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8" w:rsidRPr="00B16A84" w:rsidRDefault="007B79A8" w:rsidP="007B79A8">
      <w:pPr>
        <w:spacing w:after="0"/>
        <w:rPr>
          <w:rFonts w:ascii="Arial" w:hAnsi="Arial" w:cs="Arial"/>
          <w:sz w:val="28"/>
          <w:szCs w:val="28"/>
        </w:rPr>
      </w:pPr>
    </w:p>
    <w:p w:rsidR="001C0E5C" w:rsidRPr="007C3B0B" w:rsidRDefault="001C0E5C" w:rsidP="001C0E5C">
      <w:pPr>
        <w:pStyle w:val="1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7C3B0B">
        <w:rPr>
          <w:rFonts w:ascii="Times New Roman" w:hAnsi="Times New Roman"/>
          <w:bCs w:val="0"/>
          <w:sz w:val="28"/>
          <w:szCs w:val="28"/>
        </w:rPr>
        <w:t xml:space="preserve">СОВЕТ </w:t>
      </w:r>
      <w:r w:rsidR="007C3B0B" w:rsidRPr="007C3B0B">
        <w:rPr>
          <w:rFonts w:ascii="Times New Roman" w:hAnsi="Times New Roman"/>
          <w:bCs w:val="0"/>
          <w:sz w:val="28"/>
          <w:szCs w:val="28"/>
        </w:rPr>
        <w:t xml:space="preserve">САРОВСКОГО </w:t>
      </w:r>
      <w:r w:rsidR="007C3B0B">
        <w:rPr>
          <w:rFonts w:ascii="Times New Roman" w:hAnsi="Times New Roman"/>
          <w:bCs w:val="0"/>
          <w:sz w:val="28"/>
          <w:szCs w:val="28"/>
        </w:rPr>
        <w:t xml:space="preserve">СЕЛЬСКОГО </w:t>
      </w:r>
      <w:r w:rsidRPr="007C3B0B">
        <w:rPr>
          <w:rFonts w:ascii="Times New Roman" w:hAnsi="Times New Roman"/>
          <w:bCs w:val="0"/>
          <w:sz w:val="28"/>
          <w:szCs w:val="28"/>
        </w:rPr>
        <w:t>ПОСЕЛЕНИЯ</w:t>
      </w:r>
    </w:p>
    <w:p w:rsidR="001C0E5C" w:rsidRPr="007C3B0B" w:rsidRDefault="007C3B0B" w:rsidP="001C0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0B">
        <w:rPr>
          <w:rFonts w:ascii="Times New Roman" w:hAnsi="Times New Roman" w:cs="Times New Roman"/>
          <w:b/>
          <w:sz w:val="28"/>
          <w:szCs w:val="28"/>
        </w:rPr>
        <w:t xml:space="preserve">КОЛПАШЕВСКОГО РАЙОНА </w:t>
      </w:r>
      <w:r w:rsidR="001C0E5C" w:rsidRPr="007C3B0B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7B79A8" w:rsidRPr="001C0E5C" w:rsidRDefault="007B79A8" w:rsidP="00B16A84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C0E5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B79A8" w:rsidRPr="001C0E5C" w:rsidRDefault="007B79A8" w:rsidP="00B16A84">
      <w:pPr>
        <w:spacing w:after="48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C0E5C">
        <w:rPr>
          <w:rFonts w:ascii="Times New Roman" w:hAnsi="Times New Roman" w:cs="Times New Roman"/>
          <w:sz w:val="28"/>
          <w:szCs w:val="28"/>
        </w:rPr>
        <w:t>00.00.2019</w:t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  <w:t>№000</w:t>
      </w:r>
    </w:p>
    <w:p w:rsidR="007B79A8" w:rsidRPr="001C0E5C" w:rsidRDefault="007B79A8" w:rsidP="007B79A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1C0E5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4670C">
        <w:rPr>
          <w:rFonts w:ascii="Times New Roman" w:hAnsi="Times New Roman" w:cs="Times New Roman"/>
          <w:sz w:val="28"/>
          <w:szCs w:val="28"/>
        </w:rPr>
        <w:t>я</w:t>
      </w:r>
      <w:r w:rsidRPr="001C0E5C">
        <w:rPr>
          <w:rFonts w:ascii="Times New Roman" w:hAnsi="Times New Roman" w:cs="Times New Roman"/>
          <w:sz w:val="28"/>
          <w:szCs w:val="28"/>
        </w:rPr>
        <w:t xml:space="preserve"> </w:t>
      </w:r>
      <w:r w:rsidR="004C325F" w:rsidRPr="001C0E5C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 w:rsidR="001C0E5C" w:rsidRPr="001C0E5C">
        <w:rPr>
          <w:rFonts w:ascii="Times New Roman" w:hAnsi="Times New Roman" w:cs="Times New Roman"/>
          <w:sz w:val="28"/>
          <w:szCs w:val="28"/>
        </w:rPr>
        <w:t>«</w:t>
      </w:r>
      <w:r w:rsidR="007C3B0B">
        <w:rPr>
          <w:rFonts w:ascii="Times New Roman" w:hAnsi="Times New Roman" w:cs="Times New Roman"/>
          <w:sz w:val="28"/>
          <w:szCs w:val="28"/>
        </w:rPr>
        <w:t>Саровское</w:t>
      </w:r>
      <w:r w:rsidRPr="001C0E5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16A84" w:rsidRPr="001C0E5C" w:rsidRDefault="00B16A84" w:rsidP="007B79A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16A84" w:rsidRPr="001C0E5C" w:rsidRDefault="00B16A84" w:rsidP="007B79A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16A84" w:rsidRPr="001C0E5C" w:rsidRDefault="007B79A8" w:rsidP="007B79A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В целях приведения Устава муниципа</w:t>
      </w:r>
      <w:r w:rsidR="001C0E5C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льного образования «</w:t>
      </w:r>
      <w:r w:rsidR="007C3B0B">
        <w:rPr>
          <w:rFonts w:ascii="Times New Roman" w:hAnsi="Times New Roman" w:cs="Times New Roman"/>
          <w:kern w:val="1"/>
          <w:sz w:val="28"/>
          <w:szCs w:val="28"/>
          <w:lang w:eastAsia="zh-CN"/>
        </w:rPr>
        <w:t>Саровское</w:t>
      </w:r>
      <w:r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сельское поселение» в соответствие с федеральным законодательством </w:t>
      </w:r>
    </w:p>
    <w:p w:rsidR="007B79A8" w:rsidRPr="001C0E5C" w:rsidRDefault="001C0E5C" w:rsidP="007B79A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Совет поселения 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РЕШИЛ</w:t>
      </w:r>
      <w:r w:rsidR="007B79A8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7C3B0B" w:rsidRDefault="007B79A8" w:rsidP="007C3B0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1. 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Внести в Устав </w:t>
      </w:r>
      <w:r w:rsidR="00B16A84" w:rsidRPr="001C0E5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3B0B">
        <w:rPr>
          <w:rFonts w:ascii="Times New Roman" w:hAnsi="Times New Roman" w:cs="Times New Roman"/>
          <w:kern w:val="1"/>
          <w:sz w:val="28"/>
          <w:szCs w:val="28"/>
          <w:lang w:eastAsia="zh-CN"/>
        </w:rPr>
        <w:t>Саровское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сельское </w:t>
      </w:r>
      <w:r w:rsidR="001C0E5C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по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селение</w:t>
      </w:r>
      <w:r w:rsidR="00B16A84" w:rsidRPr="001C0E5C">
        <w:rPr>
          <w:rFonts w:ascii="Times New Roman" w:hAnsi="Times New Roman" w:cs="Times New Roman"/>
          <w:sz w:val="28"/>
          <w:szCs w:val="28"/>
        </w:rPr>
        <w:t>», принято</w:t>
      </w:r>
      <w:r w:rsidR="001C0E5C" w:rsidRPr="001C0E5C">
        <w:rPr>
          <w:rFonts w:ascii="Times New Roman" w:hAnsi="Times New Roman" w:cs="Times New Roman"/>
          <w:sz w:val="28"/>
          <w:szCs w:val="28"/>
        </w:rPr>
        <w:t xml:space="preserve">го решением Совета </w:t>
      </w:r>
      <w:r w:rsidR="007C3B0B">
        <w:rPr>
          <w:rFonts w:ascii="Times New Roman" w:hAnsi="Times New Roman" w:cs="Times New Roman"/>
          <w:sz w:val="28"/>
          <w:szCs w:val="28"/>
        </w:rPr>
        <w:t>Саровского</w:t>
      </w:r>
      <w:r w:rsidR="00B16A84" w:rsidRPr="001C0E5C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7C3B0B">
        <w:rPr>
          <w:rFonts w:ascii="Times New Roman" w:hAnsi="Times New Roman" w:cs="Times New Roman"/>
          <w:sz w:val="28"/>
          <w:szCs w:val="28"/>
        </w:rPr>
        <w:t xml:space="preserve"> </w:t>
      </w:r>
      <w:r w:rsidR="007C3B0B">
        <w:rPr>
          <w:rStyle w:val="hyperlink"/>
          <w:sz w:val="28"/>
          <w:szCs w:val="28"/>
        </w:rPr>
        <w:t>19 марта 2015 года № 134</w:t>
      </w:r>
      <w:r w:rsidR="00F91314">
        <w:rPr>
          <w:rFonts w:ascii="Times New Roman" w:hAnsi="Times New Roman" w:cs="Times New Roman"/>
          <w:sz w:val="28"/>
          <w:szCs w:val="28"/>
        </w:rPr>
        <w:t>,</w:t>
      </w:r>
      <w:r w:rsidR="001C0E5C" w:rsidRPr="001C0E5C">
        <w:rPr>
          <w:rFonts w:ascii="Times New Roman" w:hAnsi="Times New Roman" w:cs="Times New Roman"/>
          <w:sz w:val="28"/>
          <w:szCs w:val="28"/>
        </w:rPr>
        <w:t xml:space="preserve"> </w:t>
      </w:r>
      <w:r w:rsidR="00F91314">
        <w:rPr>
          <w:rFonts w:ascii="Times New Roman" w:hAnsi="Times New Roman" w:cs="Times New Roman"/>
          <w:sz w:val="28"/>
          <w:szCs w:val="28"/>
        </w:rPr>
        <w:t>изменение</w:t>
      </w:r>
      <w:r w:rsidR="0044670C">
        <w:rPr>
          <w:rFonts w:ascii="Times New Roman" w:hAnsi="Times New Roman" w:cs="Times New Roman"/>
          <w:sz w:val="28"/>
          <w:szCs w:val="28"/>
        </w:rPr>
        <w:t xml:space="preserve">, </w:t>
      </w:r>
      <w:r w:rsidR="0044670C">
        <w:rPr>
          <w:rFonts w:ascii="Times New Roman" w:hAnsi="Times New Roman" w:cs="Times New Roman"/>
          <w:kern w:val="1"/>
          <w:sz w:val="28"/>
          <w:szCs w:val="28"/>
          <w:lang w:eastAsia="zh-CN"/>
        </w:rPr>
        <w:t>дополнив</w:t>
      </w:r>
      <w:r w:rsidR="0044670C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част</w:t>
      </w:r>
      <w:r w:rsidR="008A6365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ь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8A6365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3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статьи </w:t>
      </w:r>
      <w:r w:rsidR="008A6365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>23</w:t>
      </w:r>
      <w:r w:rsidR="00B16A84"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словами «</w:t>
      </w:r>
      <w:r w:rsidR="00B16A84" w:rsidRPr="001C0E5C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zh-CN"/>
        </w:rPr>
        <w:t>,</w:t>
      </w:r>
      <w:r w:rsidR="006D232D" w:rsidRPr="001C0E5C">
        <w:rPr>
          <w:rFonts w:ascii="Times New Roman" w:hAnsi="Times New Roman" w:cs="Times New Roman"/>
          <w:sz w:val="28"/>
          <w:szCs w:val="28"/>
        </w:rPr>
        <w:t xml:space="preserve"> </w:t>
      </w:r>
      <w:r w:rsidR="006D232D" w:rsidRPr="001C0E5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иное не предусмотрено</w:t>
      </w:r>
      <w:r w:rsidR="006D232D" w:rsidRPr="001C0E5C">
        <w:rPr>
          <w:rFonts w:ascii="Times New Roman" w:hAnsi="Times New Roman" w:cs="Times New Roman"/>
          <w:sz w:val="28"/>
          <w:szCs w:val="28"/>
        </w:rPr>
        <w:t xml:space="preserve"> </w:t>
      </w:r>
      <w:r w:rsidR="006D232D" w:rsidRPr="001C0E5C">
        <w:rPr>
          <w:rFonts w:ascii="Times New Roman" w:hAnsi="Times New Roman" w:cs="Times New Roman"/>
          <w:iCs/>
          <w:sz w:val="28"/>
          <w:szCs w:val="28"/>
        </w:rPr>
        <w:t>Федеральным законом</w:t>
      </w:r>
      <w:r w:rsidR="006D232D" w:rsidRPr="001C0E5C">
        <w:rPr>
          <w:rFonts w:ascii="Times New Roman" w:hAnsi="Times New Roman" w:cs="Times New Roman"/>
          <w:sz w:val="28"/>
          <w:szCs w:val="28"/>
        </w:rPr>
        <w:t xml:space="preserve"> </w:t>
      </w:r>
      <w:r w:rsidR="006D232D" w:rsidRPr="001C0E5C">
        <w:rPr>
          <w:rFonts w:ascii="Times New Roman" w:hAnsi="Times New Roman" w:cs="Times New Roman"/>
          <w:iCs/>
          <w:sz w:val="28"/>
          <w:szCs w:val="28"/>
        </w:rPr>
        <w:t>от 6 октября 2003 г. N 131-ФЗ «Об общих принципах организации местного самоуправления в Российской Федерации»</w:t>
      </w:r>
      <w:r w:rsidR="006D232D" w:rsidRPr="001C0E5C">
        <w:rPr>
          <w:rFonts w:ascii="Times New Roman" w:hAnsi="Times New Roman" w:cs="Times New Roman"/>
          <w:sz w:val="28"/>
          <w:szCs w:val="28"/>
        </w:rPr>
        <w:t>.</w:t>
      </w:r>
      <w:r w:rsidR="004467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bookmarkStart w:id="0" w:name="_GoBack"/>
      <w:bookmarkEnd w:id="0"/>
    </w:p>
    <w:p w:rsidR="007B79A8" w:rsidRPr="007C3B0B" w:rsidRDefault="007B79A8" w:rsidP="007C3B0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5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2. </w:t>
      </w:r>
      <w:r w:rsidRPr="001C0E5C">
        <w:rPr>
          <w:rFonts w:ascii="Times New Roman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B79A8" w:rsidRPr="001C0E5C" w:rsidRDefault="007B79A8" w:rsidP="007B79A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C">
        <w:rPr>
          <w:rFonts w:ascii="Times New Roman" w:hAnsi="Times New Roman" w:cs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</w:t>
      </w:r>
      <w:r w:rsidR="001C0E5C">
        <w:rPr>
          <w:rFonts w:ascii="Times New Roman" w:hAnsi="Times New Roman" w:cs="Times New Roman"/>
          <w:sz w:val="28"/>
          <w:szCs w:val="28"/>
        </w:rPr>
        <w:t>льного образования «</w:t>
      </w:r>
      <w:r w:rsidR="007C3B0B">
        <w:rPr>
          <w:rFonts w:ascii="Times New Roman" w:hAnsi="Times New Roman" w:cs="Times New Roman"/>
          <w:sz w:val="28"/>
          <w:szCs w:val="28"/>
        </w:rPr>
        <w:t>Саровское</w:t>
      </w:r>
      <w:r w:rsidRPr="001C0E5C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7B79A8" w:rsidRPr="001C0E5C" w:rsidRDefault="007B79A8" w:rsidP="007B79A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5C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официального опубликования.</w:t>
      </w:r>
    </w:p>
    <w:p w:rsidR="007B79A8" w:rsidRPr="001C0E5C" w:rsidRDefault="007B79A8" w:rsidP="007B79A8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79A8" w:rsidRPr="001C0E5C" w:rsidRDefault="007B79A8" w:rsidP="007B79A8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79A8" w:rsidRPr="001C0E5C" w:rsidRDefault="007B79A8" w:rsidP="007B79A8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4FAE" w:rsidRPr="001C0E5C" w:rsidRDefault="002F4FAE" w:rsidP="002F4FAE">
      <w:pPr>
        <w:spacing w:line="28" w:lineRule="atLeast"/>
        <w:rPr>
          <w:rFonts w:ascii="Times New Roman" w:hAnsi="Times New Roman" w:cs="Times New Roman"/>
          <w:sz w:val="28"/>
          <w:szCs w:val="28"/>
        </w:rPr>
      </w:pPr>
      <w:r w:rsidRPr="001C0E5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Pr="001C0E5C">
        <w:rPr>
          <w:rFonts w:ascii="Times New Roman" w:hAnsi="Times New Roman" w:cs="Times New Roman"/>
          <w:sz w:val="28"/>
          <w:szCs w:val="28"/>
        </w:rPr>
        <w:tab/>
      </w:r>
      <w:r w:rsidR="001C0E5C">
        <w:rPr>
          <w:rFonts w:ascii="Times New Roman" w:hAnsi="Times New Roman" w:cs="Times New Roman"/>
          <w:sz w:val="28"/>
          <w:szCs w:val="28"/>
        </w:rPr>
        <w:tab/>
      </w:r>
      <w:r w:rsidR="001C0E5C">
        <w:rPr>
          <w:rFonts w:ascii="Times New Roman" w:hAnsi="Times New Roman" w:cs="Times New Roman"/>
          <w:sz w:val="28"/>
          <w:szCs w:val="28"/>
        </w:rPr>
        <w:tab/>
      </w:r>
      <w:r w:rsidR="001C0E5C">
        <w:rPr>
          <w:rFonts w:ascii="Times New Roman" w:hAnsi="Times New Roman" w:cs="Times New Roman"/>
          <w:sz w:val="28"/>
          <w:szCs w:val="28"/>
        </w:rPr>
        <w:tab/>
      </w:r>
      <w:r w:rsidR="001C0E5C">
        <w:rPr>
          <w:rFonts w:ascii="Times New Roman" w:hAnsi="Times New Roman" w:cs="Times New Roman"/>
          <w:sz w:val="28"/>
          <w:szCs w:val="28"/>
        </w:rPr>
        <w:tab/>
      </w:r>
      <w:r w:rsidR="001C0E5C">
        <w:rPr>
          <w:rFonts w:ascii="Times New Roman" w:hAnsi="Times New Roman" w:cs="Times New Roman"/>
          <w:sz w:val="28"/>
          <w:szCs w:val="28"/>
        </w:rPr>
        <w:tab/>
      </w:r>
      <w:r w:rsidR="007C3B0B">
        <w:rPr>
          <w:rFonts w:ascii="Times New Roman" w:hAnsi="Times New Roman" w:cs="Times New Roman"/>
          <w:sz w:val="28"/>
          <w:szCs w:val="28"/>
        </w:rPr>
        <w:t>Е.А. Трифонова</w:t>
      </w:r>
    </w:p>
    <w:p w:rsidR="00ED73A4" w:rsidRPr="001C0E5C" w:rsidRDefault="001C0E5C" w:rsidP="001C0E5C">
      <w:pPr>
        <w:spacing w:line="2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C3B0B">
        <w:rPr>
          <w:rFonts w:ascii="Times New Roman" w:hAnsi="Times New Roman" w:cs="Times New Roman"/>
          <w:sz w:val="28"/>
          <w:szCs w:val="28"/>
        </w:rPr>
        <w:t>В.Н. Викторов</w:t>
      </w:r>
    </w:p>
    <w:sectPr w:rsidR="00ED73A4" w:rsidRPr="001C0E5C" w:rsidSect="00005D55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01" w:rsidRDefault="001A3701" w:rsidP="00005D55">
      <w:pPr>
        <w:spacing w:after="0" w:line="240" w:lineRule="auto"/>
      </w:pPr>
      <w:r>
        <w:separator/>
      </w:r>
    </w:p>
  </w:endnote>
  <w:endnote w:type="continuationSeparator" w:id="0">
    <w:p w:rsidR="001A3701" w:rsidRDefault="001A3701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01" w:rsidRDefault="001A3701" w:rsidP="00005D55">
      <w:pPr>
        <w:spacing w:after="0" w:line="240" w:lineRule="auto"/>
      </w:pPr>
      <w:r>
        <w:separator/>
      </w:r>
    </w:p>
  </w:footnote>
  <w:footnote w:type="continuationSeparator" w:id="0">
    <w:p w:rsidR="001A3701" w:rsidRDefault="001A3701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0766"/>
    </w:sdtPr>
    <w:sdtEndPr/>
    <w:sdtContent>
      <w:p w:rsidR="00005D55" w:rsidRDefault="00714139">
        <w:pPr>
          <w:pStyle w:val="a4"/>
          <w:jc w:val="center"/>
        </w:pPr>
        <w:r w:rsidRPr="00005D55">
          <w:rPr>
            <w:rFonts w:ascii="Arial" w:hAnsi="Arial" w:cs="Arial"/>
            <w:sz w:val="24"/>
            <w:szCs w:val="24"/>
          </w:rPr>
          <w:fldChar w:fldCharType="begin"/>
        </w:r>
        <w:r w:rsidR="00005D55" w:rsidRPr="00005D5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05D55">
          <w:rPr>
            <w:rFonts w:ascii="Arial" w:hAnsi="Arial" w:cs="Arial"/>
            <w:sz w:val="24"/>
            <w:szCs w:val="24"/>
          </w:rPr>
          <w:fldChar w:fldCharType="separate"/>
        </w:r>
        <w:r w:rsidR="001C0E5C">
          <w:rPr>
            <w:rFonts w:ascii="Arial" w:hAnsi="Arial" w:cs="Arial"/>
            <w:noProof/>
            <w:sz w:val="24"/>
            <w:szCs w:val="24"/>
          </w:rPr>
          <w:t>2</w:t>
        </w:r>
        <w:r w:rsidRPr="00005D5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05D55" w:rsidRDefault="00005D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D9" w:rsidRDefault="00622ED9" w:rsidP="00622ED9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ПРОЕКТ</w:t>
    </w:r>
  </w:p>
  <w:p w:rsidR="00622ED9" w:rsidRDefault="00622ED9" w:rsidP="00622ED9">
    <w:pPr>
      <w:pStyle w:val="a4"/>
      <w:jc w:val="right"/>
      <w:rPr>
        <w:sz w:val="28"/>
        <w:szCs w:val="28"/>
      </w:rPr>
    </w:pPr>
  </w:p>
  <w:p w:rsidR="00622ED9" w:rsidRPr="00622ED9" w:rsidRDefault="00622ED9" w:rsidP="00622ED9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A8"/>
    <w:rsid w:val="00005D55"/>
    <w:rsid w:val="000C4C7D"/>
    <w:rsid w:val="001A3701"/>
    <w:rsid w:val="001C0E5C"/>
    <w:rsid w:val="00267810"/>
    <w:rsid w:val="002F4FAE"/>
    <w:rsid w:val="00326BA4"/>
    <w:rsid w:val="003315CE"/>
    <w:rsid w:val="0044670C"/>
    <w:rsid w:val="004C325F"/>
    <w:rsid w:val="00622ED9"/>
    <w:rsid w:val="00623E4D"/>
    <w:rsid w:val="006D232D"/>
    <w:rsid w:val="00714139"/>
    <w:rsid w:val="007B79A8"/>
    <w:rsid w:val="007C3B0B"/>
    <w:rsid w:val="00851C3D"/>
    <w:rsid w:val="008A6365"/>
    <w:rsid w:val="00957176"/>
    <w:rsid w:val="00B16A84"/>
    <w:rsid w:val="00B34CFB"/>
    <w:rsid w:val="00B55462"/>
    <w:rsid w:val="00CC2DA3"/>
    <w:rsid w:val="00E40136"/>
    <w:rsid w:val="00EC11B1"/>
    <w:rsid w:val="00EC13E6"/>
    <w:rsid w:val="00ED73A4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B4AF-D00A-4E72-9F9B-F8069B4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1C0E5C"/>
    <w:pPr>
      <w:keepNext/>
      <w:spacing w:before="240" w:after="60" w:line="240" w:lineRule="auto"/>
      <w:ind w:firstLine="70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1C0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yperlink">
    <w:name w:val="hyperlink"/>
    <w:basedOn w:val="a0"/>
    <w:rsid w:val="007C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</cp:lastModifiedBy>
  <cp:revision>4</cp:revision>
  <cp:lastPrinted>2019-12-19T05:10:00Z</cp:lastPrinted>
  <dcterms:created xsi:type="dcterms:W3CDTF">2019-12-20T10:03:00Z</dcterms:created>
  <dcterms:modified xsi:type="dcterms:W3CDTF">2019-12-26T08:35:00Z</dcterms:modified>
</cp:coreProperties>
</file>