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67" w:rsidRDefault="00617A3E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ВЕДОМОСТИ</w:t>
      </w:r>
    </w:p>
    <w:p w:rsidR="00341B67" w:rsidRDefault="00617A3E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ОРГАНОВ МЕСТНОГО САМОУПРАВЛЕНИЯ</w:t>
      </w:r>
    </w:p>
    <w:p w:rsidR="00341B67" w:rsidRDefault="00617A3E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САРОВСКОГО СЕЛЬСКОГО ПОСЕЛЕНИЯ</w:t>
      </w:r>
    </w:p>
    <w:p w:rsidR="00341B67" w:rsidRDefault="00617A3E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41B67" w:rsidRDefault="00617A3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СБОРНИК НОРМАТИВНО – ПРАВОВЫХ АКТОВ</w:t>
      </w:r>
    </w:p>
    <w:p w:rsidR="00341B67" w:rsidRDefault="00617A3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ПОДПИСАННЫХ ГЛАВОЙ САРОВСКОГО СЕЛЬСКОГО ПОСЕЛЕНИЯ</w:t>
      </w:r>
    </w:p>
    <w:p w:rsidR="00341B67" w:rsidRDefault="00617A3E"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1B67" w:rsidRDefault="00617A3E">
      <w:pPr>
        <w:jc w:val="center"/>
      </w:pPr>
      <w:r>
        <w:rPr>
          <w:rFonts w:ascii="Times New Roman" w:eastAsia="Times New Roman" w:hAnsi="Times New Roman"/>
          <w:sz w:val="28"/>
          <w:szCs w:val="28"/>
          <w:lang w:val="en-US"/>
        </w:rPr>
        <w:t>СОДЕРЖАНИЕ</w:t>
      </w:r>
    </w:p>
    <w:tbl>
      <w:tblPr>
        <w:tblStyle w:val="a5"/>
        <w:tblW w:w="9390" w:type="dxa"/>
        <w:tblLayout w:type="fixed"/>
        <w:tblLook w:val="06A0" w:firstRow="1" w:lastRow="0" w:firstColumn="1" w:lastColumn="0" w:noHBand="1" w:noVBand="1"/>
      </w:tblPr>
      <w:tblGrid>
        <w:gridCol w:w="1879"/>
        <w:gridCol w:w="3570"/>
        <w:gridCol w:w="1530"/>
        <w:gridCol w:w="1200"/>
        <w:gridCol w:w="1211"/>
      </w:tblGrid>
      <w:tr w:rsidR="00341B67" w:rsidTr="009A7754">
        <w:trPr>
          <w:trHeight w:val="296"/>
        </w:trPr>
        <w:tc>
          <w:tcPr>
            <w:tcW w:w="1879" w:type="dxa"/>
            <w:vMerge w:val="restart"/>
          </w:tcPr>
          <w:p w:rsidR="00341B67" w:rsidRDefault="00617A3E">
            <w:pPr>
              <w:jc w:val="both"/>
            </w:pPr>
            <w:r>
              <w:rPr>
                <w:b/>
              </w:rPr>
              <w:t>№ 2</w:t>
            </w:r>
          </w:p>
          <w:p w:rsidR="00341B67" w:rsidRDefault="00617A3E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341B67" w:rsidRDefault="00617A3E">
            <w:pPr>
              <w:jc w:val="both"/>
            </w:pPr>
            <w:r>
              <w:rPr>
                <w:b/>
              </w:rPr>
              <w:t>2020 года</w:t>
            </w:r>
          </w:p>
          <w:p w:rsidR="00341B67" w:rsidRDefault="00341B67">
            <w:pPr>
              <w:rPr>
                <w:b/>
              </w:rPr>
            </w:pPr>
          </w:p>
        </w:tc>
        <w:tc>
          <w:tcPr>
            <w:tcW w:w="3570" w:type="dxa"/>
          </w:tcPr>
          <w:p w:rsidR="00341B67" w:rsidRDefault="00341B6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Дата 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Номер</w:t>
            </w:r>
          </w:p>
        </w:tc>
        <w:tc>
          <w:tcPr>
            <w:tcW w:w="1211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Стр.</w:t>
            </w: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7511" w:type="dxa"/>
            <w:gridSpan w:val="4"/>
          </w:tcPr>
          <w:p w:rsidR="00341B67" w:rsidRDefault="00617A3E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РЕШЕНИЯ СОВЕТА </w:t>
            </w:r>
          </w:p>
          <w:p w:rsidR="00341B67" w:rsidRDefault="00617A3E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внесении изменений в решение Совета Саровского сельского поселения от 18.12.2019 № 82 "О бюджете муниципального образования "Саровское сельское поселение" на 2020 год"</w:t>
            </w:r>
            <w:r w:rsidR="00B0600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7511" w:type="dxa"/>
            <w:gridSpan w:val="4"/>
          </w:tcPr>
          <w:p w:rsidR="00341B67" w:rsidRDefault="00617A3E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ПОСТАНОВЛЕНИЯ АДМИНИСТРАЦИИ</w:t>
            </w:r>
          </w:p>
          <w:p w:rsidR="00341B67" w:rsidRDefault="00617A3E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341B67" w:rsidTr="009A7754">
        <w:trPr>
          <w:trHeight w:val="2565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r>
              <w:rPr>
                <w:rFonts w:ascii="Times New Roman" w:eastAsia="Times New Roman" w:hAnsi="Times New Roman"/>
                <w:color w:val="000000"/>
              </w:rPr>
              <w:t xml:space="preserve"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 и (или) реконструкции объектов капитального </w:t>
            </w:r>
            <w:r>
              <w:t>строительства»</w:t>
            </w:r>
            <w:r w:rsidR="00A61891">
              <w:rPr>
                <w:rFonts w:ascii="Times New Roman" w:eastAsia="Times New Roman" w:hAnsi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r>
              <w:rPr>
                <w:rFonts w:ascii="Times New Roman" w:eastAsia="Times New Roman" w:hAnsi="Times New Roman"/>
                <w:color w:val="000000"/>
              </w:rPr>
              <w:t>Об утверждении Положения о комиссии по обследованию технического состояния автомобильных дорог общего пользования местного значения муниципального образования «Саровское сельское поселение»</w:t>
            </w:r>
            <w:r w:rsidR="00A6189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41B67" w:rsidTr="009A7754">
        <w:trPr>
          <w:trHeight w:val="405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r>
              <w:rPr>
                <w:rFonts w:ascii="Times New Roman" w:eastAsia="Times New Roman" w:hAnsi="Times New Roman"/>
                <w:color w:val="000000"/>
              </w:rPr>
              <w:t xml:space="preserve">Об </w:t>
            </w:r>
            <w:r>
              <w:t>утверждении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муниципального образования Саровское сельское поселение Колпашевского района Томской области</w:t>
            </w:r>
            <w:r w:rsidR="00A6189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285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 утверждении порядка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присвоения идентификационных номеров автомобильным дорогам и утверждения перечня автомобильных дорог общего пользования местного значения в границах населенных пунктов муниципального образования</w:t>
            </w:r>
            <w:r w:rsidR="00A61891">
              <w:rPr>
                <w:rFonts w:ascii="Times New Roman" w:eastAsia="Times New Roman" w:hAnsi="Times New Roman"/>
                <w:color w:val="000000"/>
              </w:rPr>
              <w:t xml:space="preserve"> «Саровское сельское поселение».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07.02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Cs w:val="28"/>
                <w:lang w:val="en-US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"Об осуществлении Бюджетных инвестиций на приобретение нежилого здания, расположенного по адресу: Российская Федерация, Колпашевский раон, Саровское сельское поселение, п. Большая Саровка, ул. Советская, 35/6 "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порядке расходования средств ИМБТ на приобретение нежилого здания в п.Большая Саровка Саровского сельского поселения Колпашевского района</w:t>
            </w:r>
            <w:r w:rsidR="00A6189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spacing w:line="23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признании утратившим силу постановление Администраци Саровского сельского поселения от 11.09.2015 № 97 "Об осуществлении Порядка внутреннего финансового контроля и внутрен</w:t>
            </w:r>
            <w:r w:rsidR="00A61891">
              <w:rPr>
                <w:rFonts w:ascii="Times New Roman" w:eastAsia="Times New Roman" w:hAnsi="Times New Roman"/>
                <w:color w:val="000000"/>
              </w:rPr>
              <w:t>него финансового аудита в муниц</w:t>
            </w:r>
            <w:r>
              <w:rPr>
                <w:rFonts w:ascii="Times New Roman" w:eastAsia="Times New Roman" w:hAnsi="Times New Roman"/>
                <w:color w:val="000000"/>
              </w:rPr>
              <w:t>ипальном образовании "Саровское сельское поселение"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признании утратившим силу постановление Администрации Саровского сельского поселения от 10.06.2019 №57 "Об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"Саровское сельскосельское поселение"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 внесении дополнения в постановление от 24.12.2019 № 124 "Об утверждении Положения о выполнении Администрацией Саровского сельского поселения - главного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администратора доходов местного бюджета МО "Саровское сельское поселение" функций администратора доходов"</w:t>
            </w:r>
            <w:r w:rsidR="00A6189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принятии объектов имущества в собственность муниципального образования "Саровское сельское поселение"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389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внесении изменений в постановление Администрации Саровского сельского поселения от 27.06.2016 № 81 "Об утверждении Порядка исполнения бюджета муниципального образования "Саровское сельское поселение" по расходам"</w:t>
            </w:r>
            <w:r w:rsidR="00A6189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7511" w:type="dxa"/>
            <w:gridSpan w:val="4"/>
          </w:tcPr>
          <w:p w:rsidR="00341B67" w:rsidRDefault="00617A3E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РАСПОРЯЖЕНИЯ АДМИНИСТРАЦИИ </w:t>
            </w:r>
          </w:p>
          <w:p w:rsidR="00341B67" w:rsidRDefault="00617A3E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341B67" w:rsidTr="009A7754">
        <w:trPr>
          <w:trHeight w:val="251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 утверждении штатной численности, штатного расписания работников Администрации Саровского сельского поселения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03.02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 утверждении дополнительных кодов экономической классификации расходов бюджетов РФ, применяемых при исполнении бюджета Саровского сельского поселения на 2020 год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03.02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создании комиссии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617A3E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</w:rPr>
              <w:t>О переходе к формированию бюджета муниципального образования "Саровское сельское поселение" на очередной финансовый год и плановый период с 2021 года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30" w:type="dxa"/>
          </w:tcPr>
          <w:p w:rsidR="00341B67" w:rsidRDefault="00617A3E">
            <w:pPr>
              <w:rPr>
                <w:rFonts w:ascii="Times New Roman" w:eastAsia="Times New Roman" w:hAnsi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14.02</w:t>
            </w:r>
            <w:r w:rsidR="00A618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:rsidR="00341B67" w:rsidRDefault="00617A3E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Cs w:val="28"/>
                <w:lang w:val="en-US"/>
              </w:rPr>
            </w:pPr>
          </w:p>
        </w:tc>
      </w:tr>
      <w:tr w:rsidR="00341B67" w:rsidTr="009A7754">
        <w:trPr>
          <w:trHeight w:val="296"/>
        </w:trPr>
        <w:tc>
          <w:tcPr>
            <w:tcW w:w="1879" w:type="dxa"/>
            <w:vMerge/>
          </w:tcPr>
          <w:p w:rsidR="00341B67" w:rsidRDefault="00341B67"/>
        </w:tc>
        <w:tc>
          <w:tcPr>
            <w:tcW w:w="3570" w:type="dxa"/>
          </w:tcPr>
          <w:p w:rsidR="00341B67" w:rsidRDefault="00341B67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</w:tcPr>
          <w:p w:rsidR="00341B67" w:rsidRDefault="00341B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341B67" w:rsidRDefault="00341B6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41B67" w:rsidRDefault="00617A3E">
      <w:pPr>
        <w:jc w:val="center"/>
      </w:pPr>
      <w:r>
        <w:rPr>
          <w:rFonts w:ascii="Times New Roman" w:eastAsia="Times New Roman" w:hAnsi="Times New Roman"/>
          <w:sz w:val="28"/>
        </w:rPr>
        <w:t xml:space="preserve">          </w:t>
      </w:r>
    </w:p>
    <w:p w:rsidR="00341B67" w:rsidRDefault="00341B67">
      <w:pPr>
        <w:jc w:val="center"/>
        <w:rPr>
          <w:rFonts w:ascii="Times New Roman" w:eastAsia="Times New Roman" w:hAnsi="Times New Roman"/>
          <w:sz w:val="28"/>
        </w:rPr>
      </w:pPr>
    </w:p>
    <w:p w:rsidR="00341B67" w:rsidRDefault="00341B67">
      <w:pPr>
        <w:jc w:val="center"/>
        <w:rPr>
          <w:rFonts w:ascii="Times New Roman" w:eastAsia="Times New Roman" w:hAnsi="Times New Roman"/>
          <w:sz w:val="28"/>
        </w:rPr>
      </w:pPr>
    </w:p>
    <w:p w:rsidR="00341B67" w:rsidRDefault="00341B67">
      <w:pPr>
        <w:jc w:val="center"/>
        <w:rPr>
          <w:rFonts w:ascii="Times New Roman" w:eastAsia="Times New Roman" w:hAnsi="Times New Roman"/>
          <w:sz w:val="28"/>
        </w:rPr>
      </w:pPr>
    </w:p>
    <w:sectPr w:rsidR="00341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17" w:rsidRDefault="00E30617">
      <w:r>
        <w:separator/>
      </w:r>
    </w:p>
  </w:endnote>
  <w:endnote w:type="continuationSeparator" w:id="0">
    <w:p w:rsidR="00E30617" w:rsidRDefault="00E3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341B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341B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341B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17" w:rsidRDefault="00E30617">
      <w:r>
        <w:separator/>
      </w:r>
    </w:p>
  </w:footnote>
  <w:footnote w:type="continuationSeparator" w:id="0">
    <w:p w:rsidR="00E30617" w:rsidRDefault="00E3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341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341B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341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B67"/>
    <w:rsid w:val="00341B67"/>
    <w:rsid w:val="00617A3E"/>
    <w:rsid w:val="009A7754"/>
    <w:rsid w:val="00A61891"/>
    <w:rsid w:val="00B06008"/>
    <w:rsid w:val="00B461B4"/>
    <w:rsid w:val="00C800DE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8AAF-C3D9-4C8D-8581-705EADC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table" w:styleId="a5">
    <w:name w:val="Table Grid"/>
    <w:basedOn w:val="a1"/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550</Words>
  <Characters>3141</Characters>
  <Application>Microsoft Office Word</Application>
  <DocSecurity>0</DocSecurity>
  <Lines>26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8</cp:revision>
  <dcterms:created xsi:type="dcterms:W3CDTF">2019-11-29T07:01:00Z</dcterms:created>
  <dcterms:modified xsi:type="dcterms:W3CDTF">2020-02-28T07:42:00Z</dcterms:modified>
  <cp:category/>
  <cp:contentStatus/>
  <cp:version>07.0170</cp:version>
</cp:coreProperties>
</file>