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F0" w:rsidRPr="00757864" w:rsidRDefault="00741A9A" w:rsidP="00741A9A">
      <w:pPr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</w:t>
      </w:r>
    </w:p>
    <w:p w:rsidR="005779F0" w:rsidRPr="00757864" w:rsidRDefault="005779F0" w:rsidP="005779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786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779F0" w:rsidRPr="00757864" w:rsidRDefault="005779F0" w:rsidP="005779F0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7864">
        <w:rPr>
          <w:rFonts w:ascii="Arial" w:hAnsi="Arial" w:cs="Arial"/>
          <w:b/>
          <w:sz w:val="24"/>
          <w:szCs w:val="24"/>
        </w:rPr>
        <w:t>СОВЕТ</w:t>
      </w:r>
    </w:p>
    <w:p w:rsidR="005779F0" w:rsidRPr="00757864" w:rsidRDefault="005779F0" w:rsidP="005779F0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7864">
        <w:rPr>
          <w:rFonts w:ascii="Arial" w:hAnsi="Arial" w:cs="Arial"/>
          <w:b/>
          <w:sz w:val="24"/>
          <w:szCs w:val="24"/>
        </w:rPr>
        <w:t>САРОВСКОГО СЕЛЬСКОГО ПОСЕЛЕНИЯ</w:t>
      </w:r>
    </w:p>
    <w:p w:rsidR="005779F0" w:rsidRPr="00757864" w:rsidRDefault="005779F0" w:rsidP="005779F0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7864">
        <w:rPr>
          <w:rFonts w:ascii="Arial" w:hAnsi="Arial" w:cs="Arial"/>
          <w:b/>
          <w:sz w:val="24"/>
          <w:szCs w:val="24"/>
        </w:rPr>
        <w:t>КОЛПАШЕВСКОГО РАЙОНА ТОМСКОЙ   ОБЛАСТИ</w:t>
      </w:r>
    </w:p>
    <w:p w:rsidR="00741A9A" w:rsidRPr="00757864" w:rsidRDefault="005779F0" w:rsidP="005779F0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7864">
        <w:rPr>
          <w:rFonts w:ascii="Arial" w:hAnsi="Arial" w:cs="Arial"/>
          <w:b/>
          <w:sz w:val="24"/>
          <w:szCs w:val="24"/>
        </w:rPr>
        <w:t>РЕШЕНИЕ</w:t>
      </w:r>
    </w:p>
    <w:p w:rsidR="005779F0" w:rsidRPr="00757864" w:rsidRDefault="005779F0" w:rsidP="005779F0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7864">
        <w:rPr>
          <w:rFonts w:ascii="Arial" w:hAnsi="Arial" w:cs="Arial"/>
          <w:b/>
          <w:sz w:val="24"/>
          <w:szCs w:val="24"/>
        </w:rPr>
        <w:tab/>
      </w:r>
    </w:p>
    <w:p w:rsidR="00757864" w:rsidRPr="00757864" w:rsidRDefault="00757864" w:rsidP="00757864">
      <w:pPr>
        <w:tabs>
          <w:tab w:val="left" w:pos="7920"/>
        </w:tabs>
        <w:rPr>
          <w:rFonts w:ascii="Arial" w:hAnsi="Arial" w:cs="Arial"/>
          <w:iCs/>
          <w:color w:val="00000A"/>
          <w:sz w:val="24"/>
          <w:szCs w:val="24"/>
          <w:shd w:val="clear" w:color="auto" w:fill="FFFFFF"/>
          <w:lang w:eastAsia="ru-RU"/>
        </w:rPr>
      </w:pPr>
      <w:r w:rsidRPr="00757864">
        <w:rPr>
          <w:rFonts w:ascii="Arial" w:hAnsi="Arial" w:cs="Arial"/>
          <w:iCs/>
          <w:color w:val="00000A"/>
          <w:sz w:val="24"/>
          <w:szCs w:val="24"/>
          <w:shd w:val="clear" w:color="auto" w:fill="FFFFFF"/>
          <w:lang w:eastAsia="ru-RU"/>
        </w:rPr>
        <w:t>00.00.2020</w:t>
      </w:r>
      <w:r w:rsidRPr="00757864">
        <w:rPr>
          <w:rFonts w:ascii="Arial" w:hAnsi="Arial" w:cs="Arial"/>
          <w:iCs/>
          <w:color w:val="00000A"/>
          <w:sz w:val="24"/>
          <w:szCs w:val="24"/>
          <w:shd w:val="clear" w:color="auto" w:fill="FFFFFF"/>
          <w:lang w:eastAsia="ru-RU"/>
        </w:rPr>
        <w:tab/>
        <w:t>№ 00</w:t>
      </w:r>
    </w:p>
    <w:p w:rsidR="00757864" w:rsidRPr="00757864" w:rsidRDefault="00757864" w:rsidP="00757864">
      <w:pPr>
        <w:jc w:val="center"/>
        <w:rPr>
          <w:rFonts w:ascii="Arial" w:hAnsi="Arial" w:cs="Arial"/>
          <w:iCs/>
          <w:color w:val="00000A"/>
          <w:sz w:val="24"/>
          <w:szCs w:val="24"/>
          <w:shd w:val="clear" w:color="auto" w:fill="FFFFFF"/>
          <w:lang w:eastAsia="ru-RU"/>
        </w:rPr>
      </w:pPr>
      <w:r w:rsidRPr="00757864">
        <w:rPr>
          <w:rFonts w:ascii="Arial" w:hAnsi="Arial" w:cs="Arial"/>
          <w:iCs/>
          <w:color w:val="00000A"/>
          <w:sz w:val="24"/>
          <w:szCs w:val="24"/>
          <w:shd w:val="clear" w:color="auto" w:fill="FFFFFF"/>
          <w:lang w:eastAsia="ru-RU"/>
        </w:rPr>
        <w:t xml:space="preserve">Об определении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Саровского сельского поселения </w:t>
      </w:r>
    </w:p>
    <w:p w:rsidR="00741A9A" w:rsidRPr="00757864" w:rsidRDefault="00741A9A" w:rsidP="00757864">
      <w:pPr>
        <w:keepNext/>
        <w:tabs>
          <w:tab w:val="left" w:pos="0"/>
        </w:tabs>
        <w:spacing w:line="240" w:lineRule="exact"/>
        <w:contextualSpacing/>
        <w:rPr>
          <w:rFonts w:ascii="Arial" w:hAnsi="Arial" w:cs="Arial"/>
          <w:sz w:val="24"/>
          <w:szCs w:val="24"/>
        </w:rPr>
      </w:pPr>
    </w:p>
    <w:p w:rsidR="00741A9A" w:rsidRPr="00757864" w:rsidRDefault="00757864" w:rsidP="00757864">
      <w:pPr>
        <w:tabs>
          <w:tab w:val="left" w:pos="0"/>
        </w:tabs>
        <w:rPr>
          <w:rFonts w:ascii="Arial" w:hAnsi="Arial" w:cs="Arial"/>
          <w:iCs/>
          <w:color w:val="00000A"/>
          <w:sz w:val="24"/>
          <w:szCs w:val="24"/>
          <w:shd w:val="clear" w:color="auto" w:fill="FFFFFF"/>
          <w:lang w:eastAsia="ru-RU"/>
        </w:rPr>
      </w:pPr>
      <w:r w:rsidRPr="00757864">
        <w:rPr>
          <w:rFonts w:ascii="Arial" w:hAnsi="Arial" w:cs="Arial"/>
          <w:bCs/>
          <w:kern w:val="1"/>
          <w:sz w:val="24"/>
          <w:szCs w:val="24"/>
        </w:rPr>
        <w:t xml:space="preserve">     </w:t>
      </w:r>
      <w:r w:rsidR="00741A9A" w:rsidRPr="00757864">
        <w:rPr>
          <w:rFonts w:ascii="Arial" w:hAnsi="Arial" w:cs="Arial"/>
          <w:bCs/>
          <w:kern w:val="1"/>
          <w:sz w:val="24"/>
          <w:szCs w:val="24"/>
        </w:rPr>
        <w:t>В соответствии со статьей 40 Федерального закона от 6 октября 2003 года № 131-ФЗ «Об общих принципах организации местного самоуправления в Российской Федерации», статьей 8-2 Закона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</w:p>
    <w:p w:rsidR="00741A9A" w:rsidRPr="00757864" w:rsidRDefault="00741A9A" w:rsidP="00741A9A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  <w:r w:rsidRPr="00757864">
        <w:rPr>
          <w:rFonts w:ascii="Arial" w:hAnsi="Arial" w:cs="Arial"/>
          <w:sz w:val="24"/>
          <w:szCs w:val="24"/>
        </w:rPr>
        <w:t>РЕШИЛ:</w:t>
      </w:r>
    </w:p>
    <w:p w:rsidR="00741A9A" w:rsidRPr="00757864" w:rsidRDefault="00757864" w:rsidP="00757864">
      <w:pPr>
        <w:rPr>
          <w:rFonts w:ascii="Arial" w:hAnsi="Arial" w:cs="Arial"/>
          <w:iCs/>
          <w:sz w:val="24"/>
          <w:szCs w:val="24"/>
        </w:rPr>
      </w:pPr>
      <w:r w:rsidRPr="00757864">
        <w:rPr>
          <w:rFonts w:ascii="Arial" w:hAnsi="Arial" w:cs="Arial"/>
          <w:sz w:val="24"/>
          <w:szCs w:val="24"/>
        </w:rPr>
        <w:t xml:space="preserve">     </w:t>
      </w:r>
      <w:r w:rsidR="00741A9A" w:rsidRPr="00757864">
        <w:rPr>
          <w:rFonts w:ascii="Arial" w:hAnsi="Arial" w:cs="Arial"/>
          <w:sz w:val="24"/>
          <w:szCs w:val="24"/>
        </w:rPr>
        <w:t xml:space="preserve">1. </w:t>
      </w:r>
      <w:r w:rsidR="00741A9A" w:rsidRPr="00757864">
        <w:rPr>
          <w:rFonts w:ascii="Arial" w:hAnsi="Arial" w:cs="Arial"/>
          <w:iCs/>
          <w:color w:val="00000A"/>
          <w:sz w:val="24"/>
          <w:szCs w:val="24"/>
          <w:shd w:val="clear" w:color="auto" w:fill="FFFFFF"/>
        </w:rPr>
        <w:t>Определить</w:t>
      </w:r>
      <w:r w:rsidR="00741A9A" w:rsidRPr="00757864">
        <w:rPr>
          <w:rFonts w:ascii="Arial" w:hAnsi="Arial" w:cs="Arial"/>
          <w:iCs/>
          <w:color w:val="00000A"/>
          <w:sz w:val="24"/>
          <w:szCs w:val="24"/>
          <w:shd w:val="clear" w:color="auto" w:fill="FFFFFF"/>
          <w:lang w:eastAsia="ru-RU"/>
        </w:rPr>
        <w:t xml:space="preserve"> Порядок принятия решения о применении мер ответственности к депутату, члену выборного органа местного самоуправления, выборному должностному лицу </w:t>
      </w:r>
      <w:r w:rsidRPr="00757864">
        <w:rPr>
          <w:rFonts w:ascii="Arial" w:hAnsi="Arial" w:cs="Arial"/>
          <w:iCs/>
          <w:color w:val="00000A"/>
          <w:sz w:val="24"/>
          <w:szCs w:val="24"/>
          <w:shd w:val="clear" w:color="auto" w:fill="FFFFFF"/>
          <w:lang w:eastAsia="ru-RU"/>
        </w:rPr>
        <w:t>Саровского сельского поселения</w:t>
      </w:r>
      <w:r w:rsidR="00741A9A" w:rsidRPr="00757864">
        <w:rPr>
          <w:rFonts w:ascii="Arial" w:hAnsi="Arial" w:cs="Arial"/>
          <w:iCs/>
          <w:color w:val="00000A"/>
          <w:sz w:val="24"/>
          <w:szCs w:val="24"/>
          <w:shd w:val="clear" w:color="auto" w:fill="FFFFFF"/>
          <w:lang w:eastAsia="ru-RU"/>
        </w:rPr>
        <w:t xml:space="preserve"> </w:t>
      </w:r>
      <w:r w:rsidR="00741A9A" w:rsidRPr="00757864">
        <w:rPr>
          <w:rFonts w:ascii="Arial" w:hAnsi="Arial" w:cs="Arial"/>
          <w:iCs/>
          <w:color w:val="00000A"/>
          <w:sz w:val="24"/>
          <w:szCs w:val="24"/>
          <w:shd w:val="clear" w:color="auto" w:fill="FFFFFF"/>
        </w:rPr>
        <w:t xml:space="preserve">согласно приложению к настоящему решению. </w:t>
      </w:r>
    </w:p>
    <w:p w:rsidR="00741A9A" w:rsidRPr="00757864" w:rsidRDefault="00757864" w:rsidP="00741A9A">
      <w:pPr>
        <w:rPr>
          <w:rFonts w:ascii="Arial" w:hAnsi="Arial" w:cs="Arial"/>
          <w:iCs/>
          <w:sz w:val="24"/>
          <w:szCs w:val="24"/>
        </w:rPr>
      </w:pPr>
      <w:r w:rsidRPr="00757864">
        <w:rPr>
          <w:rFonts w:ascii="Arial" w:hAnsi="Arial" w:cs="Arial"/>
          <w:iCs/>
          <w:sz w:val="24"/>
          <w:szCs w:val="24"/>
        </w:rPr>
        <w:t xml:space="preserve">     </w:t>
      </w:r>
      <w:r w:rsidR="00741A9A" w:rsidRPr="00757864">
        <w:rPr>
          <w:rFonts w:ascii="Arial" w:hAnsi="Arial" w:cs="Arial"/>
          <w:iCs/>
          <w:sz w:val="24"/>
          <w:szCs w:val="24"/>
        </w:rPr>
        <w:t>2.  Настоящее решение вступает в силу с даты официального опубликования.</w:t>
      </w:r>
      <w:r w:rsidR="00741A9A" w:rsidRPr="00757864">
        <w:rPr>
          <w:rFonts w:ascii="Arial" w:hAnsi="Arial" w:cs="Arial"/>
          <w:iCs/>
          <w:sz w:val="24"/>
          <w:szCs w:val="24"/>
        </w:rPr>
        <w:tab/>
      </w:r>
    </w:p>
    <w:p w:rsidR="00741A9A" w:rsidRPr="00757864" w:rsidRDefault="00757864" w:rsidP="00757864">
      <w:pPr>
        <w:rPr>
          <w:rFonts w:ascii="Arial" w:hAnsi="Arial" w:cs="Arial"/>
          <w:iCs/>
          <w:sz w:val="24"/>
          <w:szCs w:val="24"/>
        </w:rPr>
      </w:pPr>
      <w:r w:rsidRPr="00757864">
        <w:rPr>
          <w:rFonts w:ascii="Arial" w:hAnsi="Arial" w:cs="Arial"/>
          <w:iCs/>
          <w:sz w:val="24"/>
          <w:szCs w:val="24"/>
        </w:rPr>
        <w:t xml:space="preserve">     </w:t>
      </w:r>
    </w:p>
    <w:p w:rsidR="00741A9A" w:rsidRPr="00757864" w:rsidRDefault="00741A9A" w:rsidP="00741A9A">
      <w:pPr>
        <w:ind w:firstLine="720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4"/>
        <w:gridCol w:w="4920"/>
      </w:tblGrid>
      <w:tr w:rsidR="00741A9A" w:rsidRPr="00757864" w:rsidTr="00C64F60">
        <w:tc>
          <w:tcPr>
            <w:tcW w:w="4934" w:type="dxa"/>
            <w:shd w:val="clear" w:color="auto" w:fill="auto"/>
          </w:tcPr>
          <w:p w:rsidR="00741A9A" w:rsidRPr="00757864" w:rsidRDefault="00741A9A" w:rsidP="00757864">
            <w:pPr>
              <w:tabs>
                <w:tab w:val="left" w:pos="540"/>
              </w:tabs>
              <w:spacing w:after="0"/>
              <w:rPr>
                <w:rFonts w:ascii="Arial" w:hAnsi="Arial" w:cs="Arial"/>
                <w:iCs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  <w:r w:rsidRPr="00757864">
              <w:rPr>
                <w:rFonts w:ascii="Arial" w:hAnsi="Arial" w:cs="Arial"/>
                <w:sz w:val="24"/>
                <w:szCs w:val="24"/>
              </w:rPr>
              <w:t>Председатель Совета</w:t>
            </w:r>
            <w:r w:rsidRPr="00757864">
              <w:rPr>
                <w:rFonts w:ascii="Arial" w:hAnsi="Arial" w:cs="Arial"/>
                <w:iCs/>
                <w:color w:val="00000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57864" w:rsidRPr="00757864">
              <w:rPr>
                <w:rFonts w:ascii="Arial" w:hAnsi="Arial" w:cs="Arial"/>
                <w:iCs/>
                <w:color w:val="00000A"/>
                <w:sz w:val="24"/>
                <w:szCs w:val="24"/>
                <w:shd w:val="clear" w:color="auto" w:fill="FFFFFF"/>
                <w:lang w:eastAsia="ru-RU"/>
              </w:rPr>
              <w:t>Саровского</w:t>
            </w:r>
          </w:p>
          <w:p w:rsidR="00757864" w:rsidRPr="00757864" w:rsidRDefault="00757864" w:rsidP="00757864">
            <w:pPr>
              <w:tabs>
                <w:tab w:val="left" w:pos="540"/>
              </w:tabs>
              <w:spacing w:after="0"/>
              <w:rPr>
                <w:rFonts w:ascii="Arial" w:hAnsi="Arial" w:cs="Arial"/>
                <w:iCs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  <w:r w:rsidRPr="00757864">
              <w:rPr>
                <w:rFonts w:ascii="Arial" w:hAnsi="Arial" w:cs="Arial"/>
                <w:iCs/>
                <w:color w:val="00000A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  <w:p w:rsidR="00757864" w:rsidRPr="00757864" w:rsidRDefault="00757864" w:rsidP="00757864">
            <w:pPr>
              <w:tabs>
                <w:tab w:val="left" w:pos="540"/>
              </w:tabs>
              <w:spacing w:after="0"/>
              <w:rPr>
                <w:rFonts w:ascii="Arial" w:hAnsi="Arial" w:cs="Arial"/>
                <w:iCs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</w:p>
          <w:p w:rsidR="00757864" w:rsidRPr="00757864" w:rsidRDefault="00757864" w:rsidP="00757864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7864">
              <w:rPr>
                <w:rFonts w:ascii="Arial" w:hAnsi="Arial" w:cs="Arial"/>
                <w:iCs/>
                <w:color w:val="00000A"/>
                <w:sz w:val="24"/>
                <w:szCs w:val="24"/>
                <w:shd w:val="clear" w:color="auto" w:fill="FFFFFF"/>
                <w:lang w:eastAsia="ru-RU"/>
              </w:rPr>
              <w:t>Е.А. Трифонова</w:t>
            </w:r>
          </w:p>
        </w:tc>
        <w:tc>
          <w:tcPr>
            <w:tcW w:w="4920" w:type="dxa"/>
            <w:shd w:val="clear" w:color="auto" w:fill="auto"/>
          </w:tcPr>
          <w:p w:rsidR="00741A9A" w:rsidRPr="00757864" w:rsidRDefault="00741A9A" w:rsidP="00C64F60">
            <w:pPr>
              <w:tabs>
                <w:tab w:val="left" w:pos="540"/>
              </w:tabs>
              <w:snapToGrid w:val="0"/>
              <w:ind w:left="878"/>
              <w:rPr>
                <w:rFonts w:ascii="Arial" w:hAnsi="Arial" w:cs="Arial"/>
                <w:sz w:val="24"/>
                <w:szCs w:val="24"/>
              </w:rPr>
            </w:pPr>
            <w:r w:rsidRPr="0075786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757864" w:rsidRPr="00757864">
              <w:rPr>
                <w:rFonts w:ascii="Arial" w:hAnsi="Arial" w:cs="Arial"/>
                <w:iCs/>
                <w:color w:val="00000A"/>
                <w:sz w:val="24"/>
                <w:szCs w:val="24"/>
                <w:shd w:val="clear" w:color="auto" w:fill="FFFFFF"/>
                <w:lang w:eastAsia="ru-RU"/>
              </w:rPr>
              <w:t>Саровского сельского</w:t>
            </w:r>
            <w:r w:rsidRPr="00757864">
              <w:rPr>
                <w:rFonts w:ascii="Arial" w:hAnsi="Arial" w:cs="Arial"/>
                <w:iCs/>
                <w:color w:val="00000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57864" w:rsidRPr="00757864">
              <w:rPr>
                <w:rFonts w:ascii="Arial" w:hAnsi="Arial" w:cs="Arial"/>
                <w:iCs/>
                <w:color w:val="00000A"/>
                <w:sz w:val="24"/>
                <w:szCs w:val="24"/>
                <w:shd w:val="clear" w:color="auto" w:fill="FFFFFF"/>
                <w:lang w:eastAsia="ru-RU"/>
              </w:rPr>
              <w:t>поселения</w:t>
            </w:r>
          </w:p>
          <w:p w:rsidR="00741A9A" w:rsidRPr="00757864" w:rsidRDefault="00757864" w:rsidP="00757864">
            <w:pPr>
              <w:tabs>
                <w:tab w:val="left" w:pos="540"/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757864">
              <w:rPr>
                <w:rFonts w:ascii="Arial" w:hAnsi="Arial" w:cs="Arial"/>
                <w:sz w:val="24"/>
                <w:szCs w:val="24"/>
              </w:rPr>
              <w:tab/>
            </w:r>
            <w:r w:rsidRPr="00757864">
              <w:rPr>
                <w:rFonts w:ascii="Arial" w:hAnsi="Arial" w:cs="Arial"/>
                <w:sz w:val="24"/>
                <w:szCs w:val="24"/>
              </w:rPr>
              <w:tab/>
              <w:t>В.Н. Викторов</w:t>
            </w:r>
          </w:p>
        </w:tc>
      </w:tr>
    </w:tbl>
    <w:p w:rsidR="00741A9A" w:rsidRPr="00757864" w:rsidRDefault="00741A9A" w:rsidP="00741A9A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0"/>
        <w:gridCol w:w="4894"/>
      </w:tblGrid>
      <w:tr w:rsidR="00741A9A" w:rsidRPr="00757864" w:rsidTr="00C64F60">
        <w:trPr>
          <w:trHeight w:val="51"/>
        </w:trPr>
        <w:tc>
          <w:tcPr>
            <w:tcW w:w="4960" w:type="dxa"/>
            <w:shd w:val="clear" w:color="auto" w:fill="auto"/>
          </w:tcPr>
          <w:p w:rsidR="00741A9A" w:rsidRPr="00757864" w:rsidRDefault="00741A9A" w:rsidP="00C64F60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741A9A" w:rsidRPr="00757864" w:rsidRDefault="00741A9A" w:rsidP="00C64F60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1A9A" w:rsidRPr="00757864" w:rsidRDefault="00741A9A" w:rsidP="00741A9A">
      <w:pPr>
        <w:rPr>
          <w:rFonts w:ascii="Arial" w:hAnsi="Arial" w:cs="Arial"/>
          <w:sz w:val="24"/>
          <w:szCs w:val="24"/>
        </w:rPr>
      </w:pPr>
    </w:p>
    <w:p w:rsidR="00741A9A" w:rsidRPr="00757864" w:rsidRDefault="00741A9A" w:rsidP="00741A9A">
      <w:pPr>
        <w:rPr>
          <w:rFonts w:ascii="Arial" w:hAnsi="Arial" w:cs="Arial"/>
          <w:sz w:val="24"/>
          <w:szCs w:val="24"/>
        </w:rPr>
      </w:pPr>
    </w:p>
    <w:p w:rsidR="00757864" w:rsidRDefault="00757864" w:rsidP="00741A9A">
      <w:pPr>
        <w:spacing w:after="0"/>
        <w:ind w:left="5103"/>
        <w:rPr>
          <w:rFonts w:ascii="Arial" w:hAnsi="Arial" w:cs="Arial"/>
          <w:sz w:val="24"/>
          <w:szCs w:val="24"/>
        </w:rPr>
      </w:pPr>
    </w:p>
    <w:p w:rsidR="00757864" w:rsidRDefault="00757864" w:rsidP="00741A9A">
      <w:pPr>
        <w:spacing w:after="0"/>
        <w:ind w:left="5103"/>
        <w:rPr>
          <w:rFonts w:ascii="Arial" w:hAnsi="Arial" w:cs="Arial"/>
          <w:sz w:val="24"/>
          <w:szCs w:val="24"/>
        </w:rPr>
      </w:pPr>
    </w:p>
    <w:p w:rsidR="00741A9A" w:rsidRPr="00757864" w:rsidRDefault="00741A9A" w:rsidP="00741A9A">
      <w:pPr>
        <w:spacing w:after="0"/>
        <w:ind w:left="5103"/>
        <w:rPr>
          <w:rFonts w:ascii="Arial" w:hAnsi="Arial" w:cs="Arial"/>
          <w:sz w:val="24"/>
          <w:szCs w:val="24"/>
        </w:rPr>
      </w:pPr>
      <w:r w:rsidRPr="0075786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41A9A" w:rsidRPr="00757864" w:rsidRDefault="00741A9A" w:rsidP="00741A9A">
      <w:pPr>
        <w:spacing w:after="0"/>
        <w:ind w:left="5103"/>
        <w:rPr>
          <w:rFonts w:ascii="Arial" w:hAnsi="Arial" w:cs="Arial"/>
          <w:sz w:val="24"/>
          <w:szCs w:val="24"/>
        </w:rPr>
      </w:pPr>
      <w:r w:rsidRPr="00757864">
        <w:rPr>
          <w:rFonts w:ascii="Arial" w:hAnsi="Arial" w:cs="Arial"/>
          <w:sz w:val="24"/>
          <w:szCs w:val="24"/>
        </w:rPr>
        <w:t>к решению Совета Саровского сельского поселения от 00.00.2020 № 00</w:t>
      </w:r>
    </w:p>
    <w:p w:rsidR="00741A9A" w:rsidRPr="00757864" w:rsidRDefault="00741A9A" w:rsidP="00741A9A">
      <w:pPr>
        <w:pStyle w:val="western"/>
        <w:shd w:val="clear" w:color="auto" w:fill="FFFFFF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1A9A" w:rsidRPr="00757864" w:rsidRDefault="00741A9A" w:rsidP="00741A9A">
      <w:pPr>
        <w:pStyle w:val="western"/>
        <w:shd w:val="clear" w:color="auto" w:fill="FFFFFF"/>
        <w:spacing w:before="0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41A9A" w:rsidRPr="00757864" w:rsidRDefault="00741A9A" w:rsidP="00741A9A">
      <w:pPr>
        <w:pStyle w:val="western"/>
        <w:shd w:val="clear" w:color="auto" w:fill="FFFFFF"/>
        <w:spacing w:before="0" w:after="0" w:line="240" w:lineRule="auto"/>
        <w:jc w:val="center"/>
        <w:rPr>
          <w:rFonts w:ascii="Arial" w:hAnsi="Arial" w:cs="Arial"/>
          <w:iCs/>
          <w:color w:val="00000A"/>
          <w:sz w:val="24"/>
          <w:szCs w:val="24"/>
          <w:shd w:val="clear" w:color="auto" w:fill="FFFFFF"/>
        </w:rPr>
      </w:pPr>
      <w:r w:rsidRPr="00757864">
        <w:rPr>
          <w:rFonts w:ascii="Arial" w:hAnsi="Arial" w:cs="Arial"/>
          <w:color w:val="000000"/>
          <w:sz w:val="24"/>
          <w:szCs w:val="24"/>
        </w:rPr>
        <w:t>ПОРЯДОК</w:t>
      </w:r>
    </w:p>
    <w:p w:rsidR="00741A9A" w:rsidRPr="00757864" w:rsidRDefault="00741A9A" w:rsidP="00741A9A">
      <w:pPr>
        <w:pStyle w:val="2"/>
        <w:shd w:val="clear" w:color="auto" w:fill="FFFFFF"/>
        <w:spacing w:before="0" w:line="240" w:lineRule="auto"/>
        <w:ind w:firstLine="680"/>
        <w:jc w:val="center"/>
        <w:rPr>
          <w:rFonts w:ascii="Arial" w:hAnsi="Arial" w:cs="Arial"/>
          <w:sz w:val="24"/>
          <w:szCs w:val="24"/>
        </w:rPr>
      </w:pPr>
      <w:r w:rsidRPr="00757864">
        <w:rPr>
          <w:rFonts w:ascii="Arial" w:hAnsi="Arial" w:cs="Arial"/>
          <w:b/>
          <w:bCs/>
          <w:iCs/>
          <w:color w:val="00000A"/>
          <w:sz w:val="24"/>
          <w:szCs w:val="24"/>
          <w:shd w:val="clear" w:color="auto" w:fill="FFFFFF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Саровского сельского поселения</w:t>
      </w:r>
    </w:p>
    <w:p w:rsidR="00741A9A" w:rsidRPr="00757864" w:rsidRDefault="00741A9A" w:rsidP="00741A9A">
      <w:pPr>
        <w:shd w:val="clear" w:color="auto" w:fill="FFFFFF"/>
        <w:ind w:left="1040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741A9A" w:rsidRPr="00757864" w:rsidRDefault="00741A9A" w:rsidP="00741A9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757864">
        <w:rPr>
          <w:rFonts w:ascii="Arial" w:hAnsi="Arial" w:cs="Arial"/>
          <w:spacing w:val="2"/>
          <w:sz w:val="24"/>
          <w:szCs w:val="24"/>
        </w:rPr>
        <w:tab/>
        <w:t xml:space="preserve">1. Настоящий </w:t>
      </w:r>
      <w:r w:rsidRPr="00757864">
        <w:rPr>
          <w:rFonts w:ascii="Arial" w:hAnsi="Arial" w:cs="Arial"/>
          <w:iCs/>
          <w:color w:val="00000A"/>
          <w:spacing w:val="2"/>
          <w:sz w:val="24"/>
          <w:szCs w:val="24"/>
          <w:shd w:val="clear" w:color="auto" w:fill="FFFFFF"/>
          <w:lang w:eastAsia="ru-RU"/>
        </w:rPr>
        <w:t xml:space="preserve">Порядок </w:t>
      </w:r>
      <w:r w:rsidRPr="00757864">
        <w:rPr>
          <w:rFonts w:ascii="Arial" w:hAnsi="Arial" w:cs="Arial"/>
          <w:spacing w:val="2"/>
          <w:sz w:val="24"/>
          <w:szCs w:val="24"/>
        </w:rPr>
        <w:t xml:space="preserve">определяет порядок и срок рассмотрения вопроса о применении к депутату, </w:t>
      </w:r>
      <w:r w:rsidRPr="00757864">
        <w:rPr>
          <w:rFonts w:ascii="Arial" w:hAnsi="Arial" w:cs="Arial"/>
          <w:iCs/>
          <w:color w:val="00000A"/>
          <w:sz w:val="24"/>
          <w:szCs w:val="24"/>
          <w:shd w:val="clear" w:color="auto" w:fill="FFFFFF"/>
        </w:rPr>
        <w:t>члену выборного органа местного самоуправления, выборному должностному лицу (далее – должностное лицо)</w:t>
      </w:r>
      <w:r w:rsidRPr="00757864">
        <w:rPr>
          <w:rFonts w:ascii="Arial" w:hAnsi="Arial" w:cs="Arial"/>
          <w:spacing w:val="2"/>
          <w:sz w:val="24"/>
          <w:szCs w:val="24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 мер ответственности, предусмотренных частью </w:t>
      </w:r>
      <w:r w:rsidRPr="00757864">
        <w:rPr>
          <w:rFonts w:ascii="Arial" w:hAnsi="Arial" w:cs="Arial"/>
          <w:iCs/>
          <w:color w:val="00000A"/>
          <w:sz w:val="24"/>
          <w:szCs w:val="24"/>
          <w:shd w:val="clear" w:color="auto" w:fill="FFFFFF"/>
          <w:lang w:eastAsia="ru-RU"/>
        </w:rPr>
        <w:t xml:space="preserve">7 </w:t>
      </w:r>
      <w:r w:rsidRPr="00757864">
        <w:rPr>
          <w:rFonts w:ascii="Arial" w:hAnsi="Arial" w:cs="Arial"/>
          <w:iCs/>
          <w:color w:val="00000A"/>
          <w:sz w:val="24"/>
          <w:szCs w:val="24"/>
          <w:shd w:val="clear" w:color="auto" w:fill="FFFFFF"/>
          <w:vertAlign w:val="superscript"/>
          <w:lang w:eastAsia="ru-RU"/>
        </w:rPr>
        <w:t xml:space="preserve">3-1 </w:t>
      </w:r>
      <w:r w:rsidRPr="00757864">
        <w:rPr>
          <w:rFonts w:ascii="Arial" w:hAnsi="Arial" w:cs="Arial"/>
          <w:spacing w:val="2"/>
          <w:sz w:val="24"/>
          <w:szCs w:val="24"/>
        </w:rPr>
        <w:t xml:space="preserve">статьи 40 Федерального закона от 6 октября 2003 года № 131-ФЗ «Об общих принципах организации местного самоуправления в Российской Федерации» (далее — меры ответственности), порядок </w:t>
      </w:r>
      <w:r w:rsidRPr="00757864">
        <w:rPr>
          <w:rFonts w:ascii="Arial" w:hAnsi="Arial" w:cs="Arial"/>
          <w:sz w:val="24"/>
          <w:szCs w:val="24"/>
          <w:lang w:eastAsia="ru-RU"/>
        </w:rPr>
        <w:t xml:space="preserve">принятия решения по вопросу о применении мер ответственности, а также порядок и срок информирования о принятом решении Губернатора Томской области.  </w:t>
      </w:r>
    </w:p>
    <w:p w:rsidR="00741A9A" w:rsidRPr="00757864" w:rsidRDefault="00741A9A" w:rsidP="00741A9A">
      <w:pPr>
        <w:shd w:val="clear" w:color="auto" w:fill="FFFFFF"/>
        <w:ind w:firstLine="680"/>
        <w:textAlignment w:val="baseline"/>
        <w:rPr>
          <w:rFonts w:ascii="Arial" w:hAnsi="Arial" w:cs="Arial"/>
          <w:sz w:val="24"/>
          <w:szCs w:val="24"/>
        </w:rPr>
      </w:pPr>
      <w:r w:rsidRPr="00757864">
        <w:rPr>
          <w:rFonts w:ascii="Arial" w:hAnsi="Arial" w:cs="Arial"/>
          <w:sz w:val="24"/>
          <w:szCs w:val="24"/>
        </w:rPr>
        <w:t xml:space="preserve">2. </w:t>
      </w:r>
      <w:r w:rsidRPr="00757864">
        <w:rPr>
          <w:rFonts w:ascii="Arial" w:hAnsi="Arial" w:cs="Arial"/>
          <w:spacing w:val="2"/>
          <w:sz w:val="24"/>
          <w:szCs w:val="24"/>
        </w:rPr>
        <w:t xml:space="preserve">Совет Саровского сельского поселения </w:t>
      </w:r>
      <w:r w:rsidRPr="00757864">
        <w:rPr>
          <w:rFonts w:ascii="Arial" w:hAnsi="Arial" w:cs="Arial"/>
          <w:sz w:val="24"/>
          <w:szCs w:val="24"/>
        </w:rPr>
        <w:t xml:space="preserve">не позднее 3 дней со дня поступления заявления Губернатора Томской области о применении в отношении в должностного лица мер ответственности (далее – заявление Губернатора) направляет заявление Губернатора в комиссию Совета Саровского сельского поселения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(далее – Комиссия).        </w:t>
      </w:r>
    </w:p>
    <w:p w:rsidR="00741A9A" w:rsidRPr="00757864" w:rsidRDefault="00741A9A" w:rsidP="00741A9A">
      <w:pPr>
        <w:ind w:firstLine="680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 xml:space="preserve">3. </w:t>
      </w:r>
      <w:r w:rsidRPr="00757864">
        <w:rPr>
          <w:rFonts w:ascii="Arial" w:hAnsi="Arial" w:cs="Arial"/>
          <w:sz w:val="24"/>
          <w:szCs w:val="24"/>
        </w:rPr>
        <w:t xml:space="preserve">Вопрос о применении мер ответственности рассматривается Комиссией не позднее 20 дней со дня поступления заявления Губернатора в </w:t>
      </w:r>
      <w:r w:rsidRPr="00757864">
        <w:rPr>
          <w:rFonts w:ascii="Arial" w:hAnsi="Arial" w:cs="Arial"/>
          <w:spacing w:val="2"/>
          <w:sz w:val="24"/>
          <w:szCs w:val="24"/>
        </w:rPr>
        <w:t>Совет Саровского сельского поселения.</w:t>
      </w:r>
    </w:p>
    <w:p w:rsidR="00741A9A" w:rsidRPr="00757864" w:rsidRDefault="00741A9A" w:rsidP="00741A9A">
      <w:pPr>
        <w:shd w:val="clear" w:color="auto" w:fill="FFFFFF"/>
        <w:ind w:firstLine="680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z w:val="24"/>
          <w:szCs w:val="24"/>
        </w:rPr>
        <w:t xml:space="preserve">4. Заседания Комиссии проводятся в порядке, установленном положением о Комиссии, </w:t>
      </w:r>
      <w:r w:rsidRPr="00757864">
        <w:rPr>
          <w:rFonts w:ascii="Arial" w:hAnsi="Arial" w:cs="Arial"/>
          <w:sz w:val="24"/>
          <w:szCs w:val="24"/>
          <w:shd w:val="clear" w:color="auto" w:fill="FFFFFF"/>
        </w:rPr>
        <w:t xml:space="preserve">с учетом особенностей, установленных настоящим Порядком. </w:t>
      </w:r>
    </w:p>
    <w:p w:rsidR="00741A9A" w:rsidRPr="00757864" w:rsidRDefault="00741A9A" w:rsidP="00741A9A">
      <w:pPr>
        <w:ind w:firstLine="680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 xml:space="preserve">5. Комиссия на заседании оценивает фактические обстоятельства, являющиеся основанием для применения мер ответственности. </w:t>
      </w:r>
    </w:p>
    <w:p w:rsidR="00741A9A" w:rsidRPr="00757864" w:rsidRDefault="00741A9A" w:rsidP="00741A9A">
      <w:pPr>
        <w:ind w:firstLine="680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z w:val="24"/>
          <w:szCs w:val="24"/>
          <w:shd w:val="clear" w:color="auto" w:fill="FFFFFF"/>
        </w:rPr>
        <w:t xml:space="preserve">При определении меры ответственности </w:t>
      </w:r>
      <w:r w:rsidRPr="00757864">
        <w:rPr>
          <w:rFonts w:ascii="Arial" w:hAnsi="Arial" w:cs="Arial"/>
          <w:spacing w:val="2"/>
          <w:sz w:val="24"/>
          <w:szCs w:val="24"/>
        </w:rPr>
        <w:t xml:space="preserve">Комиссия </w:t>
      </w:r>
      <w:r w:rsidRPr="00757864">
        <w:rPr>
          <w:rFonts w:ascii="Arial" w:hAnsi="Arial" w:cs="Arial"/>
          <w:sz w:val="24"/>
          <w:szCs w:val="24"/>
          <w:shd w:val="clear" w:color="auto" w:fill="FFFFFF"/>
        </w:rPr>
        <w:t xml:space="preserve">всесторонне рассматривает обстоятельства представления недостоверных или неполных сведений о доходах. </w:t>
      </w:r>
    </w:p>
    <w:p w:rsidR="00741A9A" w:rsidRPr="00757864" w:rsidRDefault="00741A9A" w:rsidP="00741A9A">
      <w:pPr>
        <w:shd w:val="clear" w:color="auto" w:fill="FFFFFF"/>
        <w:ind w:firstLine="680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lastRenderedPageBreak/>
        <w:t>6. По результатам заседания Комиссии секретарь Комиссии оформляет протокол, который должен содержать следующие сведения:</w:t>
      </w:r>
    </w:p>
    <w:p w:rsidR="00741A9A" w:rsidRPr="00757864" w:rsidRDefault="00741A9A" w:rsidP="00741A9A">
      <w:pPr>
        <w:shd w:val="clear" w:color="auto" w:fill="FFFFFF"/>
        <w:ind w:firstLine="680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 xml:space="preserve">1) указание на установленные факты представления </w:t>
      </w:r>
      <w:r w:rsidRPr="00757864">
        <w:rPr>
          <w:rFonts w:ascii="Arial" w:hAnsi="Arial" w:cs="Arial"/>
          <w:sz w:val="24"/>
          <w:szCs w:val="24"/>
        </w:rPr>
        <w:t>должностным лицом</w:t>
      </w:r>
      <w:r w:rsidRPr="00757864">
        <w:rPr>
          <w:rFonts w:ascii="Arial" w:hAnsi="Arial" w:cs="Arial"/>
          <w:spacing w:val="2"/>
          <w:sz w:val="24"/>
          <w:szCs w:val="24"/>
        </w:rPr>
        <w:t xml:space="preserve"> неполных или недостоверных сведений о доходах; </w:t>
      </w:r>
    </w:p>
    <w:p w:rsidR="00741A9A" w:rsidRPr="00757864" w:rsidRDefault="00741A9A" w:rsidP="00741A9A">
      <w:pPr>
        <w:shd w:val="clear" w:color="auto" w:fill="FFFFFF"/>
        <w:ind w:firstLine="680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 xml:space="preserve">2) мотивированные рекомендации о применении в отношении </w:t>
      </w:r>
      <w:r w:rsidRPr="00757864">
        <w:rPr>
          <w:rFonts w:ascii="Arial" w:hAnsi="Arial" w:cs="Arial"/>
          <w:sz w:val="24"/>
          <w:szCs w:val="24"/>
        </w:rPr>
        <w:t xml:space="preserve">должностного лица </w:t>
      </w:r>
      <w:r w:rsidRPr="00757864">
        <w:rPr>
          <w:rFonts w:ascii="Arial" w:hAnsi="Arial" w:cs="Arial"/>
          <w:spacing w:val="2"/>
          <w:sz w:val="24"/>
          <w:szCs w:val="24"/>
        </w:rPr>
        <w:t xml:space="preserve">меры ответственности.    </w:t>
      </w:r>
    </w:p>
    <w:p w:rsidR="00741A9A" w:rsidRPr="00757864" w:rsidRDefault="00741A9A" w:rsidP="00741A9A">
      <w:pPr>
        <w:shd w:val="clear" w:color="auto" w:fill="FFFFFF"/>
        <w:ind w:firstLine="680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 xml:space="preserve">7. Протокол Комиссии подписывается секретарем и председателем Комиссии и в пределах срока, предусмотренного пунктом 3 настоящего Порядка, направляется в Представительный орган местного самоуправления. </w:t>
      </w:r>
    </w:p>
    <w:p w:rsidR="00741A9A" w:rsidRPr="00757864" w:rsidRDefault="00741A9A" w:rsidP="00741A9A">
      <w:pPr>
        <w:ind w:firstLine="680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 xml:space="preserve">8. </w:t>
      </w:r>
      <w:r w:rsidR="00757864" w:rsidRPr="00757864">
        <w:rPr>
          <w:rFonts w:ascii="Arial" w:hAnsi="Arial" w:cs="Arial"/>
          <w:spacing w:val="2"/>
          <w:sz w:val="24"/>
          <w:szCs w:val="24"/>
        </w:rPr>
        <w:t>Совет Саровского сельского поселения</w:t>
      </w:r>
      <w:r w:rsidRPr="00757864">
        <w:rPr>
          <w:rFonts w:ascii="Arial" w:hAnsi="Arial" w:cs="Arial"/>
          <w:spacing w:val="2"/>
          <w:sz w:val="24"/>
          <w:szCs w:val="24"/>
        </w:rPr>
        <w:t xml:space="preserve"> на основании протокола Комиссии рассматривает вопрос о применении мер ответственности в отношении </w:t>
      </w:r>
      <w:r w:rsidRPr="00757864">
        <w:rPr>
          <w:rFonts w:ascii="Arial" w:hAnsi="Arial" w:cs="Arial"/>
          <w:sz w:val="24"/>
          <w:szCs w:val="24"/>
        </w:rPr>
        <w:t xml:space="preserve">должностного лица на ближайшем заседании </w:t>
      </w:r>
      <w:r w:rsidR="00757864" w:rsidRPr="00757864">
        <w:rPr>
          <w:rFonts w:ascii="Arial" w:hAnsi="Arial" w:cs="Arial"/>
          <w:spacing w:val="2"/>
          <w:sz w:val="24"/>
          <w:szCs w:val="24"/>
        </w:rPr>
        <w:t>Совета Саровского сельского поселения</w:t>
      </w:r>
      <w:r w:rsidRPr="00757864">
        <w:rPr>
          <w:rFonts w:ascii="Arial" w:hAnsi="Arial" w:cs="Arial"/>
          <w:sz w:val="24"/>
          <w:szCs w:val="24"/>
        </w:rPr>
        <w:t xml:space="preserve">.  </w:t>
      </w:r>
    </w:p>
    <w:p w:rsidR="00741A9A" w:rsidRPr="00757864" w:rsidRDefault="00741A9A" w:rsidP="00741A9A">
      <w:pPr>
        <w:shd w:val="clear" w:color="auto" w:fill="FFFFFF"/>
        <w:ind w:firstLine="680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 xml:space="preserve">9. Решение о применении мер ответственности принимается отдельно в отношении каждого должностного лица путем открытого голосования большинством голосов от числа депутатов, присутствующих на заседании, в порядке, установленном Регламентом работы </w:t>
      </w:r>
      <w:r w:rsidR="00757864" w:rsidRPr="00757864">
        <w:rPr>
          <w:rFonts w:ascii="Arial" w:hAnsi="Arial" w:cs="Arial"/>
          <w:spacing w:val="2"/>
          <w:sz w:val="24"/>
          <w:szCs w:val="24"/>
        </w:rPr>
        <w:t>Совета Саровского сельского поселения.</w:t>
      </w:r>
    </w:p>
    <w:p w:rsidR="00741A9A" w:rsidRPr="00757864" w:rsidRDefault="00741A9A" w:rsidP="00741A9A">
      <w:pPr>
        <w:shd w:val="clear" w:color="auto" w:fill="FFFFFF"/>
        <w:ind w:firstLine="680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 xml:space="preserve">Должностное лицо, в отношении которого рассматривается вопрос о применении меры ответственности, участие в голосовании не принимает. </w:t>
      </w:r>
    </w:p>
    <w:p w:rsidR="00741A9A" w:rsidRPr="00757864" w:rsidRDefault="00741A9A" w:rsidP="00741A9A">
      <w:pPr>
        <w:shd w:val="clear" w:color="auto" w:fill="FFFFFF"/>
        <w:ind w:firstLine="680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 xml:space="preserve">10. Решение о применении мер ответственности в отношении </w:t>
      </w:r>
      <w:r w:rsidRPr="00757864">
        <w:rPr>
          <w:rFonts w:ascii="Arial" w:hAnsi="Arial" w:cs="Arial"/>
          <w:sz w:val="24"/>
          <w:szCs w:val="24"/>
        </w:rPr>
        <w:t>должностного лица</w:t>
      </w:r>
      <w:r w:rsidRPr="00757864">
        <w:rPr>
          <w:rFonts w:ascii="Arial" w:hAnsi="Arial" w:cs="Arial"/>
          <w:spacing w:val="2"/>
          <w:sz w:val="24"/>
          <w:szCs w:val="24"/>
        </w:rPr>
        <w:t>, к которому применена мера ответственности, оформляется в письменной форме и должно содержать:</w:t>
      </w:r>
    </w:p>
    <w:p w:rsidR="00741A9A" w:rsidRPr="00757864" w:rsidRDefault="00741A9A" w:rsidP="00741A9A">
      <w:pPr>
        <w:shd w:val="clear" w:color="auto" w:fill="FFFFFF"/>
        <w:ind w:firstLine="680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>1) фамилия, имя, отчество (последнее - при наличии), должность лица, к которому применена мера ответственности;</w:t>
      </w:r>
    </w:p>
    <w:p w:rsidR="00741A9A" w:rsidRPr="00757864" w:rsidRDefault="00741A9A" w:rsidP="00741A9A">
      <w:pPr>
        <w:shd w:val="clear" w:color="auto" w:fill="FFFFFF"/>
        <w:ind w:firstLine="680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>2) мотивированное обоснование представления недостоверных или неполных сведений о доходах;</w:t>
      </w:r>
    </w:p>
    <w:p w:rsidR="00741A9A" w:rsidRPr="00757864" w:rsidRDefault="00741A9A" w:rsidP="00741A9A">
      <w:pPr>
        <w:shd w:val="clear" w:color="auto" w:fill="FFFFFF"/>
        <w:ind w:firstLine="680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 xml:space="preserve">3) мера ответственности.  </w:t>
      </w:r>
    </w:p>
    <w:p w:rsidR="00741A9A" w:rsidRPr="00757864" w:rsidRDefault="00741A9A" w:rsidP="00741A9A">
      <w:pPr>
        <w:shd w:val="clear" w:color="auto" w:fill="FFFFFF"/>
        <w:ind w:firstLine="680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757864">
        <w:rPr>
          <w:rFonts w:ascii="Arial" w:hAnsi="Arial" w:cs="Arial"/>
          <w:spacing w:val="2"/>
          <w:sz w:val="24"/>
          <w:szCs w:val="24"/>
        </w:rPr>
        <w:t xml:space="preserve">11. Председателем </w:t>
      </w:r>
      <w:r w:rsidR="00757864" w:rsidRPr="00757864">
        <w:rPr>
          <w:rFonts w:ascii="Arial" w:hAnsi="Arial" w:cs="Arial"/>
          <w:spacing w:val="2"/>
          <w:sz w:val="24"/>
          <w:szCs w:val="24"/>
        </w:rPr>
        <w:t>Совета Саровского сельского поселения</w:t>
      </w:r>
      <w:r w:rsidRPr="00757864">
        <w:rPr>
          <w:rFonts w:ascii="Arial" w:hAnsi="Arial" w:cs="Arial"/>
          <w:spacing w:val="2"/>
          <w:sz w:val="24"/>
          <w:szCs w:val="24"/>
        </w:rPr>
        <w:t xml:space="preserve"> копия решения о применении мер ответственности к должностному лицу на основании заявления Губернатора не позднее 15 рабочих дней со дня его принятия направляется Губернатору Томской области и должностному лицу, в отношении которого рассматривался вопрос о применении мер ответственности.      </w:t>
      </w:r>
    </w:p>
    <w:p w:rsidR="005779F0" w:rsidRPr="00757864" w:rsidRDefault="005779F0" w:rsidP="00757864">
      <w:pPr>
        <w:spacing w:before="120"/>
        <w:rPr>
          <w:rFonts w:ascii="Arial" w:hAnsi="Arial" w:cs="Arial"/>
          <w:b/>
          <w:sz w:val="24"/>
          <w:szCs w:val="24"/>
        </w:rPr>
      </w:pPr>
    </w:p>
    <w:p w:rsidR="00B70A54" w:rsidRPr="00757864" w:rsidRDefault="00B70A54" w:rsidP="00B70A54">
      <w:pPr>
        <w:rPr>
          <w:rFonts w:ascii="Arial" w:hAnsi="Arial" w:cs="Arial"/>
          <w:sz w:val="24"/>
          <w:szCs w:val="24"/>
        </w:rPr>
      </w:pPr>
    </w:p>
    <w:sectPr w:rsidR="00B70A54" w:rsidRPr="00757864" w:rsidSect="00005D55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26" w:rsidRDefault="00CB2B26" w:rsidP="00005D55">
      <w:pPr>
        <w:spacing w:after="0" w:line="240" w:lineRule="auto"/>
      </w:pPr>
      <w:r>
        <w:separator/>
      </w:r>
    </w:p>
  </w:endnote>
  <w:endnote w:type="continuationSeparator" w:id="0">
    <w:p w:rsidR="00CB2B26" w:rsidRDefault="00CB2B26" w:rsidP="0000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26" w:rsidRDefault="00CB2B26" w:rsidP="00005D55">
      <w:pPr>
        <w:spacing w:after="0" w:line="240" w:lineRule="auto"/>
      </w:pPr>
      <w:r>
        <w:separator/>
      </w:r>
    </w:p>
  </w:footnote>
  <w:footnote w:type="continuationSeparator" w:id="0">
    <w:p w:rsidR="00CB2B26" w:rsidRDefault="00CB2B26" w:rsidP="0000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D9" w:rsidRDefault="00622ED9" w:rsidP="00622ED9">
    <w:pPr>
      <w:pStyle w:val="a4"/>
      <w:jc w:val="right"/>
      <w:rPr>
        <w:sz w:val="28"/>
        <w:szCs w:val="28"/>
      </w:rPr>
    </w:pPr>
  </w:p>
  <w:p w:rsidR="00622ED9" w:rsidRPr="00622ED9" w:rsidRDefault="00622ED9" w:rsidP="00622ED9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453C"/>
    <w:multiLevelType w:val="hybridMultilevel"/>
    <w:tmpl w:val="BAD4F302"/>
    <w:lvl w:ilvl="0" w:tplc="8F9AA6D4">
      <w:start w:val="1"/>
      <w:numFmt w:val="decimal"/>
      <w:lvlText w:val="%1)"/>
      <w:lvlJc w:val="left"/>
      <w:pPr>
        <w:ind w:left="1744" w:hanging="10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03D0C"/>
    <w:multiLevelType w:val="multilevel"/>
    <w:tmpl w:val="0E8081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2">
    <w:nsid w:val="52E3083A"/>
    <w:multiLevelType w:val="hybridMultilevel"/>
    <w:tmpl w:val="A94AF12E"/>
    <w:lvl w:ilvl="0" w:tplc="CB925B0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9A8"/>
    <w:rsid w:val="00005D55"/>
    <w:rsid w:val="00046E52"/>
    <w:rsid w:val="000C1382"/>
    <w:rsid w:val="000C4C7D"/>
    <w:rsid w:val="001A3701"/>
    <w:rsid w:val="001C0E5C"/>
    <w:rsid w:val="00267810"/>
    <w:rsid w:val="002C6042"/>
    <w:rsid w:val="002F4FAE"/>
    <w:rsid w:val="00326BA4"/>
    <w:rsid w:val="003315CE"/>
    <w:rsid w:val="00345CD4"/>
    <w:rsid w:val="00391F08"/>
    <w:rsid w:val="004002F9"/>
    <w:rsid w:val="00410D67"/>
    <w:rsid w:val="0044670C"/>
    <w:rsid w:val="00477EF9"/>
    <w:rsid w:val="004C325F"/>
    <w:rsid w:val="00531707"/>
    <w:rsid w:val="005779F0"/>
    <w:rsid w:val="00616698"/>
    <w:rsid w:val="00622ED9"/>
    <w:rsid w:val="00623E4D"/>
    <w:rsid w:val="00662705"/>
    <w:rsid w:val="006A63E4"/>
    <w:rsid w:val="006D232D"/>
    <w:rsid w:val="00714139"/>
    <w:rsid w:val="00741A9A"/>
    <w:rsid w:val="00744A75"/>
    <w:rsid w:val="00757864"/>
    <w:rsid w:val="007B79A8"/>
    <w:rsid w:val="007C3B0B"/>
    <w:rsid w:val="007C6F42"/>
    <w:rsid w:val="00851C3D"/>
    <w:rsid w:val="008A6365"/>
    <w:rsid w:val="00923DBC"/>
    <w:rsid w:val="00926B61"/>
    <w:rsid w:val="009451A2"/>
    <w:rsid w:val="00957176"/>
    <w:rsid w:val="00A95E2C"/>
    <w:rsid w:val="00AE291F"/>
    <w:rsid w:val="00AF2041"/>
    <w:rsid w:val="00AF3D1E"/>
    <w:rsid w:val="00B16A84"/>
    <w:rsid w:val="00B34CFB"/>
    <w:rsid w:val="00B55462"/>
    <w:rsid w:val="00B70A54"/>
    <w:rsid w:val="00BB4FA4"/>
    <w:rsid w:val="00BD2B38"/>
    <w:rsid w:val="00C10BD8"/>
    <w:rsid w:val="00C11515"/>
    <w:rsid w:val="00CB2B26"/>
    <w:rsid w:val="00CC2DA3"/>
    <w:rsid w:val="00DB3B0D"/>
    <w:rsid w:val="00DB7A4F"/>
    <w:rsid w:val="00E40136"/>
    <w:rsid w:val="00EB64CE"/>
    <w:rsid w:val="00EC11B1"/>
    <w:rsid w:val="00EC13E6"/>
    <w:rsid w:val="00ED73A4"/>
    <w:rsid w:val="00F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A8"/>
    <w:rPr>
      <w:rFonts w:ascii="Calibri" w:eastAsia="Times New Roman" w:hAnsi="Calibri" w:cs="Calibri"/>
    </w:rPr>
  </w:style>
  <w:style w:type="paragraph" w:styleId="1">
    <w:name w:val="heading 1"/>
    <w:aliases w:val=" Знак Знак Знак"/>
    <w:basedOn w:val="a"/>
    <w:next w:val="a"/>
    <w:link w:val="10"/>
    <w:uiPriority w:val="99"/>
    <w:qFormat/>
    <w:rsid w:val="001C0E5C"/>
    <w:pPr>
      <w:keepNext/>
      <w:spacing w:before="240" w:after="60" w:line="240" w:lineRule="auto"/>
      <w:ind w:firstLine="709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A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79A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0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D55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0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D55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62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ED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"/>
    <w:basedOn w:val="a0"/>
    <w:link w:val="1"/>
    <w:uiPriority w:val="99"/>
    <w:rsid w:val="001C0E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Гиперссылка1"/>
    <w:basedOn w:val="a0"/>
    <w:rsid w:val="007C3B0B"/>
  </w:style>
  <w:style w:type="paragraph" w:customStyle="1" w:styleId="ConsNonformat">
    <w:name w:val="ConsNonformat"/>
    <w:rsid w:val="00B70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70A54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B70A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uiPriority w:val="20"/>
    <w:qFormat/>
    <w:rsid w:val="00DB7A4F"/>
    <w:rPr>
      <w:i/>
      <w:iCs/>
    </w:rPr>
  </w:style>
  <w:style w:type="paragraph" w:styleId="3">
    <w:name w:val="Body Text Indent 3"/>
    <w:basedOn w:val="a"/>
    <w:link w:val="30"/>
    <w:rsid w:val="005779F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5779F0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577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1A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1A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741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741A9A"/>
    <w:pPr>
      <w:suppressLineNumbers/>
      <w:suppressAutoHyphens/>
    </w:pPr>
    <w:rPr>
      <w:lang w:eastAsia="zh-CN"/>
    </w:rPr>
  </w:style>
  <w:style w:type="paragraph" w:customStyle="1" w:styleId="western">
    <w:name w:val="western"/>
    <w:basedOn w:val="a"/>
    <w:rsid w:val="00741A9A"/>
    <w:pPr>
      <w:suppressAutoHyphens/>
      <w:spacing w:before="280" w:after="28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19</cp:revision>
  <cp:lastPrinted>2020-03-26T02:44:00Z</cp:lastPrinted>
  <dcterms:created xsi:type="dcterms:W3CDTF">2019-12-20T10:03:00Z</dcterms:created>
  <dcterms:modified xsi:type="dcterms:W3CDTF">2020-06-29T02:41:00Z</dcterms:modified>
</cp:coreProperties>
</file>