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A1" w:rsidRPr="002429D1" w:rsidRDefault="009D69A1" w:rsidP="009D69A1">
      <w:pPr>
        <w:pStyle w:val="a6"/>
        <w:rPr>
          <w:sz w:val="24"/>
        </w:rPr>
      </w:pPr>
      <w:r w:rsidRPr="002429D1">
        <w:rPr>
          <w:sz w:val="24"/>
        </w:rPr>
        <w:t>АДМИНИСТРАЦИЯ САРОВСКОГО СЕЛЬСКОГО ПОСЕЛЕНИЯ</w:t>
      </w:r>
    </w:p>
    <w:p w:rsidR="009D69A1" w:rsidRPr="002429D1" w:rsidRDefault="009D69A1" w:rsidP="009D69A1">
      <w:pPr>
        <w:spacing w:after="480"/>
        <w:jc w:val="center"/>
        <w:rPr>
          <w:b/>
          <w:bCs/>
          <w:szCs w:val="24"/>
        </w:rPr>
      </w:pPr>
      <w:r w:rsidRPr="002429D1">
        <w:rPr>
          <w:b/>
          <w:bCs/>
          <w:szCs w:val="24"/>
        </w:rPr>
        <w:t>КОЛПАШЕВСКОГО РАЙОНА ТОМСКОЙ ОБЛАСТИ</w:t>
      </w:r>
    </w:p>
    <w:p w:rsidR="00401C36" w:rsidRPr="002429D1" w:rsidRDefault="009D69A1" w:rsidP="00E0709B">
      <w:pPr>
        <w:pStyle w:val="1"/>
        <w:tabs>
          <w:tab w:val="num" w:pos="1418"/>
        </w:tabs>
        <w:spacing w:after="480"/>
        <w:rPr>
          <w:sz w:val="24"/>
        </w:rPr>
      </w:pPr>
      <w:r w:rsidRPr="002429D1">
        <w:rPr>
          <w:sz w:val="24"/>
        </w:rPr>
        <w:t>ПОСТАНОВЛЕНИЕ</w:t>
      </w:r>
      <w:r w:rsidR="00401C36" w:rsidRPr="002429D1">
        <w:rPr>
          <w:sz w:val="24"/>
        </w:rPr>
        <w:t xml:space="preserve">         </w:t>
      </w:r>
    </w:p>
    <w:p w:rsidR="00AF2716" w:rsidRPr="002429D1" w:rsidRDefault="00473551" w:rsidP="00E0709B">
      <w:pPr>
        <w:spacing w:after="480"/>
        <w:jc w:val="center"/>
        <w:rPr>
          <w:szCs w:val="24"/>
        </w:rPr>
      </w:pPr>
      <w:r w:rsidRPr="002429D1">
        <w:rPr>
          <w:szCs w:val="24"/>
        </w:rPr>
        <w:t>17</w:t>
      </w:r>
      <w:r w:rsidR="009D69A1" w:rsidRPr="002429D1">
        <w:rPr>
          <w:szCs w:val="24"/>
        </w:rPr>
        <w:t>.</w:t>
      </w:r>
      <w:r w:rsidRPr="002429D1">
        <w:rPr>
          <w:szCs w:val="24"/>
        </w:rPr>
        <w:t>08</w:t>
      </w:r>
      <w:r w:rsidR="009D69A1" w:rsidRPr="002429D1">
        <w:rPr>
          <w:szCs w:val="24"/>
        </w:rPr>
        <w:t>.2020</w:t>
      </w:r>
      <w:r w:rsidR="009D69A1" w:rsidRPr="002429D1">
        <w:rPr>
          <w:szCs w:val="24"/>
        </w:rPr>
        <w:tab/>
      </w:r>
      <w:r w:rsidR="009D69A1" w:rsidRPr="002429D1">
        <w:rPr>
          <w:szCs w:val="24"/>
        </w:rPr>
        <w:tab/>
      </w:r>
      <w:r w:rsidR="009D69A1" w:rsidRPr="002429D1">
        <w:rPr>
          <w:szCs w:val="24"/>
        </w:rPr>
        <w:tab/>
      </w:r>
      <w:r w:rsidR="009D69A1" w:rsidRPr="002429D1">
        <w:rPr>
          <w:szCs w:val="24"/>
        </w:rPr>
        <w:tab/>
      </w:r>
      <w:r w:rsidR="009D69A1" w:rsidRPr="002429D1">
        <w:rPr>
          <w:szCs w:val="24"/>
        </w:rPr>
        <w:tab/>
      </w:r>
      <w:r w:rsidR="009D69A1" w:rsidRPr="002429D1">
        <w:rPr>
          <w:szCs w:val="24"/>
        </w:rPr>
        <w:tab/>
      </w:r>
      <w:r w:rsidR="009D69A1" w:rsidRPr="002429D1">
        <w:rPr>
          <w:szCs w:val="24"/>
        </w:rPr>
        <w:tab/>
      </w:r>
      <w:r w:rsidR="009D69A1" w:rsidRPr="002429D1">
        <w:rPr>
          <w:szCs w:val="24"/>
        </w:rPr>
        <w:tab/>
      </w:r>
      <w:r w:rsidR="009D69A1" w:rsidRPr="002429D1">
        <w:rPr>
          <w:szCs w:val="24"/>
        </w:rPr>
        <w:tab/>
      </w:r>
      <w:r w:rsidR="009D69A1" w:rsidRPr="002429D1">
        <w:rPr>
          <w:szCs w:val="24"/>
        </w:rPr>
        <w:tab/>
        <w:t xml:space="preserve">№ </w:t>
      </w:r>
      <w:r w:rsidRPr="002429D1">
        <w:rPr>
          <w:szCs w:val="24"/>
        </w:rPr>
        <w:t>121</w:t>
      </w:r>
    </w:p>
    <w:p w:rsidR="009D69A1" w:rsidRPr="002429D1" w:rsidRDefault="00AF2716" w:rsidP="009D69A1">
      <w:pPr>
        <w:autoSpaceDE w:val="0"/>
        <w:autoSpaceDN w:val="0"/>
        <w:adjustRightInd w:val="0"/>
        <w:ind w:firstLine="142"/>
        <w:jc w:val="center"/>
        <w:rPr>
          <w:szCs w:val="24"/>
        </w:rPr>
      </w:pPr>
      <w:r w:rsidRPr="002429D1">
        <w:rPr>
          <w:szCs w:val="24"/>
        </w:rPr>
        <w:t>Об утверждении Порядка и условий заключения соглашений о защите и поощрении капиталовложений с</w:t>
      </w:r>
      <w:r w:rsidR="006344BC" w:rsidRPr="002429D1">
        <w:rPr>
          <w:szCs w:val="24"/>
        </w:rPr>
        <w:t>о стороны</w:t>
      </w:r>
      <w:r w:rsidR="009D69A1" w:rsidRPr="002429D1">
        <w:rPr>
          <w:szCs w:val="24"/>
        </w:rPr>
        <w:t xml:space="preserve"> муниципального образования «Саровское сельское поселение»</w:t>
      </w:r>
    </w:p>
    <w:p w:rsidR="00AF2716" w:rsidRPr="002429D1" w:rsidRDefault="00AF2716" w:rsidP="00AF2716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AF2716" w:rsidRPr="002429D1" w:rsidRDefault="00401C36" w:rsidP="00401C36">
      <w:pPr>
        <w:tabs>
          <w:tab w:val="left" w:pos="284"/>
          <w:tab w:val="left" w:pos="1276"/>
        </w:tabs>
        <w:ind w:left="360" w:right="282"/>
        <w:jc w:val="both"/>
        <w:rPr>
          <w:szCs w:val="24"/>
        </w:rPr>
      </w:pPr>
      <w:r w:rsidRPr="002429D1">
        <w:rPr>
          <w:szCs w:val="24"/>
        </w:rPr>
        <w:t xml:space="preserve">         </w:t>
      </w:r>
      <w:r w:rsidR="00AF2716" w:rsidRPr="002429D1">
        <w:rPr>
          <w:szCs w:val="24"/>
        </w:rPr>
        <w:t xml:space="preserve">В соответствии с </w:t>
      </w:r>
      <w:r w:rsidR="00AF2716" w:rsidRPr="002429D1">
        <w:rPr>
          <w:szCs w:val="24"/>
          <w:shd w:val="clear" w:color="auto" w:fill="FFFFFF"/>
        </w:rPr>
        <w:t>Федеральн</w:t>
      </w:r>
      <w:r w:rsidR="00E0709B" w:rsidRPr="002429D1">
        <w:rPr>
          <w:szCs w:val="24"/>
          <w:shd w:val="clear" w:color="auto" w:fill="FFFFFF"/>
        </w:rPr>
        <w:t>ым законом от 1 апреля 2020 г. №</w:t>
      </w:r>
      <w:r w:rsidR="00AF2716" w:rsidRPr="002429D1">
        <w:rPr>
          <w:szCs w:val="24"/>
          <w:shd w:val="clear" w:color="auto" w:fill="FFFFFF"/>
        </w:rPr>
        <w:t> 69-ФЗ "О защите и поощрении капиталовложений в Российской Федерации</w:t>
      </w:r>
      <w:proofErr w:type="gramStart"/>
      <w:r w:rsidR="00AF2716" w:rsidRPr="002429D1">
        <w:rPr>
          <w:szCs w:val="24"/>
          <w:shd w:val="clear" w:color="auto" w:fill="FFFFFF"/>
        </w:rPr>
        <w:t>"</w:t>
      </w:r>
      <w:r w:rsidRPr="002429D1">
        <w:rPr>
          <w:szCs w:val="24"/>
        </w:rPr>
        <w:t>,  А</w:t>
      </w:r>
      <w:r w:rsidR="00AF2716" w:rsidRPr="002429D1">
        <w:rPr>
          <w:szCs w:val="24"/>
        </w:rPr>
        <w:t>дми</w:t>
      </w:r>
      <w:r w:rsidR="009D69A1" w:rsidRPr="002429D1">
        <w:rPr>
          <w:szCs w:val="24"/>
        </w:rPr>
        <w:t>нистрация</w:t>
      </w:r>
      <w:proofErr w:type="gramEnd"/>
      <w:r w:rsidR="009D69A1" w:rsidRPr="002429D1">
        <w:rPr>
          <w:szCs w:val="24"/>
        </w:rPr>
        <w:t xml:space="preserve"> Саровского сельского поселения</w:t>
      </w:r>
    </w:p>
    <w:p w:rsidR="00401C36" w:rsidRPr="002429D1" w:rsidRDefault="00401C36" w:rsidP="00401C36">
      <w:pPr>
        <w:tabs>
          <w:tab w:val="left" w:pos="284"/>
          <w:tab w:val="left" w:pos="1276"/>
        </w:tabs>
        <w:ind w:left="360" w:right="282"/>
        <w:jc w:val="both"/>
        <w:rPr>
          <w:szCs w:val="24"/>
        </w:rPr>
      </w:pPr>
    </w:p>
    <w:p w:rsidR="00AF2716" w:rsidRPr="002429D1" w:rsidRDefault="00AF2716" w:rsidP="00401C36">
      <w:pPr>
        <w:tabs>
          <w:tab w:val="left" w:pos="1276"/>
        </w:tabs>
        <w:ind w:left="360" w:right="282"/>
        <w:jc w:val="both"/>
        <w:rPr>
          <w:szCs w:val="24"/>
        </w:rPr>
      </w:pPr>
      <w:r w:rsidRPr="002429D1">
        <w:rPr>
          <w:szCs w:val="24"/>
        </w:rPr>
        <w:t>ПОСТАНОВЛЯЕТ:</w:t>
      </w:r>
    </w:p>
    <w:p w:rsidR="00AF2716" w:rsidRPr="002429D1" w:rsidRDefault="00401C36" w:rsidP="00401C36">
      <w:pPr>
        <w:autoSpaceDE w:val="0"/>
        <w:autoSpaceDN w:val="0"/>
        <w:adjustRightInd w:val="0"/>
        <w:ind w:left="360"/>
        <w:jc w:val="both"/>
        <w:rPr>
          <w:szCs w:val="24"/>
        </w:rPr>
      </w:pPr>
      <w:r w:rsidRPr="002429D1">
        <w:rPr>
          <w:szCs w:val="24"/>
        </w:rPr>
        <w:t xml:space="preserve">        </w:t>
      </w:r>
      <w:r w:rsidR="00AF2716" w:rsidRPr="002429D1">
        <w:rPr>
          <w:szCs w:val="24"/>
        </w:rPr>
        <w:t>1.</w:t>
      </w:r>
      <w:r w:rsidR="002429D1" w:rsidRPr="002429D1">
        <w:rPr>
          <w:szCs w:val="24"/>
        </w:rPr>
        <w:t xml:space="preserve"> </w:t>
      </w:r>
      <w:r w:rsidR="00AF2716" w:rsidRPr="002429D1">
        <w:rPr>
          <w:szCs w:val="24"/>
        </w:rPr>
        <w:t>Утвердить   Порядок и условия заключения соглашений о защите и поощрении капиталовложений со</w:t>
      </w:r>
      <w:r w:rsidR="009D69A1" w:rsidRPr="002429D1">
        <w:rPr>
          <w:szCs w:val="24"/>
        </w:rPr>
        <w:t xml:space="preserve"> </w:t>
      </w:r>
      <w:r w:rsidR="006344BC" w:rsidRPr="002429D1">
        <w:rPr>
          <w:szCs w:val="24"/>
        </w:rPr>
        <w:t>стороны муниципального образования «Саровское сельское поселение»</w:t>
      </w:r>
      <w:r w:rsidR="009D69A1" w:rsidRPr="002429D1">
        <w:rPr>
          <w:szCs w:val="24"/>
        </w:rPr>
        <w:t>.</w:t>
      </w:r>
    </w:p>
    <w:p w:rsidR="00AF2716" w:rsidRPr="002429D1" w:rsidRDefault="00401C36" w:rsidP="00401C36">
      <w:pPr>
        <w:tabs>
          <w:tab w:val="left" w:pos="284"/>
          <w:tab w:val="left" w:pos="1276"/>
        </w:tabs>
        <w:ind w:left="360" w:right="282"/>
        <w:jc w:val="both"/>
        <w:rPr>
          <w:szCs w:val="24"/>
        </w:rPr>
      </w:pPr>
      <w:r w:rsidRPr="002429D1">
        <w:rPr>
          <w:szCs w:val="24"/>
        </w:rPr>
        <w:t xml:space="preserve">       </w:t>
      </w:r>
      <w:r w:rsidR="009D69A1" w:rsidRPr="002429D1">
        <w:rPr>
          <w:szCs w:val="24"/>
        </w:rPr>
        <w:t>2.</w:t>
      </w:r>
      <w:r w:rsidR="002429D1" w:rsidRPr="002429D1">
        <w:rPr>
          <w:szCs w:val="24"/>
        </w:rPr>
        <w:t xml:space="preserve"> </w:t>
      </w:r>
      <w:r w:rsidR="009D69A1" w:rsidRPr="002429D1">
        <w:rPr>
          <w:szCs w:val="24"/>
        </w:rPr>
        <w:t>Опубликовать настоящее постановление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</w:t>
      </w:r>
      <w:r w:rsidR="00E0709B" w:rsidRPr="002429D1">
        <w:rPr>
          <w:szCs w:val="24"/>
        </w:rPr>
        <w:t xml:space="preserve"> поселения.</w:t>
      </w:r>
    </w:p>
    <w:p w:rsidR="00E0709B" w:rsidRPr="002429D1" w:rsidRDefault="00E0709B" w:rsidP="00E0709B">
      <w:pPr>
        <w:ind w:firstLine="709"/>
        <w:jc w:val="both"/>
        <w:rPr>
          <w:szCs w:val="24"/>
        </w:rPr>
      </w:pPr>
      <w:r w:rsidRPr="002429D1">
        <w:rPr>
          <w:szCs w:val="24"/>
        </w:rPr>
        <w:t xml:space="preserve">   3.  Настоящее постановление вступает в силу с даты его подписания.</w:t>
      </w:r>
    </w:p>
    <w:p w:rsidR="00AF2716" w:rsidRPr="002429D1" w:rsidRDefault="00401C36" w:rsidP="00401C36">
      <w:pPr>
        <w:tabs>
          <w:tab w:val="left" w:pos="1418"/>
        </w:tabs>
        <w:ind w:left="360" w:right="282"/>
        <w:jc w:val="both"/>
        <w:rPr>
          <w:szCs w:val="24"/>
        </w:rPr>
      </w:pPr>
      <w:r w:rsidRPr="002429D1">
        <w:rPr>
          <w:szCs w:val="24"/>
        </w:rPr>
        <w:t xml:space="preserve">        </w:t>
      </w:r>
      <w:r w:rsidR="00E0709B" w:rsidRPr="002429D1">
        <w:rPr>
          <w:szCs w:val="24"/>
        </w:rPr>
        <w:t>4</w:t>
      </w:r>
      <w:r w:rsidR="009D69A1" w:rsidRPr="002429D1">
        <w:rPr>
          <w:szCs w:val="24"/>
        </w:rPr>
        <w:t>.</w:t>
      </w:r>
      <w:r w:rsidR="002429D1" w:rsidRPr="002429D1">
        <w:rPr>
          <w:szCs w:val="24"/>
        </w:rPr>
        <w:t xml:space="preserve"> </w:t>
      </w:r>
      <w:r w:rsidR="00AF2716" w:rsidRPr="002429D1">
        <w:rPr>
          <w:szCs w:val="24"/>
        </w:rPr>
        <w:t>Контроль за исполнением настоящего постановления оставляю за собой.</w:t>
      </w:r>
    </w:p>
    <w:p w:rsidR="00AF2716" w:rsidRPr="002429D1" w:rsidRDefault="00AF2716" w:rsidP="00401C36">
      <w:pPr>
        <w:tabs>
          <w:tab w:val="left" w:pos="1276"/>
        </w:tabs>
        <w:ind w:left="360" w:right="282"/>
        <w:jc w:val="both"/>
        <w:rPr>
          <w:szCs w:val="24"/>
        </w:rPr>
      </w:pPr>
    </w:p>
    <w:p w:rsidR="009D69A1" w:rsidRPr="002429D1" w:rsidRDefault="009D69A1" w:rsidP="00401C36">
      <w:pPr>
        <w:tabs>
          <w:tab w:val="left" w:pos="284"/>
          <w:tab w:val="left" w:pos="1276"/>
        </w:tabs>
        <w:ind w:right="282"/>
        <w:jc w:val="both"/>
        <w:rPr>
          <w:szCs w:val="24"/>
        </w:rPr>
      </w:pPr>
    </w:p>
    <w:p w:rsidR="009D69A1" w:rsidRPr="002429D1" w:rsidRDefault="009D69A1" w:rsidP="00401C36">
      <w:pPr>
        <w:tabs>
          <w:tab w:val="left" w:pos="284"/>
          <w:tab w:val="left" w:pos="1276"/>
        </w:tabs>
        <w:ind w:right="282"/>
        <w:jc w:val="both"/>
        <w:rPr>
          <w:szCs w:val="24"/>
        </w:rPr>
      </w:pPr>
    </w:p>
    <w:p w:rsidR="00AF2716" w:rsidRPr="002429D1" w:rsidRDefault="00AF2716" w:rsidP="00401C36">
      <w:pPr>
        <w:tabs>
          <w:tab w:val="left" w:pos="284"/>
          <w:tab w:val="left" w:pos="1276"/>
        </w:tabs>
        <w:ind w:left="360" w:right="282"/>
        <w:jc w:val="both"/>
        <w:rPr>
          <w:szCs w:val="24"/>
        </w:rPr>
      </w:pPr>
      <w:r w:rsidRPr="002429D1">
        <w:rPr>
          <w:szCs w:val="24"/>
        </w:rPr>
        <w:t xml:space="preserve">Глава </w:t>
      </w:r>
      <w:r w:rsidR="009D69A1" w:rsidRPr="002429D1">
        <w:rPr>
          <w:szCs w:val="24"/>
        </w:rPr>
        <w:t>поселения                                                                    В.Н.Викторов</w:t>
      </w:r>
    </w:p>
    <w:p w:rsidR="00AF2716" w:rsidRPr="002429D1" w:rsidRDefault="00AF2716" w:rsidP="00401C36">
      <w:pPr>
        <w:ind w:left="567"/>
        <w:jc w:val="both"/>
        <w:rPr>
          <w:b/>
          <w:szCs w:val="24"/>
        </w:rPr>
      </w:pPr>
    </w:p>
    <w:p w:rsidR="00AF2716" w:rsidRPr="002429D1" w:rsidRDefault="00AF2716" w:rsidP="00AF2716">
      <w:pPr>
        <w:ind w:firstLine="567"/>
        <w:jc w:val="right"/>
        <w:rPr>
          <w:b/>
          <w:szCs w:val="24"/>
        </w:rPr>
      </w:pPr>
    </w:p>
    <w:p w:rsidR="00AF2716" w:rsidRPr="002429D1" w:rsidRDefault="00AF2716" w:rsidP="00AF2716">
      <w:pPr>
        <w:ind w:firstLine="567"/>
        <w:jc w:val="right"/>
        <w:rPr>
          <w:b/>
          <w:szCs w:val="24"/>
        </w:rPr>
      </w:pPr>
    </w:p>
    <w:p w:rsidR="00AF2716" w:rsidRPr="002429D1" w:rsidRDefault="00AF2716" w:rsidP="00AF2716">
      <w:pPr>
        <w:ind w:firstLine="567"/>
        <w:jc w:val="right"/>
        <w:rPr>
          <w:b/>
          <w:szCs w:val="24"/>
        </w:rPr>
      </w:pPr>
    </w:p>
    <w:p w:rsidR="00AF2716" w:rsidRPr="002429D1" w:rsidRDefault="00AF2716" w:rsidP="00AF2716">
      <w:pPr>
        <w:ind w:firstLine="567"/>
        <w:jc w:val="right"/>
        <w:rPr>
          <w:b/>
          <w:szCs w:val="24"/>
        </w:rPr>
      </w:pPr>
    </w:p>
    <w:p w:rsidR="00AF2716" w:rsidRPr="002429D1" w:rsidRDefault="00AF2716" w:rsidP="00AF2716">
      <w:pPr>
        <w:ind w:firstLine="567"/>
        <w:jc w:val="right"/>
        <w:rPr>
          <w:b/>
          <w:szCs w:val="24"/>
        </w:rPr>
      </w:pPr>
    </w:p>
    <w:p w:rsidR="00AF2716" w:rsidRPr="002429D1" w:rsidRDefault="00AF2716" w:rsidP="00AF2716">
      <w:pPr>
        <w:ind w:firstLine="567"/>
        <w:jc w:val="right"/>
        <w:rPr>
          <w:b/>
          <w:szCs w:val="24"/>
        </w:rPr>
      </w:pPr>
    </w:p>
    <w:p w:rsidR="00AF2716" w:rsidRPr="002429D1" w:rsidRDefault="00AF2716" w:rsidP="00AF2716">
      <w:pPr>
        <w:ind w:firstLine="567"/>
        <w:jc w:val="right"/>
        <w:rPr>
          <w:b/>
          <w:szCs w:val="24"/>
        </w:rPr>
      </w:pPr>
    </w:p>
    <w:p w:rsidR="00AF2716" w:rsidRPr="002429D1" w:rsidRDefault="00AF2716" w:rsidP="00AF2716">
      <w:pPr>
        <w:ind w:firstLine="567"/>
        <w:jc w:val="right"/>
        <w:rPr>
          <w:b/>
          <w:szCs w:val="24"/>
        </w:rPr>
      </w:pPr>
    </w:p>
    <w:p w:rsidR="00AF2716" w:rsidRPr="002429D1" w:rsidRDefault="00AF2716" w:rsidP="00AF2716">
      <w:pPr>
        <w:ind w:firstLine="567"/>
        <w:jc w:val="right"/>
        <w:rPr>
          <w:b/>
          <w:szCs w:val="24"/>
        </w:rPr>
      </w:pPr>
    </w:p>
    <w:p w:rsidR="00AF2716" w:rsidRPr="002429D1" w:rsidRDefault="00AF2716" w:rsidP="00AF2716">
      <w:pPr>
        <w:ind w:firstLine="567"/>
        <w:jc w:val="right"/>
        <w:rPr>
          <w:b/>
          <w:szCs w:val="24"/>
        </w:rPr>
      </w:pPr>
    </w:p>
    <w:p w:rsidR="00E0709B" w:rsidRPr="002429D1" w:rsidRDefault="00E0709B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AA4C13" w:rsidRDefault="00AA4C13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2429D1" w:rsidRDefault="002429D1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2429D1" w:rsidRDefault="002429D1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2429D1" w:rsidRDefault="002429D1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2429D1" w:rsidRDefault="002429D1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2429D1" w:rsidRDefault="002429D1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2429D1" w:rsidRDefault="002429D1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2429D1" w:rsidRDefault="002429D1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2429D1" w:rsidRDefault="002429D1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2429D1" w:rsidRPr="002429D1" w:rsidRDefault="002429D1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AF2716" w:rsidRPr="002429D1" w:rsidRDefault="00AF2716" w:rsidP="00AF2716">
      <w:pPr>
        <w:tabs>
          <w:tab w:val="left" w:pos="1276"/>
        </w:tabs>
        <w:ind w:firstLine="567"/>
        <w:jc w:val="right"/>
        <w:rPr>
          <w:szCs w:val="24"/>
        </w:rPr>
      </w:pPr>
      <w:r w:rsidRPr="002429D1">
        <w:rPr>
          <w:szCs w:val="24"/>
        </w:rPr>
        <w:lastRenderedPageBreak/>
        <w:t>УТВЕРЖДЕН</w:t>
      </w:r>
    </w:p>
    <w:p w:rsidR="00AF2716" w:rsidRPr="002429D1" w:rsidRDefault="00AF2716" w:rsidP="00AF2716">
      <w:pPr>
        <w:tabs>
          <w:tab w:val="left" w:pos="1276"/>
        </w:tabs>
        <w:ind w:firstLine="567"/>
        <w:jc w:val="right"/>
        <w:rPr>
          <w:szCs w:val="24"/>
        </w:rPr>
      </w:pPr>
      <w:r w:rsidRPr="002429D1">
        <w:rPr>
          <w:szCs w:val="24"/>
        </w:rPr>
        <w:t xml:space="preserve">постановлением администрации </w:t>
      </w:r>
    </w:p>
    <w:p w:rsidR="00AF2716" w:rsidRPr="002429D1" w:rsidRDefault="009D69A1" w:rsidP="00AF2716">
      <w:pPr>
        <w:tabs>
          <w:tab w:val="left" w:pos="1276"/>
        </w:tabs>
        <w:ind w:firstLine="567"/>
        <w:jc w:val="right"/>
        <w:rPr>
          <w:szCs w:val="24"/>
        </w:rPr>
      </w:pPr>
      <w:r w:rsidRPr="002429D1">
        <w:rPr>
          <w:szCs w:val="24"/>
        </w:rPr>
        <w:t>Саровского сельского поселения</w:t>
      </w:r>
    </w:p>
    <w:p w:rsidR="002429D1" w:rsidRDefault="00473551" w:rsidP="00AF2716">
      <w:pPr>
        <w:tabs>
          <w:tab w:val="left" w:pos="1276"/>
        </w:tabs>
        <w:ind w:firstLine="567"/>
        <w:jc w:val="right"/>
        <w:rPr>
          <w:szCs w:val="24"/>
        </w:rPr>
      </w:pPr>
      <w:r w:rsidRPr="002429D1">
        <w:rPr>
          <w:szCs w:val="24"/>
        </w:rPr>
        <w:t xml:space="preserve">от  </w:t>
      </w:r>
    </w:p>
    <w:p w:rsidR="00AF2716" w:rsidRPr="002429D1" w:rsidRDefault="00473551" w:rsidP="00AF2716">
      <w:pPr>
        <w:tabs>
          <w:tab w:val="left" w:pos="1276"/>
        </w:tabs>
        <w:ind w:firstLine="567"/>
        <w:jc w:val="right"/>
        <w:rPr>
          <w:szCs w:val="24"/>
        </w:rPr>
      </w:pPr>
      <w:r w:rsidRPr="002429D1">
        <w:rPr>
          <w:szCs w:val="24"/>
        </w:rPr>
        <w:t>17.08</w:t>
      </w:r>
      <w:r w:rsidR="009D69A1" w:rsidRPr="002429D1">
        <w:rPr>
          <w:szCs w:val="24"/>
        </w:rPr>
        <w:t>.2020  №</w:t>
      </w:r>
      <w:r w:rsidRPr="002429D1">
        <w:rPr>
          <w:szCs w:val="24"/>
        </w:rPr>
        <w:t>121</w:t>
      </w:r>
    </w:p>
    <w:p w:rsidR="00AF2716" w:rsidRPr="002429D1" w:rsidRDefault="00AF2716" w:rsidP="00AF2716">
      <w:pPr>
        <w:tabs>
          <w:tab w:val="left" w:pos="1276"/>
        </w:tabs>
        <w:ind w:firstLine="567"/>
        <w:jc w:val="right"/>
        <w:rPr>
          <w:szCs w:val="24"/>
        </w:rPr>
      </w:pPr>
    </w:p>
    <w:p w:rsidR="009D69A1" w:rsidRPr="002429D1" w:rsidRDefault="00AF2716" w:rsidP="00AF2716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2429D1">
        <w:rPr>
          <w:b/>
          <w:szCs w:val="24"/>
        </w:rPr>
        <w:t>Порядок и условия заключения соглашений о защите и поощрении капиталовложений со стороны</w:t>
      </w:r>
      <w:r w:rsidR="006344BC" w:rsidRPr="002429D1">
        <w:rPr>
          <w:b/>
          <w:szCs w:val="24"/>
        </w:rPr>
        <w:t xml:space="preserve"> муниципального образования</w:t>
      </w:r>
      <w:r w:rsidRPr="002429D1">
        <w:rPr>
          <w:b/>
          <w:szCs w:val="24"/>
        </w:rPr>
        <w:t xml:space="preserve"> </w:t>
      </w:r>
      <w:r w:rsidR="00B75331" w:rsidRPr="002429D1">
        <w:rPr>
          <w:b/>
          <w:szCs w:val="24"/>
        </w:rPr>
        <w:t xml:space="preserve"> </w:t>
      </w:r>
    </w:p>
    <w:p w:rsidR="00AF2716" w:rsidRPr="002429D1" w:rsidRDefault="006344BC" w:rsidP="00AF2716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2429D1">
        <w:rPr>
          <w:b/>
          <w:szCs w:val="24"/>
        </w:rPr>
        <w:t>«Саровское сельское поселение»</w:t>
      </w:r>
      <w:r w:rsidR="00AF2716" w:rsidRPr="002429D1">
        <w:rPr>
          <w:b/>
          <w:szCs w:val="24"/>
        </w:rPr>
        <w:t xml:space="preserve"> </w:t>
      </w:r>
    </w:p>
    <w:p w:rsidR="00AF2716" w:rsidRPr="002429D1" w:rsidRDefault="00AF2716" w:rsidP="00AF2716">
      <w:pPr>
        <w:ind w:firstLine="567"/>
        <w:jc w:val="center"/>
        <w:rPr>
          <w:b/>
          <w:szCs w:val="24"/>
        </w:rPr>
      </w:pPr>
    </w:p>
    <w:p w:rsidR="00AF2716" w:rsidRPr="002429D1" w:rsidRDefault="00AF2716" w:rsidP="00AF2716">
      <w:pPr>
        <w:pStyle w:val="s1"/>
        <w:numPr>
          <w:ilvl w:val="0"/>
          <w:numId w:val="1"/>
        </w:numPr>
        <w:shd w:val="clear" w:color="auto" w:fill="FFFFFF"/>
        <w:ind w:left="0" w:firstLine="567"/>
        <w:jc w:val="both"/>
      </w:pPr>
      <w:r w:rsidRPr="002429D1">
        <w:t xml:space="preserve">Настоящий Порядок разработан в соответствии с ч. 8 статьи 4 </w:t>
      </w:r>
      <w:r w:rsidRPr="002429D1">
        <w:rPr>
          <w:shd w:val="clear" w:color="auto" w:fill="FFFFFF"/>
        </w:rPr>
        <w:t>Федеральн</w:t>
      </w:r>
      <w:r w:rsidR="00E0709B" w:rsidRPr="002429D1">
        <w:rPr>
          <w:shd w:val="clear" w:color="auto" w:fill="FFFFFF"/>
        </w:rPr>
        <w:t>ого закона от 1 апреля 2020 г. №</w:t>
      </w:r>
      <w:r w:rsidRPr="002429D1">
        <w:rPr>
          <w:shd w:val="clear" w:color="auto" w:fill="FFFFFF"/>
        </w:rPr>
        <w:t> 69-ФЗ"О защите и поощрении капиталовложений в Российской Федерации" (далее- Федеральный закон)</w:t>
      </w:r>
      <w:r w:rsidRPr="002429D1">
        <w:t xml:space="preserve"> и устанавливает условия и порядок заключения соглашений о защите и поощрении капиталовложений со стороны </w:t>
      </w:r>
      <w:r w:rsidR="006344BC" w:rsidRPr="002429D1">
        <w:t>муниципального образования «Саровское сельское поселение»</w:t>
      </w:r>
      <w:r w:rsidRPr="002429D1">
        <w:t xml:space="preserve">. </w:t>
      </w:r>
    </w:p>
    <w:p w:rsidR="00D860D0" w:rsidRPr="002429D1" w:rsidRDefault="00AF2716" w:rsidP="0060763C">
      <w:pPr>
        <w:pStyle w:val="s1"/>
        <w:numPr>
          <w:ilvl w:val="0"/>
          <w:numId w:val="1"/>
        </w:numPr>
        <w:ind w:left="0" w:firstLine="567"/>
        <w:jc w:val="both"/>
      </w:pPr>
      <w:r w:rsidRPr="002429D1">
        <w:t>Порядок заключения соглашений о защите и поощре</w:t>
      </w:r>
      <w:r w:rsidR="006344BC" w:rsidRPr="002429D1">
        <w:t>нии капиталовложений со стороны</w:t>
      </w:r>
      <w:r w:rsidR="00B75331" w:rsidRPr="002429D1">
        <w:t xml:space="preserve"> </w:t>
      </w:r>
      <w:r w:rsidR="006344BC" w:rsidRPr="002429D1">
        <w:t>муниципального образования «Саровское сельское поселение»</w:t>
      </w:r>
      <w:r w:rsidR="00B75331" w:rsidRPr="002429D1">
        <w:t>.</w:t>
      </w:r>
    </w:p>
    <w:p w:rsidR="00D860D0" w:rsidRPr="002429D1" w:rsidRDefault="00D860D0" w:rsidP="00D860D0">
      <w:pPr>
        <w:pStyle w:val="s1"/>
        <w:jc w:val="both"/>
      </w:pPr>
      <w:r w:rsidRPr="002429D1">
        <w:t xml:space="preserve">        </w:t>
      </w:r>
      <w:r w:rsidR="00AF2716" w:rsidRPr="002429D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="00AF2716" w:rsidRPr="002429D1">
          <w:rPr>
            <w:rStyle w:val="a3"/>
            <w:color w:val="auto"/>
            <w:u w:val="none"/>
          </w:rPr>
          <w:t>гражданского законодательства</w:t>
        </w:r>
      </w:hyperlink>
      <w:r w:rsidR="00AF2716" w:rsidRPr="002429D1">
        <w:t> с учетом особенностей, установленных   Федеральным законом.</w:t>
      </w:r>
    </w:p>
    <w:p w:rsidR="00E0709B" w:rsidRPr="002429D1" w:rsidRDefault="00AF2716" w:rsidP="00D860D0">
      <w:pPr>
        <w:pStyle w:val="s1"/>
        <w:ind w:firstLine="567"/>
        <w:jc w:val="both"/>
      </w:pPr>
      <w:r w:rsidRPr="002429D1">
        <w:t>2.2. Соглашение о защите и поощрении капиталовложений зак</w:t>
      </w:r>
      <w:r w:rsidR="006344BC" w:rsidRPr="002429D1">
        <w:t>лючается н</w:t>
      </w:r>
      <w:r w:rsidR="00E0709B" w:rsidRPr="002429D1">
        <w:t>е позднее 1 января 203</w:t>
      </w:r>
      <w:r w:rsidRPr="002429D1">
        <w:t>0 года.</w:t>
      </w:r>
    </w:p>
    <w:p w:rsidR="00E0709B" w:rsidRPr="002429D1" w:rsidRDefault="00D860D0" w:rsidP="00D860D0">
      <w:pPr>
        <w:pStyle w:val="s1"/>
        <w:jc w:val="both"/>
      </w:pPr>
      <w:r w:rsidRPr="002429D1">
        <w:t xml:space="preserve">        </w:t>
      </w:r>
      <w:r w:rsidR="00AF2716" w:rsidRPr="002429D1">
        <w:t>2.3.  Соглашение о защите и поощрении капиталовложений должно содержать следующие условия:</w:t>
      </w:r>
    </w:p>
    <w:p w:rsidR="00E0709B" w:rsidRPr="002429D1" w:rsidRDefault="00AF2716" w:rsidP="00D860D0">
      <w:pPr>
        <w:pStyle w:val="s1"/>
        <w:ind w:firstLine="567"/>
        <w:jc w:val="both"/>
      </w:pPr>
      <w:r w:rsidRPr="002429D1"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0709B" w:rsidRPr="002429D1" w:rsidRDefault="00AF2716" w:rsidP="00D860D0">
      <w:pPr>
        <w:pStyle w:val="s1"/>
        <w:ind w:left="567"/>
        <w:jc w:val="both"/>
      </w:pPr>
      <w:r w:rsidRPr="002429D1">
        <w:t>2) указание на этапы реализации инвестиционного проекта, в том числе:</w:t>
      </w:r>
    </w:p>
    <w:p w:rsidR="00E0709B" w:rsidRPr="002429D1" w:rsidRDefault="00AF2716" w:rsidP="00D860D0">
      <w:pPr>
        <w:pStyle w:val="s1"/>
        <w:ind w:firstLine="567"/>
        <w:jc w:val="both"/>
      </w:pPr>
      <w:r w:rsidRPr="002429D1">
        <w:t>а) срок получения разрешений и согласий, необходимых для реализации проекта;</w:t>
      </w:r>
    </w:p>
    <w:p w:rsidR="00E0709B" w:rsidRPr="002429D1" w:rsidRDefault="00AF2716" w:rsidP="00D860D0">
      <w:pPr>
        <w:pStyle w:val="s1"/>
        <w:ind w:firstLine="567"/>
        <w:jc w:val="both"/>
      </w:pPr>
      <w:r w:rsidRPr="002429D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E0709B" w:rsidRPr="002429D1" w:rsidRDefault="00AF2716" w:rsidP="00D860D0">
      <w:pPr>
        <w:pStyle w:val="s1"/>
        <w:ind w:firstLine="567"/>
        <w:jc w:val="both"/>
      </w:pPr>
      <w:r w:rsidRPr="002429D1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E0709B" w:rsidRPr="002429D1" w:rsidRDefault="00D860D0" w:rsidP="00D860D0">
      <w:pPr>
        <w:pStyle w:val="s1"/>
        <w:jc w:val="both"/>
      </w:pPr>
      <w:r w:rsidRPr="002429D1">
        <w:t xml:space="preserve">        </w:t>
      </w:r>
      <w:r w:rsidR="00AF2716" w:rsidRPr="002429D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E0709B" w:rsidRPr="002429D1" w:rsidRDefault="00AF2716" w:rsidP="00D860D0">
      <w:pPr>
        <w:pStyle w:val="s1"/>
        <w:ind w:firstLine="567"/>
        <w:jc w:val="both"/>
      </w:pPr>
      <w:r w:rsidRPr="002429D1">
        <w:lastRenderedPageBreak/>
        <w:t>д) срок осуществления иных мероприятий, определенных в соглашении о защите и поощрении капиталовложений;</w:t>
      </w:r>
    </w:p>
    <w:p w:rsidR="00E0709B" w:rsidRPr="002429D1" w:rsidRDefault="00AF2716" w:rsidP="0060763C">
      <w:pPr>
        <w:pStyle w:val="s1"/>
        <w:ind w:firstLine="567"/>
        <w:jc w:val="both"/>
      </w:pPr>
      <w:r w:rsidRPr="002429D1"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7" w:anchor="/document/73826576/entry/94" w:history="1">
        <w:r w:rsidRPr="002429D1">
          <w:rPr>
            <w:rStyle w:val="a3"/>
            <w:color w:val="auto"/>
            <w:u w:val="none"/>
          </w:rPr>
          <w:t>частью 4 статьи 9</w:t>
        </w:r>
      </w:hyperlink>
      <w:r w:rsidRPr="002429D1">
        <w:t>   Федерального закона;</w:t>
      </w:r>
    </w:p>
    <w:p w:rsidR="00E0709B" w:rsidRPr="002429D1" w:rsidRDefault="00AF2716" w:rsidP="0060763C">
      <w:pPr>
        <w:pStyle w:val="s1"/>
        <w:ind w:firstLine="567"/>
        <w:jc w:val="both"/>
      </w:pPr>
      <w:r w:rsidRPr="002429D1">
        <w:t>4) срок применения стабилизационной оговорки в пределах сроков, установленных Федеральным законом;</w:t>
      </w:r>
    </w:p>
    <w:p w:rsidR="00E0709B" w:rsidRPr="002429D1" w:rsidRDefault="0060763C" w:rsidP="0060763C">
      <w:pPr>
        <w:pStyle w:val="s1"/>
        <w:jc w:val="both"/>
      </w:pPr>
      <w:r w:rsidRPr="002429D1">
        <w:t xml:space="preserve">        </w:t>
      </w:r>
      <w:r w:rsidR="00AF2716" w:rsidRPr="002429D1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8" w:anchor="/document/73826576/entry/1411" w:history="1">
        <w:r w:rsidR="00AF2716" w:rsidRPr="002429D1">
          <w:rPr>
            <w:rStyle w:val="a3"/>
            <w:color w:val="auto"/>
            <w:u w:val="none"/>
          </w:rPr>
          <w:t>пункте 1 части 1 статьи 14</w:t>
        </w:r>
      </w:hyperlink>
      <w:r w:rsidR="00AF2716" w:rsidRPr="002429D1">
        <w:t>   Федерального закона, и (или) процентная ставка (порядок ее определения) по кредитному договору, указанному в </w:t>
      </w:r>
      <w:hyperlink r:id="rId9" w:anchor="/document/73826576/entry/1412" w:history="1">
        <w:r w:rsidR="00AF2716" w:rsidRPr="002429D1">
          <w:rPr>
            <w:rStyle w:val="a3"/>
            <w:color w:val="auto"/>
            <w:u w:val="none"/>
          </w:rPr>
          <w:t>пункте 2 части 1 статьи 14</w:t>
        </w:r>
      </w:hyperlink>
      <w:r w:rsidR="00AF2716" w:rsidRPr="002429D1">
        <w:t>  Федерального закона, а также сроки предоставления и объемы субсидий, указанных в </w:t>
      </w:r>
      <w:hyperlink r:id="rId10" w:anchor="/document/73826576/entry/1432" w:history="1">
        <w:r w:rsidR="00AF2716" w:rsidRPr="002429D1">
          <w:rPr>
            <w:rStyle w:val="a3"/>
            <w:color w:val="auto"/>
            <w:u w:val="none"/>
          </w:rPr>
          <w:t>пункте 2 части 3 статьи 14</w:t>
        </w:r>
      </w:hyperlink>
      <w:r w:rsidR="00AF2716" w:rsidRPr="002429D1">
        <w:t>   Федерального закона;</w:t>
      </w:r>
    </w:p>
    <w:p w:rsidR="00E0709B" w:rsidRPr="002429D1" w:rsidRDefault="00AF2716" w:rsidP="0060763C">
      <w:pPr>
        <w:pStyle w:val="s1"/>
        <w:ind w:firstLine="567"/>
        <w:jc w:val="both"/>
      </w:pPr>
      <w:r w:rsidRPr="002429D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E0709B" w:rsidRPr="002429D1" w:rsidRDefault="00AF2716" w:rsidP="0060763C">
      <w:pPr>
        <w:pStyle w:val="s1"/>
        <w:tabs>
          <w:tab w:val="left" w:pos="709"/>
        </w:tabs>
        <w:ind w:firstLine="567"/>
        <w:jc w:val="both"/>
      </w:pPr>
      <w:r w:rsidRPr="002429D1">
        <w:t>а) на возмещение реального ущерба в соответствии с порядком, предусмотренным </w:t>
      </w:r>
      <w:hyperlink r:id="rId11" w:anchor="/document/73826576/entry/12" w:history="1">
        <w:r w:rsidRPr="002429D1">
          <w:rPr>
            <w:rStyle w:val="a3"/>
            <w:color w:val="auto"/>
            <w:u w:val="none"/>
          </w:rPr>
          <w:t>статьей 12</w:t>
        </w:r>
      </w:hyperlink>
      <w:r w:rsidRPr="002429D1">
        <w:t>   Федерального закона, в том числе в случаях, предусмотренных </w:t>
      </w:r>
      <w:hyperlink r:id="rId12" w:anchor="/document/73826576/entry/143" w:history="1">
        <w:r w:rsidRPr="002429D1">
          <w:rPr>
            <w:rStyle w:val="a3"/>
            <w:color w:val="auto"/>
            <w:u w:val="none"/>
          </w:rPr>
          <w:t>частью 3 статьи 14</w:t>
        </w:r>
      </w:hyperlink>
      <w:r w:rsidRPr="002429D1">
        <w:t xml:space="preserve"> Федерального закона;</w:t>
      </w:r>
    </w:p>
    <w:p w:rsidR="00E0709B" w:rsidRPr="002429D1" w:rsidRDefault="00AF2716" w:rsidP="0060763C">
      <w:pPr>
        <w:pStyle w:val="s1"/>
        <w:ind w:firstLine="567"/>
        <w:jc w:val="both"/>
      </w:pPr>
      <w:r w:rsidRPr="002429D1">
        <w:t>б) на возмещение понесенных затрат, предусмотренных </w:t>
      </w:r>
      <w:hyperlink r:id="rId13" w:anchor="/document/73826576/entry/15" w:history="1">
        <w:r w:rsidRPr="002429D1">
          <w:rPr>
            <w:rStyle w:val="a3"/>
            <w:color w:val="auto"/>
            <w:u w:val="none"/>
          </w:rPr>
          <w:t>статьей 15</w:t>
        </w:r>
      </w:hyperlink>
      <w:r w:rsidR="002429D1">
        <w:t> </w:t>
      </w:r>
      <w:r w:rsidRPr="002429D1">
        <w:t>Федерального закона (в случае, если публично-правовым образованием было принято решение о возмещении таких затрат);</w:t>
      </w:r>
    </w:p>
    <w:p w:rsidR="00E0709B" w:rsidRPr="002429D1" w:rsidRDefault="00AF2716" w:rsidP="0060763C">
      <w:pPr>
        <w:pStyle w:val="s1"/>
        <w:ind w:firstLine="567"/>
        <w:jc w:val="both"/>
      </w:pPr>
      <w:r w:rsidRPr="002429D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E0709B" w:rsidRPr="002429D1" w:rsidRDefault="00AF2716" w:rsidP="0060763C">
      <w:pPr>
        <w:pStyle w:val="s1"/>
        <w:ind w:firstLine="567"/>
        <w:jc w:val="both"/>
      </w:pPr>
      <w:r w:rsidRPr="002429D1">
        <w:t>8) порядок разрешения споров между сторонами соглашения о защите и поощрении капиталовложений;</w:t>
      </w:r>
    </w:p>
    <w:p w:rsidR="00E0709B" w:rsidRPr="002429D1" w:rsidRDefault="00AF2716" w:rsidP="0060763C">
      <w:pPr>
        <w:pStyle w:val="s1"/>
        <w:ind w:left="567"/>
        <w:jc w:val="both"/>
      </w:pPr>
      <w:r w:rsidRPr="002429D1">
        <w:t>9) иные условия, предусмотренные   Федеральным законом.</w:t>
      </w:r>
    </w:p>
    <w:p w:rsidR="00E0709B" w:rsidRPr="002429D1" w:rsidRDefault="00AF2716" w:rsidP="0060763C">
      <w:pPr>
        <w:pStyle w:val="s1"/>
        <w:shd w:val="clear" w:color="auto" w:fill="FFFFFF"/>
        <w:ind w:firstLine="567"/>
        <w:jc w:val="both"/>
      </w:pPr>
      <w:r w:rsidRPr="002429D1">
        <w:t>2.4. Решение о заключении соглашения пр</w:t>
      </w:r>
      <w:r w:rsidR="00B75331" w:rsidRPr="002429D1">
        <w:t>инимается в форме распоряжения А</w:t>
      </w:r>
      <w:r w:rsidR="002429D1">
        <w:t xml:space="preserve">дминистрации </w:t>
      </w:r>
      <w:bookmarkStart w:id="0" w:name="_GoBack"/>
      <w:bookmarkEnd w:id="0"/>
      <w:r w:rsidR="00B75331" w:rsidRPr="002429D1">
        <w:t>Саровского сельского поселения</w:t>
      </w:r>
      <w:r w:rsidRPr="002429D1">
        <w:t>.</w:t>
      </w:r>
    </w:p>
    <w:p w:rsidR="00E0709B" w:rsidRPr="002429D1" w:rsidRDefault="00AF2716" w:rsidP="0060763C">
      <w:pPr>
        <w:pStyle w:val="s1"/>
        <w:shd w:val="clear" w:color="auto" w:fill="FFFFFF"/>
        <w:ind w:firstLine="567"/>
        <w:jc w:val="both"/>
      </w:pPr>
      <w:r w:rsidRPr="002429D1">
        <w:lastRenderedPageBreak/>
        <w:t>3.  Условия   заключения соглашений о защите и поощре</w:t>
      </w:r>
      <w:r w:rsidR="006344BC" w:rsidRPr="002429D1">
        <w:t>нии капиталовложений со стороны</w:t>
      </w:r>
      <w:r w:rsidR="00B75331" w:rsidRPr="002429D1">
        <w:t xml:space="preserve"> </w:t>
      </w:r>
      <w:r w:rsidR="00401C36" w:rsidRPr="002429D1">
        <w:t>муниципального образования «Саровское сельское поселение»</w:t>
      </w:r>
      <w:r w:rsidR="00B75331" w:rsidRPr="002429D1">
        <w:t>.</w:t>
      </w:r>
    </w:p>
    <w:p w:rsidR="00E0709B" w:rsidRPr="002429D1" w:rsidRDefault="0060763C" w:rsidP="0060763C">
      <w:pPr>
        <w:pStyle w:val="s1"/>
        <w:shd w:val="clear" w:color="auto" w:fill="FFFFFF"/>
        <w:jc w:val="both"/>
      </w:pPr>
      <w:r w:rsidRPr="002429D1">
        <w:t xml:space="preserve">        </w:t>
      </w:r>
      <w:r w:rsidR="00AF2716" w:rsidRPr="002429D1"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0709B" w:rsidRPr="002429D1" w:rsidRDefault="00AF2716" w:rsidP="0060763C">
      <w:pPr>
        <w:pStyle w:val="s1"/>
        <w:shd w:val="clear" w:color="auto" w:fill="FFFFFF"/>
        <w:ind w:left="567"/>
        <w:jc w:val="both"/>
      </w:pPr>
      <w:r w:rsidRPr="002429D1">
        <w:t>1) игорный бизнес;</w:t>
      </w:r>
    </w:p>
    <w:p w:rsidR="00E0709B" w:rsidRPr="002429D1" w:rsidRDefault="00AF2716" w:rsidP="0060763C">
      <w:pPr>
        <w:pStyle w:val="s1"/>
        <w:shd w:val="clear" w:color="auto" w:fill="FFFFFF"/>
        <w:ind w:firstLine="567"/>
        <w:jc w:val="both"/>
      </w:pPr>
      <w:r w:rsidRPr="002429D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0709B" w:rsidRPr="002429D1" w:rsidRDefault="00AF2716" w:rsidP="0060763C">
      <w:pPr>
        <w:pStyle w:val="s1"/>
        <w:shd w:val="clear" w:color="auto" w:fill="FFFFFF"/>
        <w:ind w:firstLine="567"/>
        <w:jc w:val="both"/>
      </w:pPr>
      <w:r w:rsidRPr="002429D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0709B" w:rsidRPr="002429D1" w:rsidRDefault="00AF2716" w:rsidP="0060763C">
      <w:pPr>
        <w:pStyle w:val="s1"/>
        <w:shd w:val="clear" w:color="auto" w:fill="FFFFFF"/>
        <w:ind w:left="567"/>
        <w:jc w:val="both"/>
      </w:pPr>
      <w:r w:rsidRPr="002429D1">
        <w:t>4) оптовая и розничная торговля;</w:t>
      </w:r>
    </w:p>
    <w:p w:rsidR="00E0709B" w:rsidRPr="002429D1" w:rsidRDefault="00AF2716" w:rsidP="0060763C">
      <w:pPr>
        <w:pStyle w:val="s1"/>
        <w:shd w:val="clear" w:color="auto" w:fill="FFFFFF"/>
        <w:ind w:firstLine="567"/>
        <w:jc w:val="both"/>
      </w:pPr>
      <w:r w:rsidRPr="002429D1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AF2716" w:rsidRPr="002429D1" w:rsidRDefault="00AF2716" w:rsidP="0060763C">
      <w:pPr>
        <w:pStyle w:val="s1"/>
        <w:shd w:val="clear" w:color="auto" w:fill="FFFFFF"/>
        <w:ind w:firstLine="567"/>
        <w:jc w:val="both"/>
      </w:pPr>
      <w:r w:rsidRPr="002429D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AF2716" w:rsidRDefault="00AF2716" w:rsidP="00AF271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F2716" w:rsidRDefault="00AF2716" w:rsidP="00AF271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F2716" w:rsidRDefault="00AF2716" w:rsidP="00AF27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F2716" w:rsidRDefault="00AF2716" w:rsidP="00AF2716">
      <w:pPr>
        <w:ind w:firstLine="567"/>
        <w:rPr>
          <w:sz w:val="28"/>
          <w:szCs w:val="28"/>
        </w:rPr>
      </w:pPr>
    </w:p>
    <w:p w:rsidR="003C2A67" w:rsidRDefault="003C2A67"/>
    <w:sectPr w:rsidR="003C2A67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737F"/>
    <w:multiLevelType w:val="hybridMultilevel"/>
    <w:tmpl w:val="5198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15B91"/>
    <w:multiLevelType w:val="hybridMultilevel"/>
    <w:tmpl w:val="14F2EADC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716"/>
    <w:rsid w:val="00202378"/>
    <w:rsid w:val="002429D1"/>
    <w:rsid w:val="002C1466"/>
    <w:rsid w:val="003C2A67"/>
    <w:rsid w:val="00401C36"/>
    <w:rsid w:val="00473551"/>
    <w:rsid w:val="0060763C"/>
    <w:rsid w:val="006344BC"/>
    <w:rsid w:val="0077524A"/>
    <w:rsid w:val="008A2C5B"/>
    <w:rsid w:val="008C44BD"/>
    <w:rsid w:val="009D69A1"/>
    <w:rsid w:val="00AA4C13"/>
    <w:rsid w:val="00AF2716"/>
    <w:rsid w:val="00B75331"/>
    <w:rsid w:val="00C50234"/>
    <w:rsid w:val="00D860D0"/>
    <w:rsid w:val="00DD5EE8"/>
    <w:rsid w:val="00E0709B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56F8-26C0-4EC2-B7B3-4F9AA96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1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9A1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2716"/>
    <w:rPr>
      <w:color w:val="0000FF"/>
      <w:u w:val="single"/>
    </w:rPr>
  </w:style>
  <w:style w:type="paragraph" w:styleId="a4">
    <w:name w:val="No Spacing"/>
    <w:uiPriority w:val="1"/>
    <w:qFormat/>
    <w:rsid w:val="00AF2716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F2716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1">
    <w:name w:val="s_1"/>
    <w:basedOn w:val="a"/>
    <w:rsid w:val="00AF2716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9D69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11"/>
    <w:qFormat/>
    <w:rsid w:val="009D69A1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uiPriority w:val="10"/>
    <w:rsid w:val="009D6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6"/>
    <w:rsid w:val="009D69A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240B-EBEC-44B2-9E05-43034D9D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Людмила</cp:lastModifiedBy>
  <cp:revision>13</cp:revision>
  <dcterms:created xsi:type="dcterms:W3CDTF">2020-07-23T09:03:00Z</dcterms:created>
  <dcterms:modified xsi:type="dcterms:W3CDTF">2020-08-31T04:11:00Z</dcterms:modified>
</cp:coreProperties>
</file>