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C3" w:rsidRPr="00D30E41" w:rsidRDefault="00BB31C3" w:rsidP="00BB31C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31C3" w:rsidRPr="00BB31C3" w:rsidRDefault="00BB31C3" w:rsidP="00BB31C3">
      <w:pPr>
        <w:jc w:val="center"/>
        <w:rPr>
          <w:b/>
          <w:sz w:val="28"/>
          <w:szCs w:val="28"/>
          <w:lang w:val="ru-RU"/>
        </w:rPr>
      </w:pPr>
      <w:r w:rsidRPr="00BB31C3">
        <w:rPr>
          <w:b/>
          <w:sz w:val="28"/>
          <w:szCs w:val="28"/>
          <w:lang w:val="ru-RU"/>
        </w:rPr>
        <w:t>АДМИНИСТРАЦИЯ САРОВСКОГО СЕЛЬСКОГО ПОСЕЛЕНИЯ</w:t>
      </w:r>
    </w:p>
    <w:p w:rsidR="00BB31C3" w:rsidRPr="00BB31C3" w:rsidRDefault="00BB31C3" w:rsidP="00BB31C3">
      <w:pPr>
        <w:jc w:val="center"/>
        <w:rPr>
          <w:b/>
          <w:sz w:val="28"/>
          <w:szCs w:val="28"/>
          <w:lang w:val="ru-RU"/>
        </w:rPr>
      </w:pPr>
      <w:r w:rsidRPr="00BB31C3">
        <w:rPr>
          <w:b/>
          <w:sz w:val="28"/>
          <w:szCs w:val="28"/>
          <w:lang w:val="ru-RU"/>
        </w:rPr>
        <w:t>КОЛПАШЕВСКОГО РАЙОНА ТОМСКОЙ ОБЛАСТИ</w:t>
      </w:r>
    </w:p>
    <w:p w:rsidR="00BB31C3" w:rsidRPr="00BB31C3" w:rsidRDefault="00BB31C3" w:rsidP="00BB31C3">
      <w:pPr>
        <w:jc w:val="center"/>
        <w:rPr>
          <w:b/>
          <w:sz w:val="28"/>
          <w:szCs w:val="28"/>
          <w:lang w:val="ru-RU"/>
        </w:rPr>
      </w:pPr>
    </w:p>
    <w:p w:rsidR="00BB31C3" w:rsidRPr="00BB31C3" w:rsidRDefault="00BB31C3" w:rsidP="00BB31C3">
      <w:pPr>
        <w:jc w:val="center"/>
        <w:rPr>
          <w:b/>
          <w:sz w:val="28"/>
          <w:szCs w:val="28"/>
          <w:lang w:val="ru-RU"/>
        </w:rPr>
      </w:pPr>
    </w:p>
    <w:p w:rsidR="00BB31C3" w:rsidRPr="00BB31C3" w:rsidRDefault="00BB31C3" w:rsidP="00BB31C3">
      <w:pPr>
        <w:jc w:val="center"/>
        <w:rPr>
          <w:sz w:val="28"/>
          <w:szCs w:val="28"/>
          <w:lang w:val="ru-RU"/>
        </w:rPr>
      </w:pPr>
      <w:r w:rsidRPr="00BB31C3">
        <w:rPr>
          <w:b/>
          <w:sz w:val="28"/>
          <w:szCs w:val="28"/>
          <w:lang w:val="ru-RU"/>
        </w:rPr>
        <w:t>ПОСТАНОВЛЕНИЕ</w:t>
      </w:r>
    </w:p>
    <w:p w:rsidR="00BB31C3" w:rsidRPr="00BB31C3" w:rsidRDefault="00BB31C3" w:rsidP="00BB31C3">
      <w:pPr>
        <w:rPr>
          <w:sz w:val="28"/>
          <w:szCs w:val="28"/>
          <w:lang w:val="ru-RU"/>
        </w:rPr>
      </w:pPr>
    </w:p>
    <w:p w:rsidR="00BB31C3" w:rsidRPr="00BB31C3" w:rsidRDefault="00BB31C3" w:rsidP="00BB31C3">
      <w:pPr>
        <w:rPr>
          <w:sz w:val="28"/>
          <w:szCs w:val="28"/>
          <w:lang w:val="ru-RU"/>
        </w:rPr>
      </w:pPr>
    </w:p>
    <w:p w:rsidR="00BB31C3" w:rsidRPr="00BB31C3" w:rsidRDefault="00D5388F" w:rsidP="00BB31C3">
      <w:pPr>
        <w:tabs>
          <w:tab w:val="left" w:pos="73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BB31C3" w:rsidRPr="00BB31C3">
        <w:rPr>
          <w:sz w:val="28"/>
          <w:szCs w:val="28"/>
          <w:lang w:val="ru-RU"/>
        </w:rPr>
        <w:t xml:space="preserve">.07.2012                                                                                               № </w:t>
      </w:r>
      <w:r>
        <w:rPr>
          <w:sz w:val="28"/>
          <w:szCs w:val="28"/>
          <w:lang w:val="ru-RU"/>
        </w:rPr>
        <w:t>83</w:t>
      </w:r>
    </w:p>
    <w:p w:rsidR="00BB31C3" w:rsidRPr="00BB31C3" w:rsidRDefault="00BB31C3" w:rsidP="00BB31C3">
      <w:pPr>
        <w:jc w:val="center"/>
        <w:rPr>
          <w:sz w:val="28"/>
          <w:szCs w:val="28"/>
          <w:lang w:val="ru-RU"/>
        </w:rPr>
      </w:pPr>
      <w:r w:rsidRPr="00BB31C3">
        <w:rPr>
          <w:sz w:val="28"/>
          <w:szCs w:val="28"/>
          <w:lang w:val="ru-RU"/>
        </w:rPr>
        <w:t>п. Большая Саровка</w:t>
      </w:r>
    </w:p>
    <w:p w:rsidR="00BB31C3" w:rsidRPr="00BB31C3" w:rsidRDefault="00BB31C3" w:rsidP="00BB31C3">
      <w:pPr>
        <w:rPr>
          <w:lang w:val="ru-RU"/>
        </w:rPr>
      </w:pPr>
    </w:p>
    <w:p w:rsidR="00BB31C3" w:rsidRPr="00BB31C3" w:rsidRDefault="00BB31C3" w:rsidP="00BB31C3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BB31C3" w:rsidRPr="000C2343" w:rsidTr="000C2343">
        <w:tc>
          <w:tcPr>
            <w:tcW w:w="5637" w:type="dxa"/>
          </w:tcPr>
          <w:p w:rsidR="00BB31C3" w:rsidRPr="000C2343" w:rsidRDefault="00BB31C3" w:rsidP="000C2343">
            <w:pPr>
              <w:jc w:val="both"/>
              <w:rPr>
                <w:sz w:val="28"/>
                <w:szCs w:val="28"/>
                <w:lang w:val="ru-RU"/>
              </w:rPr>
            </w:pPr>
            <w:r w:rsidRPr="000C2343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«Передача имущества, находящегося собственности муниципального образования  «Саровское сельское поселение», в аренду или безвозмездное пользование»</w:t>
            </w:r>
          </w:p>
        </w:tc>
      </w:tr>
    </w:tbl>
    <w:p w:rsidR="00BB31C3" w:rsidRPr="00BB31C3" w:rsidRDefault="00BB31C3" w:rsidP="00BB31C3">
      <w:pPr>
        <w:autoSpaceDE w:val="0"/>
        <w:autoSpaceDN w:val="0"/>
        <w:adjustRightInd w:val="0"/>
        <w:ind w:right="5114"/>
        <w:rPr>
          <w:sz w:val="28"/>
          <w:szCs w:val="28"/>
          <w:lang w:val="ru-RU"/>
        </w:rPr>
      </w:pPr>
    </w:p>
    <w:p w:rsidR="00DE7977" w:rsidRPr="00E07EFA" w:rsidRDefault="00DE7977" w:rsidP="00DE7977">
      <w:pPr>
        <w:rPr>
          <w:lang w:val="ru-RU"/>
        </w:rPr>
      </w:pPr>
    </w:p>
    <w:p w:rsidR="00DE7977" w:rsidRDefault="00DE7977" w:rsidP="00F618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34B18">
        <w:rPr>
          <w:sz w:val="28"/>
          <w:szCs w:val="28"/>
          <w:lang w:val="ru-RU"/>
        </w:rPr>
        <w:t xml:space="preserve">В соответствии </w:t>
      </w:r>
      <w:r w:rsidR="00F61819">
        <w:rPr>
          <w:sz w:val="28"/>
          <w:szCs w:val="28"/>
          <w:lang w:val="ru-RU"/>
        </w:rPr>
        <w:t xml:space="preserve">с </w:t>
      </w:r>
      <w:r w:rsidR="00F61819" w:rsidRPr="00F61819">
        <w:rPr>
          <w:color w:val="000000"/>
          <w:sz w:val="28"/>
          <w:szCs w:val="28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B4426">
        <w:rPr>
          <w:sz w:val="28"/>
          <w:szCs w:val="28"/>
          <w:lang w:val="ru-RU"/>
        </w:rPr>
        <w:t xml:space="preserve">постановлением Администрации </w:t>
      </w:r>
      <w:r w:rsidR="00D5388F" w:rsidRPr="002B4426">
        <w:rPr>
          <w:sz w:val="28"/>
          <w:szCs w:val="28"/>
          <w:lang w:val="ru-RU"/>
        </w:rPr>
        <w:t>Саровского сельского поселения</w:t>
      </w:r>
      <w:r w:rsidRPr="002B4426">
        <w:rPr>
          <w:sz w:val="28"/>
          <w:szCs w:val="28"/>
          <w:lang w:val="ru-RU"/>
        </w:rPr>
        <w:t xml:space="preserve"> от </w:t>
      </w:r>
      <w:r w:rsidR="00D5388F" w:rsidRPr="002B4426">
        <w:rPr>
          <w:sz w:val="28"/>
          <w:szCs w:val="28"/>
          <w:lang w:val="ru-RU"/>
        </w:rPr>
        <w:t>20.01.2009</w:t>
      </w:r>
      <w:r w:rsidRPr="002B4426">
        <w:rPr>
          <w:sz w:val="28"/>
          <w:szCs w:val="28"/>
          <w:lang w:val="ru-RU"/>
        </w:rPr>
        <w:t xml:space="preserve"> № </w:t>
      </w:r>
      <w:r w:rsidR="00D5388F" w:rsidRPr="002B4426">
        <w:rPr>
          <w:sz w:val="28"/>
          <w:szCs w:val="28"/>
          <w:lang w:val="ru-RU"/>
        </w:rPr>
        <w:t>3</w:t>
      </w:r>
      <w:r w:rsidRPr="002B4426">
        <w:rPr>
          <w:sz w:val="28"/>
          <w:szCs w:val="28"/>
          <w:lang w:val="ru-RU"/>
        </w:rPr>
        <w:t xml:space="preserve"> «О </w:t>
      </w:r>
      <w:r w:rsidR="00D5388F" w:rsidRPr="002B4426">
        <w:rPr>
          <w:sz w:val="28"/>
          <w:szCs w:val="28"/>
          <w:lang w:val="ru-RU"/>
        </w:rPr>
        <w:t xml:space="preserve">порядке </w:t>
      </w:r>
      <w:r w:rsidRPr="002B4426">
        <w:rPr>
          <w:sz w:val="28"/>
          <w:szCs w:val="28"/>
          <w:lang w:val="ru-RU"/>
        </w:rPr>
        <w:t>разработк</w:t>
      </w:r>
      <w:r w:rsidR="00D5388F" w:rsidRPr="002B4426">
        <w:rPr>
          <w:sz w:val="28"/>
          <w:szCs w:val="28"/>
          <w:lang w:val="ru-RU"/>
        </w:rPr>
        <w:t>и</w:t>
      </w:r>
      <w:r w:rsidRPr="002B4426">
        <w:rPr>
          <w:sz w:val="28"/>
          <w:szCs w:val="28"/>
          <w:lang w:val="ru-RU"/>
        </w:rPr>
        <w:t xml:space="preserve"> и утверждени</w:t>
      </w:r>
      <w:r w:rsidR="00D5388F" w:rsidRPr="002B4426">
        <w:rPr>
          <w:sz w:val="28"/>
          <w:szCs w:val="28"/>
          <w:lang w:val="ru-RU"/>
        </w:rPr>
        <w:t>я</w:t>
      </w:r>
      <w:r w:rsidRPr="002B4426">
        <w:rPr>
          <w:sz w:val="28"/>
          <w:szCs w:val="28"/>
          <w:lang w:val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F61819" w:rsidRPr="002B4426">
        <w:rPr>
          <w:sz w:val="28"/>
          <w:szCs w:val="28"/>
          <w:lang w:val="ru-RU"/>
        </w:rPr>
        <w:t>,</w:t>
      </w:r>
      <w:r w:rsidR="00F61819" w:rsidRPr="00F61819">
        <w:rPr>
          <w:color w:val="000000"/>
          <w:sz w:val="28"/>
          <w:szCs w:val="28"/>
          <w:lang w:val="ru-RU"/>
        </w:rPr>
        <w:t xml:space="preserve"> на основании </w:t>
      </w:r>
      <w:r w:rsidR="00F61819" w:rsidRPr="00F61819">
        <w:rPr>
          <w:sz w:val="28"/>
          <w:szCs w:val="28"/>
          <w:lang w:val="ru-RU"/>
        </w:rPr>
        <w:t>Устава муниципального образования «Саровское сельское поселение»</w:t>
      </w:r>
      <w:r w:rsidR="00F61819">
        <w:rPr>
          <w:sz w:val="28"/>
          <w:szCs w:val="28"/>
          <w:lang w:val="ru-RU"/>
        </w:rPr>
        <w:t>,</w:t>
      </w:r>
    </w:p>
    <w:p w:rsidR="00F61819" w:rsidRDefault="00F61819" w:rsidP="00F6181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DE7977" w:rsidRDefault="00F61819" w:rsidP="00F6181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E7977" w:rsidRPr="00734B18">
        <w:rPr>
          <w:sz w:val="28"/>
          <w:szCs w:val="28"/>
          <w:lang w:val="ru-RU"/>
        </w:rPr>
        <w:t>ПОСТАНОВЛЯЮ:</w:t>
      </w:r>
    </w:p>
    <w:p w:rsidR="00F61819" w:rsidRPr="00734B18" w:rsidRDefault="00F61819" w:rsidP="00DE7977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</w:p>
    <w:p w:rsidR="00DE7977" w:rsidRPr="00734B18" w:rsidRDefault="00DE7977" w:rsidP="00DE7977">
      <w:pPr>
        <w:ind w:firstLine="709"/>
        <w:jc w:val="both"/>
        <w:rPr>
          <w:sz w:val="28"/>
          <w:szCs w:val="28"/>
          <w:lang w:val="ru-RU"/>
        </w:rPr>
      </w:pPr>
      <w:r w:rsidRPr="00734B18">
        <w:rPr>
          <w:sz w:val="28"/>
          <w:szCs w:val="28"/>
          <w:lang w:val="ru-RU"/>
        </w:rPr>
        <w:t>1.</w:t>
      </w:r>
      <w:r w:rsidR="00986F93">
        <w:rPr>
          <w:sz w:val="28"/>
          <w:szCs w:val="28"/>
          <w:lang w:val="ru-RU"/>
        </w:rPr>
        <w:t xml:space="preserve"> </w:t>
      </w:r>
      <w:r w:rsidRPr="00734B18">
        <w:rPr>
          <w:sz w:val="28"/>
          <w:szCs w:val="28"/>
          <w:lang w:val="ru-RU"/>
        </w:rPr>
        <w:t>Утвердить Административный регламент предоставления муниципа</w:t>
      </w:r>
      <w:r>
        <w:rPr>
          <w:sz w:val="28"/>
          <w:szCs w:val="28"/>
          <w:lang w:val="ru-RU"/>
        </w:rPr>
        <w:t>льной услуги «Передача имущества</w:t>
      </w:r>
      <w:r w:rsidRPr="00734B18">
        <w:rPr>
          <w:sz w:val="28"/>
          <w:szCs w:val="28"/>
          <w:lang w:val="ru-RU"/>
        </w:rPr>
        <w:t xml:space="preserve">, находящегося </w:t>
      </w:r>
      <w:r>
        <w:rPr>
          <w:sz w:val="28"/>
          <w:szCs w:val="28"/>
          <w:lang w:val="ru-RU"/>
        </w:rPr>
        <w:t>в собственности</w:t>
      </w:r>
      <w:r w:rsidRPr="00734B18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 xml:space="preserve"> «</w:t>
      </w:r>
      <w:r w:rsidR="000C2343">
        <w:rPr>
          <w:sz w:val="28"/>
          <w:szCs w:val="28"/>
          <w:lang w:val="ru-RU"/>
        </w:rPr>
        <w:t>Саровское сельское поселение</w:t>
      </w:r>
      <w:r>
        <w:rPr>
          <w:sz w:val="28"/>
          <w:szCs w:val="28"/>
          <w:lang w:val="ru-RU"/>
        </w:rPr>
        <w:t xml:space="preserve">», в аренду или </w:t>
      </w:r>
      <w:r w:rsidRPr="00734B18">
        <w:rPr>
          <w:sz w:val="28"/>
          <w:szCs w:val="28"/>
          <w:lang w:val="ru-RU"/>
        </w:rPr>
        <w:t>безвозмездное пользование</w:t>
      </w:r>
      <w:r>
        <w:rPr>
          <w:sz w:val="28"/>
          <w:szCs w:val="28"/>
          <w:lang w:val="ru-RU"/>
        </w:rPr>
        <w:t>»</w:t>
      </w:r>
      <w:r w:rsidRPr="00734B18">
        <w:rPr>
          <w:sz w:val="28"/>
          <w:szCs w:val="28"/>
          <w:lang w:val="ru-RU"/>
        </w:rPr>
        <w:t xml:space="preserve"> согласно приложению.</w:t>
      </w:r>
    </w:p>
    <w:p w:rsidR="00F61819" w:rsidRPr="00F61819" w:rsidRDefault="00F61819" w:rsidP="00F61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F61819">
        <w:rPr>
          <w:color w:val="000000"/>
          <w:sz w:val="28"/>
          <w:szCs w:val="28"/>
          <w:lang w:val="ru-RU"/>
        </w:rPr>
        <w:t>2.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</w:t>
      </w:r>
    </w:p>
    <w:p w:rsidR="00DE7977" w:rsidRPr="00734B18" w:rsidRDefault="00F61819" w:rsidP="00DE7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E7977" w:rsidRPr="00734B18">
        <w:rPr>
          <w:sz w:val="28"/>
          <w:szCs w:val="28"/>
          <w:lang w:val="ru-RU"/>
        </w:rPr>
        <w:t>.</w:t>
      </w:r>
      <w:r w:rsidR="00986F93">
        <w:rPr>
          <w:sz w:val="28"/>
          <w:szCs w:val="28"/>
          <w:lang w:val="ru-RU"/>
        </w:rPr>
        <w:t xml:space="preserve"> </w:t>
      </w:r>
      <w:r w:rsidR="00DE7977" w:rsidRPr="00734B18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DE7977" w:rsidRDefault="00DE7977" w:rsidP="00DE7977">
      <w:pPr>
        <w:jc w:val="both"/>
        <w:rPr>
          <w:sz w:val="28"/>
          <w:szCs w:val="28"/>
          <w:lang w:val="ru-RU"/>
        </w:rPr>
      </w:pPr>
    </w:p>
    <w:p w:rsidR="00F61819" w:rsidRDefault="00F61819" w:rsidP="00DE7977">
      <w:pPr>
        <w:jc w:val="both"/>
        <w:rPr>
          <w:sz w:val="28"/>
          <w:szCs w:val="28"/>
          <w:lang w:val="ru-RU"/>
        </w:rPr>
      </w:pPr>
    </w:p>
    <w:p w:rsidR="00F61819" w:rsidRDefault="00F61819" w:rsidP="00DE7977">
      <w:pPr>
        <w:jc w:val="both"/>
        <w:rPr>
          <w:sz w:val="28"/>
          <w:szCs w:val="28"/>
          <w:lang w:val="ru-RU"/>
        </w:rPr>
      </w:pPr>
    </w:p>
    <w:p w:rsidR="00F61819" w:rsidRPr="00734B18" w:rsidRDefault="00F61819" w:rsidP="00DE7977">
      <w:pPr>
        <w:jc w:val="both"/>
        <w:rPr>
          <w:sz w:val="28"/>
          <w:szCs w:val="28"/>
          <w:lang w:val="ru-RU"/>
        </w:rPr>
      </w:pPr>
    </w:p>
    <w:p w:rsidR="00F61819" w:rsidRPr="005624AB" w:rsidRDefault="00F61819" w:rsidP="00F61819">
      <w:pPr>
        <w:tabs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Викторов</w:t>
      </w:r>
    </w:p>
    <w:p w:rsidR="00FE19B0" w:rsidRPr="00FE19B0" w:rsidRDefault="00DE7977" w:rsidP="00DE7977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bCs/>
          <w:sz w:val="22"/>
          <w:szCs w:val="22"/>
        </w:rPr>
        <w:br w:type="page"/>
      </w:r>
      <w:r w:rsidRPr="00FE19B0">
        <w:rPr>
          <w:b w:val="0"/>
          <w:sz w:val="24"/>
          <w:szCs w:val="24"/>
        </w:rPr>
        <w:lastRenderedPageBreak/>
        <w:t xml:space="preserve">Приложение </w:t>
      </w:r>
    </w:p>
    <w:p w:rsidR="00FE19B0" w:rsidRPr="00FE19B0" w:rsidRDefault="00DE7977" w:rsidP="00FE19B0">
      <w:pPr>
        <w:pStyle w:val="a3"/>
        <w:jc w:val="right"/>
        <w:rPr>
          <w:b w:val="0"/>
          <w:sz w:val="24"/>
          <w:szCs w:val="24"/>
        </w:rPr>
      </w:pPr>
      <w:r w:rsidRPr="00FE19B0">
        <w:rPr>
          <w:b w:val="0"/>
          <w:sz w:val="24"/>
          <w:szCs w:val="24"/>
        </w:rPr>
        <w:t>к постановлению</w:t>
      </w:r>
      <w:r w:rsidR="00FE19B0" w:rsidRPr="00FE19B0">
        <w:rPr>
          <w:b w:val="0"/>
          <w:sz w:val="24"/>
          <w:szCs w:val="24"/>
        </w:rPr>
        <w:t xml:space="preserve"> </w:t>
      </w:r>
      <w:r w:rsidRPr="00FE19B0">
        <w:rPr>
          <w:b w:val="0"/>
          <w:sz w:val="24"/>
          <w:szCs w:val="24"/>
        </w:rPr>
        <w:t xml:space="preserve">администрации </w:t>
      </w:r>
    </w:p>
    <w:p w:rsidR="00DE7977" w:rsidRPr="00FE19B0" w:rsidRDefault="00DE7977" w:rsidP="00FE19B0">
      <w:pPr>
        <w:pStyle w:val="a3"/>
        <w:jc w:val="right"/>
        <w:rPr>
          <w:b w:val="0"/>
          <w:sz w:val="24"/>
          <w:szCs w:val="24"/>
        </w:rPr>
      </w:pPr>
      <w:r w:rsidRPr="00FE19B0">
        <w:rPr>
          <w:b w:val="0"/>
          <w:sz w:val="24"/>
          <w:szCs w:val="24"/>
        </w:rPr>
        <w:t>Саровского сельского поселения</w:t>
      </w:r>
    </w:p>
    <w:p w:rsidR="00FE19B0" w:rsidRPr="00FE19B0" w:rsidRDefault="00FE19B0" w:rsidP="00FE19B0">
      <w:pPr>
        <w:ind w:left="4248" w:firstLine="708"/>
        <w:jc w:val="right"/>
        <w:rPr>
          <w:sz w:val="24"/>
          <w:szCs w:val="24"/>
          <w:lang w:val="ru-RU"/>
        </w:rPr>
      </w:pPr>
      <w:r w:rsidRPr="002B4426">
        <w:rPr>
          <w:sz w:val="24"/>
          <w:szCs w:val="24"/>
          <w:lang w:val="ru-RU"/>
        </w:rPr>
        <w:t xml:space="preserve">от  </w:t>
      </w:r>
      <w:r w:rsidR="002B4426" w:rsidRPr="002B4426">
        <w:rPr>
          <w:sz w:val="24"/>
          <w:szCs w:val="24"/>
          <w:lang w:val="ru-RU"/>
        </w:rPr>
        <w:t>23</w:t>
      </w:r>
      <w:r w:rsidRPr="002B4426">
        <w:rPr>
          <w:sz w:val="24"/>
          <w:szCs w:val="24"/>
          <w:lang w:val="ru-RU"/>
        </w:rPr>
        <w:t xml:space="preserve">.07.2012 № </w:t>
      </w:r>
      <w:r w:rsidR="002B4426">
        <w:rPr>
          <w:sz w:val="24"/>
          <w:szCs w:val="24"/>
          <w:lang w:val="ru-RU"/>
        </w:rPr>
        <w:t>83</w:t>
      </w:r>
    </w:p>
    <w:p w:rsidR="00DE7977" w:rsidRPr="00FE19B0" w:rsidRDefault="00DE7977" w:rsidP="00DE7977">
      <w:pPr>
        <w:pStyle w:val="a3"/>
        <w:jc w:val="right"/>
        <w:rPr>
          <w:b w:val="0"/>
          <w:sz w:val="24"/>
          <w:szCs w:val="24"/>
        </w:rPr>
      </w:pPr>
    </w:p>
    <w:p w:rsidR="00734B18" w:rsidRPr="00453D43" w:rsidRDefault="00734B18" w:rsidP="00734B18">
      <w:pPr>
        <w:pStyle w:val="a3"/>
        <w:jc w:val="right"/>
        <w:rPr>
          <w:sz w:val="24"/>
          <w:szCs w:val="24"/>
        </w:rPr>
      </w:pPr>
    </w:p>
    <w:p w:rsidR="00734B18" w:rsidRPr="00453D43" w:rsidRDefault="00734B18" w:rsidP="00734B18">
      <w:pPr>
        <w:pStyle w:val="a3"/>
        <w:jc w:val="right"/>
        <w:rPr>
          <w:sz w:val="24"/>
          <w:szCs w:val="24"/>
        </w:rPr>
      </w:pPr>
    </w:p>
    <w:p w:rsidR="00342C86" w:rsidRPr="00453D43" w:rsidRDefault="00342C86" w:rsidP="00342C86">
      <w:pPr>
        <w:pStyle w:val="a3"/>
        <w:rPr>
          <w:sz w:val="24"/>
          <w:szCs w:val="24"/>
        </w:rPr>
      </w:pPr>
      <w:r w:rsidRPr="00453D43">
        <w:rPr>
          <w:sz w:val="24"/>
          <w:szCs w:val="24"/>
        </w:rPr>
        <w:t>АДМИНИСТРАТИВНЫЙ РЕГЛАМЕНТ</w:t>
      </w:r>
    </w:p>
    <w:p w:rsidR="00342C86" w:rsidRPr="00453D43" w:rsidRDefault="00342C86" w:rsidP="00342C86">
      <w:pPr>
        <w:pStyle w:val="a5"/>
        <w:rPr>
          <w:b w:val="0"/>
          <w:bCs/>
          <w:sz w:val="24"/>
          <w:szCs w:val="24"/>
        </w:rPr>
      </w:pPr>
      <w:r w:rsidRPr="00453D43">
        <w:rPr>
          <w:sz w:val="24"/>
          <w:szCs w:val="24"/>
        </w:rPr>
        <w:t>предоставления муниципальной услуги  «Передача имущества находящегося в собственности муниципального образования «Саровское сельское поселение» в аренду или безвозмездное пользование»</w:t>
      </w:r>
    </w:p>
    <w:p w:rsidR="00734B18" w:rsidRPr="00453D43" w:rsidRDefault="00734B18" w:rsidP="00734B18">
      <w:pPr>
        <w:pStyle w:val="a5"/>
        <w:rPr>
          <w:bCs/>
          <w:sz w:val="24"/>
          <w:szCs w:val="24"/>
        </w:rPr>
      </w:pPr>
    </w:p>
    <w:p w:rsidR="00734B18" w:rsidRPr="00453D43" w:rsidRDefault="00734B18" w:rsidP="00734B1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1.Общие положения</w:t>
      </w:r>
    </w:p>
    <w:p w:rsidR="00734B18" w:rsidRPr="00453D43" w:rsidRDefault="00734B18" w:rsidP="00734B1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1.1.Предмет регулирования регламента</w:t>
      </w:r>
    </w:p>
    <w:p w:rsidR="00734B18" w:rsidRPr="00453D43" w:rsidRDefault="00734B18" w:rsidP="00E371A3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</w:rPr>
        <w:t>1.1.1. </w:t>
      </w:r>
      <w:r w:rsidRPr="00453D43">
        <w:rPr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муниципальной услуги по </w:t>
      </w:r>
      <w:r w:rsidR="00E371A3" w:rsidRPr="00453D43">
        <w:rPr>
          <w:sz w:val="24"/>
          <w:szCs w:val="24"/>
          <w:lang w:val="ru-RU"/>
        </w:rPr>
        <w:t xml:space="preserve">предоставлению имущества, находящегося в </w:t>
      </w:r>
      <w:r w:rsidR="00BC60C8" w:rsidRPr="00453D43">
        <w:rPr>
          <w:sz w:val="24"/>
          <w:szCs w:val="24"/>
          <w:lang w:val="ru-RU"/>
        </w:rPr>
        <w:t>казне</w:t>
      </w:r>
      <w:r w:rsidR="00E371A3" w:rsidRPr="00453D43">
        <w:rPr>
          <w:sz w:val="24"/>
          <w:szCs w:val="24"/>
          <w:lang w:val="ru-RU"/>
        </w:rPr>
        <w:t xml:space="preserve"> муниципального образования </w:t>
      </w:r>
      <w:r w:rsidR="006E4C52" w:rsidRPr="00453D43">
        <w:rPr>
          <w:sz w:val="24"/>
          <w:szCs w:val="24"/>
          <w:lang w:val="ru-RU"/>
        </w:rPr>
        <w:t>«Саровское сельское поселение»</w:t>
      </w:r>
      <w:r w:rsidR="00E371A3" w:rsidRPr="00453D43">
        <w:rPr>
          <w:sz w:val="24"/>
          <w:szCs w:val="24"/>
          <w:lang w:val="ru-RU"/>
        </w:rPr>
        <w:t xml:space="preserve">, в аренду </w:t>
      </w:r>
      <w:r w:rsidR="00BC60C8" w:rsidRPr="00453D43">
        <w:rPr>
          <w:sz w:val="24"/>
          <w:szCs w:val="24"/>
          <w:lang w:val="ru-RU"/>
        </w:rPr>
        <w:t>(б</w:t>
      </w:r>
      <w:r w:rsidR="00E371A3" w:rsidRPr="00453D43">
        <w:rPr>
          <w:sz w:val="24"/>
          <w:szCs w:val="24"/>
          <w:lang w:val="ru-RU"/>
        </w:rPr>
        <w:t>езвозмездное пользование</w:t>
      </w:r>
      <w:r w:rsidR="00BC60C8" w:rsidRPr="00453D43">
        <w:rPr>
          <w:sz w:val="24"/>
          <w:szCs w:val="24"/>
          <w:lang w:val="ru-RU"/>
        </w:rPr>
        <w:t>)</w:t>
      </w:r>
      <w:r w:rsidR="00E371A3" w:rsidRPr="00453D43">
        <w:rPr>
          <w:sz w:val="24"/>
          <w:szCs w:val="24"/>
          <w:lang w:val="ru-RU"/>
        </w:rPr>
        <w:t xml:space="preserve"> </w:t>
      </w:r>
      <w:r w:rsidRPr="00453D43">
        <w:rPr>
          <w:sz w:val="24"/>
          <w:szCs w:val="24"/>
          <w:lang w:val="ru-RU"/>
        </w:rPr>
        <w:t>(далее – Административный регламент).</w:t>
      </w:r>
    </w:p>
    <w:p w:rsidR="00734B18" w:rsidRPr="00453D43" w:rsidRDefault="00734B18" w:rsidP="00734B18">
      <w:pPr>
        <w:tabs>
          <w:tab w:val="left" w:pos="600"/>
          <w:tab w:val="left" w:pos="84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         1.1.2.Административный регламент</w:t>
      </w:r>
      <w:r w:rsidRPr="00453D43">
        <w:rPr>
          <w:color w:val="000000"/>
          <w:sz w:val="24"/>
          <w:szCs w:val="24"/>
          <w:lang w:val="ru-RU"/>
        </w:rPr>
        <w:t xml:space="preserve"> разработан в целях обеспечения:</w:t>
      </w:r>
    </w:p>
    <w:p w:rsidR="00734B18" w:rsidRPr="00453D43" w:rsidRDefault="00734B18" w:rsidP="00734B1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          а) определения порядка и последовательности административных действий при предоставлении муниципальной услуги </w:t>
      </w:r>
      <w:r w:rsidRPr="00453D43">
        <w:rPr>
          <w:sz w:val="24"/>
          <w:szCs w:val="24"/>
          <w:lang w:val="ru-RU"/>
        </w:rPr>
        <w:t xml:space="preserve">по </w:t>
      </w:r>
      <w:r w:rsidR="00E371A3" w:rsidRPr="00453D43">
        <w:rPr>
          <w:sz w:val="24"/>
          <w:szCs w:val="24"/>
          <w:lang w:val="ru-RU"/>
        </w:rPr>
        <w:t xml:space="preserve">предоставлению имущества, находящегося в </w:t>
      </w:r>
      <w:r w:rsidR="00D27F09" w:rsidRPr="00453D43">
        <w:rPr>
          <w:sz w:val="24"/>
          <w:szCs w:val="24"/>
          <w:lang w:val="ru-RU"/>
        </w:rPr>
        <w:t xml:space="preserve">казне </w:t>
      </w:r>
      <w:r w:rsidR="00E371A3" w:rsidRPr="00453D43">
        <w:rPr>
          <w:sz w:val="24"/>
          <w:szCs w:val="24"/>
          <w:lang w:val="ru-RU"/>
        </w:rPr>
        <w:t xml:space="preserve">муниципального образования  </w:t>
      </w:r>
      <w:r w:rsidR="006E4C52" w:rsidRPr="00453D43">
        <w:rPr>
          <w:sz w:val="24"/>
          <w:szCs w:val="24"/>
          <w:lang w:val="ru-RU"/>
        </w:rPr>
        <w:t>«Саровское сельское поселение»</w:t>
      </w:r>
      <w:r w:rsidR="00E371A3" w:rsidRPr="00453D43">
        <w:rPr>
          <w:sz w:val="24"/>
          <w:szCs w:val="24"/>
          <w:lang w:val="ru-RU"/>
        </w:rPr>
        <w:t xml:space="preserve">, в аренду </w:t>
      </w:r>
      <w:r w:rsidR="00D27F09" w:rsidRPr="00453D43">
        <w:rPr>
          <w:sz w:val="24"/>
          <w:szCs w:val="24"/>
          <w:lang w:val="ru-RU"/>
        </w:rPr>
        <w:t>(</w:t>
      </w:r>
      <w:r w:rsidR="00E371A3" w:rsidRPr="00453D43">
        <w:rPr>
          <w:sz w:val="24"/>
          <w:szCs w:val="24"/>
          <w:lang w:val="ru-RU"/>
        </w:rPr>
        <w:t>безвозмездное пользование</w:t>
      </w:r>
      <w:r w:rsidR="00D27F09" w:rsidRPr="00453D43">
        <w:rPr>
          <w:sz w:val="24"/>
          <w:szCs w:val="24"/>
          <w:lang w:val="ru-RU"/>
        </w:rPr>
        <w:t>)</w:t>
      </w:r>
      <w:r w:rsidRPr="00453D43">
        <w:rPr>
          <w:sz w:val="24"/>
          <w:szCs w:val="24"/>
          <w:lang w:val="ru-RU"/>
        </w:rPr>
        <w:t xml:space="preserve"> (далее – муниципальная услуга)</w:t>
      </w:r>
      <w:r w:rsidRPr="00453D43">
        <w:rPr>
          <w:color w:val="000000"/>
          <w:sz w:val="24"/>
          <w:szCs w:val="24"/>
          <w:lang w:val="ru-RU"/>
        </w:rPr>
        <w:t>;</w:t>
      </w:r>
    </w:p>
    <w:p w:rsidR="00734B18" w:rsidRPr="00453D43" w:rsidRDefault="00734B18" w:rsidP="00734B18">
      <w:pPr>
        <w:tabs>
          <w:tab w:val="left" w:pos="840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         б) повышения качества предоставления муниципальной услуги;</w:t>
      </w:r>
    </w:p>
    <w:p w:rsidR="00734B18" w:rsidRPr="00453D43" w:rsidRDefault="00734B18" w:rsidP="00734B1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         в) оперативности предоставления муниципальной услуги.</w:t>
      </w:r>
    </w:p>
    <w:p w:rsidR="00734B18" w:rsidRPr="00453D43" w:rsidRDefault="00734B18" w:rsidP="00734B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1.2.Круг заявителей</w:t>
      </w:r>
    </w:p>
    <w:p w:rsidR="00734B18" w:rsidRPr="00453D43" w:rsidRDefault="00734B18" w:rsidP="00262D5A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1.2.1.Заявителями муниципальной услуги могут быть любые 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</w:t>
      </w:r>
      <w:r w:rsidR="00262D5A" w:rsidRPr="00453D43">
        <w:rPr>
          <w:sz w:val="24"/>
          <w:szCs w:val="24"/>
          <w:lang w:val="ru-RU"/>
        </w:rPr>
        <w:t>рованные в Российской Федерации в установленном законодательством порядке.</w:t>
      </w:r>
      <w:r w:rsidR="00262D5A" w:rsidRPr="00453D43">
        <w:rPr>
          <w:sz w:val="24"/>
          <w:szCs w:val="24"/>
        </w:rPr>
        <w:t> </w:t>
      </w:r>
    </w:p>
    <w:p w:rsidR="00262D5A" w:rsidRPr="00453D43" w:rsidRDefault="00262D5A" w:rsidP="00262D5A">
      <w:pPr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1.3.Требования к порядку информирования о предоставлении муниципальной услуги</w:t>
      </w:r>
    </w:p>
    <w:p w:rsidR="00734B18" w:rsidRPr="00453D43" w:rsidRDefault="00734B18" w:rsidP="00734B1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1.3.1.Информация о порядке предоставления муниципальной услуги предоставляется непосредственно специалистами  </w:t>
      </w:r>
      <w:r w:rsidR="001F5C63" w:rsidRPr="00453D43">
        <w:rPr>
          <w:rFonts w:ascii="Times New Roman" w:hAnsi="Times New Roman" w:cs="Times New Roman"/>
          <w:sz w:val="24"/>
          <w:szCs w:val="24"/>
        </w:rPr>
        <w:t>а</w:t>
      </w:r>
      <w:r w:rsidR="004E13A9" w:rsidRPr="00453D43">
        <w:rPr>
          <w:rFonts w:ascii="Times New Roman" w:hAnsi="Times New Roman" w:cs="Times New Roman"/>
          <w:sz w:val="24"/>
          <w:szCs w:val="24"/>
        </w:rPr>
        <w:t>дминистрации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>: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а) </w:t>
      </w:r>
      <w:r w:rsidRPr="00453D43">
        <w:rPr>
          <w:rFonts w:ascii="Times New Roman" w:hAnsi="Times New Roman" w:cs="Times New Roman"/>
          <w:spacing w:val="-4"/>
          <w:sz w:val="24"/>
          <w:szCs w:val="24"/>
        </w:rPr>
        <w:t>при личном или письменном обращении;</w:t>
      </w:r>
      <w:r w:rsidRPr="00453D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53D43">
        <w:rPr>
          <w:rFonts w:ascii="Times New Roman" w:hAnsi="Times New Roman" w:cs="Times New Roman"/>
          <w:spacing w:val="-9"/>
          <w:sz w:val="24"/>
          <w:szCs w:val="24"/>
        </w:rPr>
        <w:t>б) с использованием средств телефонной или почтовой связи, электронного информирования;</w:t>
      </w:r>
      <w:r w:rsidR="00262D5A" w:rsidRPr="00453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53D43">
        <w:rPr>
          <w:rFonts w:ascii="Times New Roman" w:hAnsi="Times New Roman" w:cs="Times New Roman"/>
          <w:spacing w:val="-9"/>
          <w:sz w:val="24"/>
          <w:szCs w:val="24"/>
        </w:rPr>
        <w:t>в) посредством размещения в информационно-телекоммуникационных сетях общего пользования ( в том числе в сети Интернет);</w:t>
      </w:r>
    </w:p>
    <w:p w:rsidR="00734B18" w:rsidRPr="00453D43" w:rsidRDefault="00734B18" w:rsidP="00734B18">
      <w:pPr>
        <w:ind w:firstLine="709"/>
        <w:jc w:val="both"/>
        <w:rPr>
          <w:spacing w:val="-15"/>
          <w:sz w:val="24"/>
          <w:szCs w:val="24"/>
          <w:lang w:val="ru-RU"/>
        </w:rPr>
      </w:pPr>
      <w:r w:rsidRPr="00453D43">
        <w:rPr>
          <w:spacing w:val="-15"/>
          <w:sz w:val="24"/>
          <w:szCs w:val="24"/>
          <w:lang w:val="ru-RU"/>
        </w:rPr>
        <w:t xml:space="preserve">г) посредством размещения на информационных стендах в помещениях                </w:t>
      </w:r>
      <w:r w:rsidR="001F5C63" w:rsidRPr="00453D43">
        <w:rPr>
          <w:spacing w:val="-15"/>
          <w:sz w:val="24"/>
          <w:szCs w:val="24"/>
          <w:lang w:val="ru-RU"/>
        </w:rPr>
        <w:t>а</w:t>
      </w:r>
      <w:r w:rsidR="004E13A9" w:rsidRPr="00453D43">
        <w:rPr>
          <w:spacing w:val="-15"/>
          <w:sz w:val="24"/>
          <w:szCs w:val="24"/>
          <w:lang w:val="ru-RU"/>
        </w:rPr>
        <w:t>дминистрации поселения</w:t>
      </w:r>
      <w:r w:rsidR="001F5C63" w:rsidRPr="00453D43">
        <w:rPr>
          <w:spacing w:val="-15"/>
          <w:sz w:val="24"/>
          <w:szCs w:val="24"/>
          <w:lang w:val="ru-RU"/>
        </w:rPr>
        <w:t>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pacing w:val="-15"/>
          <w:sz w:val="24"/>
          <w:szCs w:val="24"/>
        </w:rPr>
        <w:t>1.3.2.</w:t>
      </w:r>
      <w:r w:rsidR="00FE19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3D43">
        <w:rPr>
          <w:rFonts w:ascii="Times New Roman" w:hAnsi="Times New Roman" w:cs="Times New Roman"/>
          <w:spacing w:val="-15"/>
          <w:sz w:val="24"/>
          <w:szCs w:val="24"/>
        </w:rPr>
        <w:t>Место нахождения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="00FE19B0">
        <w:rPr>
          <w:rFonts w:ascii="Times New Roman" w:hAnsi="Times New Roman" w:cs="Times New Roman"/>
          <w:sz w:val="24"/>
          <w:szCs w:val="24"/>
        </w:rPr>
        <w:t>а</w:t>
      </w:r>
      <w:r w:rsidR="002C58CD" w:rsidRPr="00453D43">
        <w:rPr>
          <w:rFonts w:ascii="Times New Roman" w:hAnsi="Times New Roman" w:cs="Times New Roman"/>
          <w:sz w:val="24"/>
          <w:szCs w:val="24"/>
        </w:rPr>
        <w:t>дминистрации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: </w:t>
      </w:r>
      <w:r w:rsidR="002C58CD" w:rsidRPr="00453D43">
        <w:rPr>
          <w:rFonts w:ascii="Times New Roman" w:hAnsi="Times New Roman" w:cs="Times New Roman"/>
          <w:sz w:val="24"/>
          <w:szCs w:val="24"/>
        </w:rPr>
        <w:t xml:space="preserve">636431 </w:t>
      </w:r>
      <w:r w:rsidRPr="00453D43">
        <w:rPr>
          <w:rFonts w:ascii="Times New Roman" w:hAnsi="Times New Roman" w:cs="Times New Roman"/>
          <w:sz w:val="24"/>
          <w:szCs w:val="24"/>
        </w:rPr>
        <w:t xml:space="preserve">Томская область, Колпашевский район, </w:t>
      </w:r>
      <w:r w:rsidR="002C58CD" w:rsidRPr="00453D43">
        <w:rPr>
          <w:rFonts w:ascii="Times New Roman" w:hAnsi="Times New Roman" w:cs="Times New Roman"/>
          <w:sz w:val="24"/>
          <w:szCs w:val="24"/>
        </w:rPr>
        <w:t>п. Больш</w:t>
      </w:r>
      <w:r w:rsidR="00342C86" w:rsidRPr="00453D43">
        <w:rPr>
          <w:rFonts w:ascii="Times New Roman" w:hAnsi="Times New Roman" w:cs="Times New Roman"/>
          <w:sz w:val="24"/>
          <w:szCs w:val="24"/>
        </w:rPr>
        <w:t>ая Саровка, ул. Советская, 35/2, помещение 2.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F0329" w:rsidRPr="00453D43">
        <w:rPr>
          <w:rFonts w:ascii="Times New Roman" w:hAnsi="Times New Roman" w:cs="Times New Roman"/>
          <w:sz w:val="24"/>
          <w:szCs w:val="24"/>
        </w:rPr>
        <w:t>Главы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: (838254) </w:t>
      </w:r>
      <w:r w:rsidR="009F0329" w:rsidRPr="00453D43">
        <w:rPr>
          <w:rFonts w:ascii="Times New Roman" w:hAnsi="Times New Roman" w:cs="Times New Roman"/>
          <w:sz w:val="24"/>
          <w:szCs w:val="24"/>
        </w:rPr>
        <w:t>2-75-36</w:t>
      </w:r>
      <w:r w:rsidRPr="00453D43">
        <w:rPr>
          <w:rFonts w:ascii="Times New Roman" w:hAnsi="Times New Roman" w:cs="Times New Roman"/>
          <w:sz w:val="24"/>
          <w:szCs w:val="24"/>
        </w:rPr>
        <w:t>.</w:t>
      </w:r>
    </w:p>
    <w:p w:rsidR="00734B18" w:rsidRPr="00453D43" w:rsidRDefault="00734B18" w:rsidP="0020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53D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58CD" w:rsidRPr="00453D43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2C58CD" w:rsidRPr="00453D4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C58CD" w:rsidRPr="00453D43">
        <w:rPr>
          <w:rFonts w:ascii="Times New Roman" w:hAnsi="Times New Roman" w:cs="Times New Roman"/>
          <w:sz w:val="24"/>
          <w:szCs w:val="24"/>
        </w:rPr>
        <w:t xml:space="preserve">: 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  <w:lang w:val="en-US"/>
        </w:rPr>
        <w:t>sarovka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</w:rPr>
        <w:t>@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  <w:lang w:val="en-US"/>
        </w:rPr>
        <w:t>tomsk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  <w:lang w:val="en-US"/>
        </w:rPr>
        <w:t>gov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00A5B" w:rsidRPr="00453D43">
        <w:rPr>
          <w:rFonts w:ascii="Times New Roman" w:hAnsi="Times New Roman" w:cs="Times New Roman"/>
          <w:spacing w:val="-1"/>
          <w:sz w:val="24"/>
          <w:szCs w:val="24"/>
          <w:lang w:val="en-US"/>
        </w:rPr>
        <w:t>ru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работы: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Понедельник – Пятница: с 9 часов 00 минут до 1</w:t>
      </w:r>
      <w:r w:rsidR="008951E6" w:rsidRPr="00453D43">
        <w:rPr>
          <w:rFonts w:ascii="Times New Roman" w:hAnsi="Times New Roman" w:cs="Times New Roman"/>
          <w:sz w:val="24"/>
          <w:szCs w:val="24"/>
        </w:rPr>
        <w:t>7</w:t>
      </w:r>
      <w:r w:rsidRPr="00453D4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Суббота            Выходной день.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Воскресенье     Выходной день.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Перерыв на обед с 13 часов до 14 часов.</w:t>
      </w:r>
    </w:p>
    <w:p w:rsidR="00734B18" w:rsidRPr="00453D43" w:rsidRDefault="00734B18" w:rsidP="00734B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Консультации по вопросам передачи в аренду, безвозмездное пользование муниципального имущества осуществля</w:t>
      </w:r>
      <w:r w:rsidR="009F41B0" w:rsidRPr="00453D43">
        <w:rPr>
          <w:rFonts w:ascii="Times New Roman" w:hAnsi="Times New Roman" w:cs="Times New Roman"/>
          <w:sz w:val="24"/>
          <w:szCs w:val="24"/>
        </w:rPr>
        <w:t xml:space="preserve">ются специалистами </w:t>
      </w:r>
      <w:r w:rsidR="001F5C63" w:rsidRPr="00453D43">
        <w:rPr>
          <w:rFonts w:ascii="Times New Roman" w:hAnsi="Times New Roman" w:cs="Times New Roman"/>
          <w:sz w:val="24"/>
          <w:szCs w:val="24"/>
        </w:rPr>
        <w:t xml:space="preserve">Администрации поселения, </w:t>
      </w:r>
      <w:r w:rsidRPr="00453D4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9F0329" w:rsidRPr="00453D43">
        <w:rPr>
          <w:rFonts w:ascii="Times New Roman" w:hAnsi="Times New Roman" w:cs="Times New Roman"/>
          <w:sz w:val="24"/>
          <w:szCs w:val="24"/>
        </w:rPr>
        <w:t>2-74-36</w:t>
      </w:r>
      <w:r w:rsidRPr="00453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 (телефонах для справок), адресах электронной почты, графике работы </w:t>
      </w:r>
      <w:r w:rsidR="001F5C63" w:rsidRPr="00453D43">
        <w:rPr>
          <w:rFonts w:ascii="Times New Roman" w:hAnsi="Times New Roman" w:cs="Times New Roman"/>
          <w:sz w:val="24"/>
          <w:szCs w:val="24"/>
        </w:rPr>
        <w:t xml:space="preserve">Администрации поселения, </w:t>
      </w:r>
      <w:r w:rsidRPr="00453D43">
        <w:rPr>
          <w:rFonts w:ascii="Times New Roman" w:hAnsi="Times New Roman" w:cs="Times New Roman"/>
          <w:sz w:val="24"/>
          <w:szCs w:val="24"/>
        </w:rPr>
        <w:t>а также сведения об органах и организациях, участвующих в предоставлении муниципальной услуги или являющихся источником получения информации, размещаются:</w:t>
      </w:r>
    </w:p>
    <w:p w:rsidR="008B1B91" w:rsidRPr="00453D43" w:rsidRDefault="00734B18" w:rsidP="008B1B9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а) на официальном Интернет-сайте муниципального образования </w:t>
      </w:r>
      <w:r w:rsidR="006E4C52" w:rsidRPr="00453D43">
        <w:rPr>
          <w:rFonts w:ascii="Times New Roman" w:hAnsi="Times New Roman" w:cs="Times New Roman"/>
          <w:sz w:val="24"/>
          <w:szCs w:val="24"/>
        </w:rPr>
        <w:t>«Саровское сельское поселение»</w:t>
      </w:r>
      <w:r w:rsidRPr="00453D4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http://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sarovka</w:t>
        </w:r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tom</w:t>
        </w:r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ru</w:t>
        </w:r>
        <w:proofErr w:type="spellEnd"/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/</w:t>
        </w:r>
      </w:hyperlink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б) на информационных стендах в помещениях </w:t>
      </w:r>
      <w:r w:rsidR="002C58CD" w:rsidRPr="00453D43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>.</w:t>
      </w:r>
    </w:p>
    <w:p w:rsidR="00734B18" w:rsidRPr="00453D43" w:rsidRDefault="00734B18" w:rsidP="00734B1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3D43">
        <w:rPr>
          <w:rFonts w:ascii="Times New Roman" w:hAnsi="Times New Roman" w:cs="Times New Roman"/>
          <w:spacing w:val="-4"/>
          <w:sz w:val="24"/>
          <w:szCs w:val="24"/>
        </w:rPr>
        <w:t>1.3.3.</w:t>
      </w:r>
      <w:r w:rsidRPr="00453D43">
        <w:rPr>
          <w:rFonts w:ascii="Times New Roman" w:hAnsi="Times New Roman" w:cs="Times New Roman"/>
          <w:sz w:val="24"/>
          <w:szCs w:val="24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734B18" w:rsidRPr="00453D43" w:rsidRDefault="00734B18" w:rsidP="00734B1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а)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34B18" w:rsidRPr="00453D43" w:rsidRDefault="00734B18" w:rsidP="00734B18">
      <w:pPr>
        <w:numPr>
          <w:ilvl w:val="0"/>
          <w:numId w:val="25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путем личного обращения или посредством телефонной связи к </w:t>
      </w:r>
      <w:r w:rsidR="009F0329" w:rsidRPr="00453D43">
        <w:rPr>
          <w:color w:val="000000"/>
          <w:sz w:val="24"/>
          <w:szCs w:val="24"/>
          <w:lang w:val="ru-RU"/>
        </w:rPr>
        <w:t>Главе</w:t>
      </w:r>
      <w:r w:rsidRPr="00453D43">
        <w:rPr>
          <w:color w:val="000000"/>
          <w:sz w:val="24"/>
          <w:szCs w:val="24"/>
          <w:lang w:val="ru-RU"/>
        </w:rPr>
        <w:t xml:space="preserve"> </w:t>
      </w:r>
      <w:r w:rsidR="002C58CD" w:rsidRPr="00453D43">
        <w:rPr>
          <w:color w:val="000000"/>
          <w:sz w:val="24"/>
          <w:szCs w:val="24"/>
          <w:lang w:val="ru-RU"/>
        </w:rPr>
        <w:t>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>;</w:t>
      </w:r>
    </w:p>
    <w:p w:rsidR="00734B18" w:rsidRPr="00453D43" w:rsidRDefault="00734B18" w:rsidP="00734B18">
      <w:pPr>
        <w:numPr>
          <w:ilvl w:val="0"/>
          <w:numId w:val="25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путем личного обращения или посредством телефонной связи к </w:t>
      </w:r>
      <w:r w:rsidR="009F0329" w:rsidRPr="00453D43">
        <w:rPr>
          <w:color w:val="000000"/>
          <w:sz w:val="24"/>
          <w:szCs w:val="24"/>
          <w:lang w:val="ru-RU"/>
        </w:rPr>
        <w:t>специалисту</w:t>
      </w:r>
      <w:r w:rsidRPr="00453D43">
        <w:rPr>
          <w:color w:val="000000"/>
          <w:sz w:val="24"/>
          <w:szCs w:val="24"/>
          <w:lang w:val="ru-RU"/>
        </w:rPr>
        <w:t xml:space="preserve">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 xml:space="preserve">; </w:t>
      </w:r>
    </w:p>
    <w:p w:rsidR="00734B18" w:rsidRPr="00453D43" w:rsidRDefault="00734B18" w:rsidP="00734B18">
      <w:pPr>
        <w:numPr>
          <w:ilvl w:val="0"/>
          <w:numId w:val="25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в письменном виде или по электронной почте в адрес                             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>.</w:t>
      </w:r>
    </w:p>
    <w:p w:rsidR="00734B18" w:rsidRPr="00453D43" w:rsidRDefault="00734B18" w:rsidP="00734B18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         б) информирование (консультирование) производится по вопросам предоставления муниципальной услуги, в том числе:</w:t>
      </w:r>
    </w:p>
    <w:p w:rsidR="00734B18" w:rsidRPr="00453D43" w:rsidRDefault="00734B18" w:rsidP="00734B18">
      <w:pPr>
        <w:numPr>
          <w:ilvl w:val="0"/>
          <w:numId w:val="2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734B18" w:rsidRPr="00453D43" w:rsidRDefault="00734B18" w:rsidP="00734B18">
      <w:pPr>
        <w:numPr>
          <w:ilvl w:val="0"/>
          <w:numId w:val="2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734B18" w:rsidRPr="00453D43" w:rsidRDefault="00734B18" w:rsidP="00734B18">
      <w:pPr>
        <w:numPr>
          <w:ilvl w:val="0"/>
          <w:numId w:val="2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453D43">
        <w:rPr>
          <w:color w:val="000000"/>
          <w:sz w:val="24"/>
          <w:szCs w:val="24"/>
        </w:rPr>
        <w:t>времени приема документов;</w:t>
      </w:r>
    </w:p>
    <w:p w:rsidR="00734B18" w:rsidRPr="00453D43" w:rsidRDefault="00734B18" w:rsidP="00734B18">
      <w:pPr>
        <w:numPr>
          <w:ilvl w:val="0"/>
          <w:numId w:val="2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453D43">
        <w:rPr>
          <w:color w:val="000000"/>
          <w:sz w:val="24"/>
          <w:szCs w:val="24"/>
        </w:rPr>
        <w:t xml:space="preserve">сроков предоставления муниципальной услуги; </w:t>
      </w:r>
    </w:p>
    <w:p w:rsidR="00734B18" w:rsidRPr="00453D43" w:rsidRDefault="00734B18" w:rsidP="00734B18">
      <w:pPr>
        <w:numPr>
          <w:ilvl w:val="0"/>
          <w:numId w:val="2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оснований для отказа в предоставлении муниципальной услуги; </w:t>
      </w:r>
    </w:p>
    <w:p w:rsidR="00734B18" w:rsidRPr="00453D43" w:rsidRDefault="00734B18" w:rsidP="00734B18">
      <w:pPr>
        <w:numPr>
          <w:ilvl w:val="0"/>
          <w:numId w:val="2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порядка обжалования действий (бездействия) и решений, осуществляемых и принимаемых в ходе исполнения муниципальной услуги</w:t>
      </w:r>
      <w:r w:rsidRPr="00453D43">
        <w:rPr>
          <w:i/>
          <w:iCs/>
          <w:color w:val="000000"/>
          <w:sz w:val="24"/>
          <w:szCs w:val="24"/>
          <w:lang w:val="ru-RU"/>
        </w:rPr>
        <w:t>.</w:t>
      </w:r>
    </w:p>
    <w:p w:rsidR="00734B18" w:rsidRPr="00453D43" w:rsidRDefault="00734B18" w:rsidP="00734B1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в) в любое время с момента приема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письменном виде.</w:t>
      </w:r>
    </w:p>
    <w:p w:rsidR="00734B18" w:rsidRPr="00453D43" w:rsidRDefault="00734B18" w:rsidP="00734B1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1.3.4.Порядок, форма и место размещения информации о предоставлении муниципальной услуги:</w:t>
      </w:r>
    </w:p>
    <w:p w:rsidR="00734B18" w:rsidRPr="00453D43" w:rsidRDefault="00734B18" w:rsidP="00734B1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а) размещение информации о порядке предоставления муниципальной услуги осуществляется путем размещения информации в сети Интернет, использования информационных стендов.</w:t>
      </w:r>
    </w:p>
    <w:p w:rsidR="00734B18" w:rsidRPr="00453D43" w:rsidRDefault="00734B18" w:rsidP="00734B1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53D43">
        <w:rPr>
          <w:color w:val="000000"/>
          <w:sz w:val="24"/>
          <w:szCs w:val="24"/>
          <w:lang w:val="ru-RU"/>
        </w:rPr>
        <w:t xml:space="preserve">б) информационные стенды оборудуются в доступном для получения информации помещении. </w:t>
      </w:r>
      <w:r w:rsidRPr="00453D43">
        <w:rPr>
          <w:color w:val="000000"/>
          <w:sz w:val="24"/>
          <w:szCs w:val="24"/>
        </w:rPr>
        <w:t>На информационных стендах размещается следующая информация:</w:t>
      </w:r>
    </w:p>
    <w:p w:rsidR="00734B18" w:rsidRPr="00453D43" w:rsidRDefault="00734B18" w:rsidP="00734B18">
      <w:pPr>
        <w:numPr>
          <w:ilvl w:val="0"/>
          <w:numId w:val="2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полное наименование и месторасположение </w:t>
      </w:r>
      <w:r w:rsidR="001F5C63" w:rsidRPr="00453D43">
        <w:rPr>
          <w:color w:val="000000"/>
          <w:sz w:val="24"/>
          <w:szCs w:val="24"/>
          <w:lang w:val="ru-RU"/>
        </w:rPr>
        <w:t>Администрации поселения,</w:t>
      </w:r>
      <w:r w:rsidR="00A16DFA" w:rsidRPr="00453D43">
        <w:rPr>
          <w:color w:val="000000"/>
          <w:sz w:val="24"/>
          <w:szCs w:val="24"/>
          <w:lang w:val="ru-RU"/>
        </w:rPr>
        <w:t xml:space="preserve"> </w:t>
      </w:r>
      <w:r w:rsidRPr="00453D43">
        <w:rPr>
          <w:color w:val="000000"/>
          <w:sz w:val="24"/>
          <w:szCs w:val="24"/>
          <w:lang w:val="ru-RU"/>
        </w:rPr>
        <w:t xml:space="preserve">контактные телефоны, график работы, фамилии, имена, отчества и должности специалистов, осуществляющих прием и консультирование заинтересованных лиц;   </w:t>
      </w:r>
    </w:p>
    <w:p w:rsidR="00734B18" w:rsidRPr="00453D43" w:rsidRDefault="00734B18" w:rsidP="00734B18">
      <w:pPr>
        <w:numPr>
          <w:ilvl w:val="0"/>
          <w:numId w:val="28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lastRenderedPageBreak/>
        <w:t>извлечения из текста Административного регламента (процедуры предоставле</w:t>
      </w:r>
      <w:r w:rsidRPr="00453D43">
        <w:rPr>
          <w:color w:val="000000"/>
          <w:sz w:val="24"/>
          <w:szCs w:val="24"/>
          <w:lang w:val="ru-RU"/>
        </w:rPr>
        <w:softHyphen/>
        <w:t xml:space="preserve">ния муниципальной услуги в текстовом виде или в виде блок-схемы); </w:t>
      </w:r>
    </w:p>
    <w:p w:rsidR="00734B18" w:rsidRPr="00453D43" w:rsidRDefault="00734B18" w:rsidP="00734B18">
      <w:pPr>
        <w:numPr>
          <w:ilvl w:val="0"/>
          <w:numId w:val="28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перечень и формы документов, необходимых для предоставления муниципаль</w:t>
      </w:r>
      <w:r w:rsidRPr="00453D43">
        <w:rPr>
          <w:color w:val="000000"/>
          <w:sz w:val="24"/>
          <w:szCs w:val="24"/>
          <w:lang w:val="ru-RU"/>
        </w:rPr>
        <w:softHyphen/>
        <w:t xml:space="preserve">ной услуги; </w:t>
      </w:r>
    </w:p>
    <w:p w:rsidR="00734B18" w:rsidRPr="00453D43" w:rsidRDefault="00734B18" w:rsidP="00734B18">
      <w:pPr>
        <w:numPr>
          <w:ilvl w:val="0"/>
          <w:numId w:val="28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перечень оснований для отказа в предоставлении муниципальной услуги; </w:t>
      </w:r>
    </w:p>
    <w:p w:rsidR="00734B18" w:rsidRPr="00453D43" w:rsidRDefault="00734B18" w:rsidP="00734B18">
      <w:pPr>
        <w:numPr>
          <w:ilvl w:val="0"/>
          <w:numId w:val="28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порядок обжалования действий (бездействия) должностных лиц, предоставляющих муниципальную услугу. </w:t>
      </w:r>
    </w:p>
    <w:p w:rsidR="00734B18" w:rsidRPr="00453D43" w:rsidRDefault="00734B18" w:rsidP="00734B18">
      <w:pPr>
        <w:numPr>
          <w:ilvl w:val="0"/>
          <w:numId w:val="28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734B18" w:rsidRPr="00453D43" w:rsidRDefault="00734B18" w:rsidP="008B1B9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в) в сети Интернет на официальном сайте муниципального образования </w:t>
      </w:r>
      <w:r w:rsidR="006E4C52" w:rsidRPr="00453D43">
        <w:rPr>
          <w:rFonts w:ascii="Times New Roman" w:hAnsi="Times New Roman" w:cs="Times New Roman"/>
          <w:sz w:val="24"/>
          <w:szCs w:val="24"/>
        </w:rPr>
        <w:t xml:space="preserve">«Саровское сельское </w:t>
      </w:r>
      <w:r w:rsidR="006E4C52" w:rsidRPr="00453D43">
        <w:rPr>
          <w:rFonts w:ascii="Times New Roman" w:hAnsi="Times New Roman" w:cs="Times New Roman"/>
          <w:color w:val="000000"/>
          <w:sz w:val="24"/>
          <w:szCs w:val="24"/>
        </w:rPr>
        <w:t>поселение»</w:t>
      </w:r>
      <w:r w:rsidRPr="00453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http://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sarovka</w:t>
        </w:r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tom</w:t>
        </w:r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ru</w:t>
        </w:r>
        <w:proofErr w:type="spellEnd"/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Pr="00453D43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регламент, а также иная информация о порядке предоставления муниципальной услуги.</w:t>
      </w:r>
    </w:p>
    <w:p w:rsidR="00342C86" w:rsidRPr="00453D43" w:rsidRDefault="00342C86" w:rsidP="00342C86">
      <w:pPr>
        <w:shd w:val="clear" w:color="auto" w:fill="FFFFFF"/>
        <w:tabs>
          <w:tab w:val="left" w:pos="1080"/>
        </w:tabs>
        <w:ind w:firstLine="1077"/>
        <w:jc w:val="both"/>
        <w:rPr>
          <w:color w:val="00000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в) на Едином портале государственных и муниципальных услуг (функций) </w:t>
      </w:r>
      <w:r w:rsidRPr="00453D43">
        <w:rPr>
          <w:sz w:val="24"/>
          <w:szCs w:val="24"/>
        </w:rPr>
        <w:t>http</w:t>
      </w:r>
      <w:r w:rsidRPr="00453D43">
        <w:rPr>
          <w:sz w:val="24"/>
          <w:szCs w:val="24"/>
          <w:lang w:val="ru-RU"/>
        </w:rPr>
        <w:t>://</w:t>
      </w:r>
      <w:r w:rsidRPr="00453D43">
        <w:rPr>
          <w:sz w:val="24"/>
          <w:szCs w:val="24"/>
        </w:rPr>
        <w:t>www</w:t>
      </w:r>
      <w:r w:rsidRPr="00453D43">
        <w:rPr>
          <w:sz w:val="24"/>
          <w:szCs w:val="24"/>
          <w:lang w:val="ru-RU"/>
        </w:rPr>
        <w:t>.</w:t>
      </w:r>
      <w:r w:rsidRPr="00453D43">
        <w:rPr>
          <w:sz w:val="24"/>
          <w:szCs w:val="24"/>
        </w:rPr>
        <w:t>gosuslugi</w:t>
      </w:r>
      <w:r w:rsidRPr="00453D43">
        <w:rPr>
          <w:sz w:val="24"/>
          <w:szCs w:val="24"/>
          <w:lang w:val="ru-RU"/>
        </w:rPr>
        <w:t>.</w:t>
      </w:r>
      <w:r w:rsidRPr="00453D43">
        <w:rPr>
          <w:sz w:val="24"/>
          <w:szCs w:val="24"/>
        </w:rPr>
        <w:t>ru</w:t>
      </w:r>
      <w:r w:rsidRPr="00453D43">
        <w:rPr>
          <w:sz w:val="24"/>
          <w:szCs w:val="24"/>
          <w:lang w:val="ru-RU"/>
        </w:rPr>
        <w:t>;</w:t>
      </w:r>
    </w:p>
    <w:p w:rsidR="00342C86" w:rsidRPr="00453D43" w:rsidRDefault="00342C86" w:rsidP="00342C86">
      <w:pPr>
        <w:shd w:val="clear" w:color="auto" w:fill="FFFFFF"/>
        <w:tabs>
          <w:tab w:val="left" w:pos="1080"/>
        </w:tabs>
        <w:ind w:firstLine="1077"/>
        <w:jc w:val="both"/>
        <w:rPr>
          <w:color w:val="00000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г) на Портале государственных и муниципальных услуг Томской области </w:t>
      </w:r>
      <w:r w:rsidRPr="00453D43">
        <w:rPr>
          <w:sz w:val="24"/>
          <w:szCs w:val="24"/>
        </w:rPr>
        <w:t>http</w:t>
      </w:r>
      <w:r w:rsidRPr="00453D43">
        <w:rPr>
          <w:sz w:val="24"/>
          <w:szCs w:val="24"/>
          <w:lang w:val="ru-RU"/>
        </w:rPr>
        <w:t>://</w:t>
      </w:r>
      <w:r w:rsidRPr="00453D43">
        <w:rPr>
          <w:sz w:val="24"/>
          <w:szCs w:val="24"/>
        </w:rPr>
        <w:t>pgs</w:t>
      </w:r>
      <w:r w:rsidRPr="00453D43">
        <w:rPr>
          <w:sz w:val="24"/>
          <w:szCs w:val="24"/>
          <w:lang w:val="ru-RU"/>
        </w:rPr>
        <w:t>.</w:t>
      </w:r>
      <w:r w:rsidRPr="00453D43">
        <w:rPr>
          <w:sz w:val="24"/>
          <w:szCs w:val="24"/>
        </w:rPr>
        <w:t>tomsk</w:t>
      </w:r>
      <w:r w:rsidRPr="00453D43">
        <w:rPr>
          <w:sz w:val="24"/>
          <w:szCs w:val="24"/>
          <w:lang w:val="ru-RU"/>
        </w:rPr>
        <w:t>.</w:t>
      </w:r>
      <w:r w:rsidRPr="00453D43">
        <w:rPr>
          <w:sz w:val="24"/>
          <w:szCs w:val="24"/>
        </w:rPr>
        <w:t>gov</w:t>
      </w:r>
      <w:r w:rsidRPr="00453D43">
        <w:rPr>
          <w:sz w:val="24"/>
          <w:szCs w:val="24"/>
          <w:lang w:val="ru-RU"/>
        </w:rPr>
        <w:t>.</w:t>
      </w:r>
      <w:r w:rsidRPr="00453D43">
        <w:rPr>
          <w:sz w:val="24"/>
          <w:szCs w:val="24"/>
        </w:rPr>
        <w:t>ru</w:t>
      </w:r>
      <w:r w:rsidRPr="00453D43">
        <w:rPr>
          <w:sz w:val="24"/>
          <w:szCs w:val="24"/>
          <w:lang w:val="ru-RU"/>
        </w:rPr>
        <w:t>.</w:t>
      </w:r>
    </w:p>
    <w:p w:rsidR="00342C86" w:rsidRPr="00453D43" w:rsidRDefault="00342C86" w:rsidP="008B1B9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1.3.5. Органы и организации, участвующие в предоставлении муниципальной услуги или являющиеся источником получения информации:</w:t>
      </w:r>
    </w:p>
    <w:p w:rsidR="00342C86" w:rsidRPr="00453D43" w:rsidRDefault="00342C86" w:rsidP="00342C86">
      <w:pPr>
        <w:tabs>
          <w:tab w:val="left" w:pos="1080"/>
        </w:tabs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а) Управление Федеральной Налоговой Службы России по Томской области (Межрайонная инспекция Федеральной налоговой службы России       № 4 по Томской области), осуществляющее выдачу выписок из Единого государственного реестра юридических лиц, индивидуальных предпринимателей и других документов:</w:t>
      </w:r>
    </w:p>
    <w:p w:rsidR="00342C86" w:rsidRPr="00453D43" w:rsidRDefault="00342C86" w:rsidP="00342C86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453D43">
        <w:rPr>
          <w:rStyle w:val="ae"/>
          <w:b w:val="0"/>
          <w:bCs w:val="0"/>
          <w:sz w:val="24"/>
          <w:szCs w:val="24"/>
          <w:lang w:val="ru-RU"/>
        </w:rPr>
        <w:t>Адрес: 636460,</w:t>
      </w:r>
      <w:r w:rsidRPr="00453D43">
        <w:rPr>
          <w:rStyle w:val="ae"/>
          <w:b w:val="0"/>
          <w:bCs w:val="0"/>
          <w:sz w:val="24"/>
          <w:szCs w:val="24"/>
        </w:rPr>
        <w:t> </w:t>
      </w:r>
      <w:r w:rsidRPr="00453D43">
        <w:rPr>
          <w:rStyle w:val="ae"/>
          <w:b w:val="0"/>
          <w:bCs w:val="0"/>
          <w:sz w:val="24"/>
          <w:szCs w:val="24"/>
          <w:lang w:val="ru-RU"/>
        </w:rPr>
        <w:t>Томская область, г.Колпашево, ул.Победы, 9.</w:t>
      </w:r>
    </w:p>
    <w:p w:rsidR="00342C86" w:rsidRPr="00453D43" w:rsidRDefault="00342C86" w:rsidP="00342C86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453D43">
        <w:rPr>
          <w:rStyle w:val="ae"/>
          <w:b w:val="0"/>
          <w:bCs w:val="0"/>
          <w:sz w:val="24"/>
          <w:szCs w:val="24"/>
          <w:lang w:val="ru-RU"/>
        </w:rPr>
        <w:t>Телефон</w:t>
      </w:r>
      <w:r w:rsidRPr="00453D43">
        <w:rPr>
          <w:rStyle w:val="ae"/>
          <w:b w:val="0"/>
          <w:bCs w:val="0"/>
          <w:sz w:val="24"/>
          <w:szCs w:val="24"/>
        </w:rPr>
        <w:t> </w:t>
      </w:r>
      <w:r w:rsidRPr="00453D43">
        <w:rPr>
          <w:rStyle w:val="ae"/>
          <w:b w:val="0"/>
          <w:bCs w:val="0"/>
          <w:sz w:val="24"/>
          <w:szCs w:val="24"/>
          <w:lang w:val="ru-RU"/>
        </w:rPr>
        <w:t xml:space="preserve"> для справок: 8 (38254) 79-102.</w:t>
      </w:r>
    </w:p>
    <w:p w:rsidR="00342C86" w:rsidRPr="00453D43" w:rsidRDefault="00342C86" w:rsidP="00342C86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453D43">
        <w:rPr>
          <w:rStyle w:val="ae"/>
          <w:b w:val="0"/>
          <w:bCs w:val="0"/>
          <w:sz w:val="24"/>
          <w:szCs w:val="24"/>
          <w:lang w:val="ru-RU"/>
        </w:rPr>
        <w:t>Телефакс: 8 (38254) 79-130.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Pr="00453D43">
          <w:rPr>
            <w:rStyle w:val="ad"/>
            <w:rFonts w:ascii="Times New Roman" w:hAnsi="Times New Roman"/>
            <w:sz w:val="24"/>
            <w:szCs w:val="24"/>
          </w:rPr>
          <w:t>http://www.r70.nalog.ru/</w:t>
        </w:r>
      </w:hyperlink>
      <w:r w:rsidRPr="00453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Понедельник – Пятница: с 9 часов 00 минут до 17 часов 00 минут.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Суббота            Выходной день.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Воскресенье     Выходной день.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Перерыв на обед с 13 часов до 14 часов.</w:t>
      </w:r>
    </w:p>
    <w:p w:rsidR="00734B18" w:rsidRPr="00453D43" w:rsidRDefault="00734B18" w:rsidP="00747C8D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2.Стандарт предоставления муниципальной услуги</w:t>
      </w:r>
    </w:p>
    <w:p w:rsidR="00734B18" w:rsidRPr="00453D43" w:rsidRDefault="00734B18" w:rsidP="00734B18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2.1.Наименование муниципальной услуги</w:t>
      </w:r>
    </w:p>
    <w:p w:rsidR="00342C86" w:rsidRPr="00453D43" w:rsidRDefault="00734B18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2.1.1.</w:t>
      </w:r>
      <w:r w:rsidR="00342C86" w:rsidRPr="00453D43">
        <w:rPr>
          <w:rFonts w:ascii="Times New Roman" w:hAnsi="Times New Roman" w:cs="Times New Roman"/>
          <w:sz w:val="24"/>
          <w:szCs w:val="24"/>
        </w:rPr>
        <w:t xml:space="preserve"> Передача имущества, находящегося в собственности муниципального образования «Саровское сельское поселение», в аренду или безвозмездное пользование.</w:t>
      </w:r>
    </w:p>
    <w:p w:rsidR="00342C86" w:rsidRPr="00453D43" w:rsidRDefault="00342C86" w:rsidP="00342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453D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D43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453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органа, предоставляющего муниципальную услугу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2.2.1.</w:t>
      </w:r>
      <w:r w:rsidRPr="00453D43">
        <w:rPr>
          <w:sz w:val="24"/>
          <w:szCs w:val="24"/>
          <w:lang w:val="ru-RU"/>
        </w:rPr>
        <w:t xml:space="preserve"> </w:t>
      </w:r>
      <w:r w:rsidR="00A16DFA" w:rsidRPr="00453D43">
        <w:rPr>
          <w:sz w:val="24"/>
          <w:szCs w:val="24"/>
          <w:lang w:val="ru-RU"/>
        </w:rPr>
        <w:t>Администрация Саровского сельского поселения.</w:t>
      </w:r>
      <w:r w:rsidRPr="00453D43">
        <w:rPr>
          <w:color w:val="000000"/>
          <w:sz w:val="24"/>
          <w:szCs w:val="24"/>
          <w:lang w:val="ru-RU"/>
        </w:rPr>
        <w:t xml:space="preserve"> </w:t>
      </w:r>
    </w:p>
    <w:p w:rsidR="001C3E6F" w:rsidRPr="00453D43" w:rsidRDefault="001C3E6F" w:rsidP="001C3E6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2.2.2. В предоставлении муниципальной услуги участвует управление Федеральной Налоговой Службы России по Томской области (Межрайонная инспекция Федеральной налоговой службы России № 4 по Томской области).</w:t>
      </w:r>
    </w:p>
    <w:p w:rsidR="001C3E6F" w:rsidRPr="00453D43" w:rsidRDefault="001C3E6F" w:rsidP="001C3E6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2.2.3. Администрация Саровского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D3414" w:rsidRPr="00453D43" w:rsidRDefault="002D3414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numPr>
          <w:ilvl w:val="1"/>
          <w:numId w:val="29"/>
        </w:numPr>
        <w:autoSpaceDE w:val="0"/>
        <w:autoSpaceDN w:val="0"/>
        <w:adjustRightInd w:val="0"/>
        <w:ind w:hanging="360"/>
        <w:jc w:val="center"/>
        <w:rPr>
          <w:b/>
          <w:bCs/>
          <w:color w:val="000000"/>
          <w:sz w:val="24"/>
          <w:szCs w:val="24"/>
        </w:rPr>
      </w:pPr>
      <w:r w:rsidRPr="00453D43">
        <w:rPr>
          <w:b/>
          <w:bCs/>
          <w:color w:val="000000"/>
          <w:sz w:val="24"/>
          <w:szCs w:val="24"/>
        </w:rPr>
        <w:lastRenderedPageBreak/>
        <w:t>Результат предоставления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734B18" w:rsidRPr="00453D43" w:rsidRDefault="00734B18" w:rsidP="00734B18">
      <w:pPr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2.3.1. Результатом предоставления муниципальной услуги является: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а) заключение договора аренды (безвозмездного пользования) муниципального имущества;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б) отказ в предоставлении муниципального имущества в аренду (безвозмездное пользование);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в) прекращение процедуры предоставления муниципального имущества в аренду (безвозмездное пользование).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а) договора аренды (безвозмездного пользования) муниципального имущества;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б) решения об отказе в предоставлении муниципального имущества;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в) сообщения о прекращении процедуры предоставления муниципального имущества в аренду (безвозмездное пользование).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A16DFA" w:rsidRPr="00453D43" w:rsidRDefault="00A16DFA" w:rsidP="00734B18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A16DFA" w:rsidRPr="00453D43" w:rsidRDefault="00A16DFA" w:rsidP="00734B18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2.4. Срок предоставления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1C3E6F" w:rsidRPr="00453D43" w:rsidRDefault="001C3E6F" w:rsidP="001C3E6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2.4.1. Общий срок предоставления муниципальной услуги не может превышать 15 рабочих дней со дня подачи документов, указанных в пункте 2.6.1 настоящего Административного регламента.</w:t>
      </w:r>
    </w:p>
    <w:p w:rsidR="001C3E6F" w:rsidRPr="00453D43" w:rsidRDefault="001C3E6F" w:rsidP="001C3E6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1C3E6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62440F" w:rsidRPr="00453D43" w:rsidRDefault="00734B18" w:rsidP="0062440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2.5.1. Предоставление муниципальной услуги осуществляется в соответствии с:</w:t>
      </w:r>
    </w:p>
    <w:p w:rsidR="00734B18" w:rsidRPr="00453D43" w:rsidRDefault="00734B18" w:rsidP="0062440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Гражданским кодексом Российской Федерации (ст.447-449, ст.606-623, ст. 689-701 ГК РФ)</w:t>
      </w:r>
      <w:r w:rsidR="00433C08" w:rsidRPr="00453D43">
        <w:rPr>
          <w:sz w:val="24"/>
          <w:szCs w:val="24"/>
          <w:lang w:val="ru-RU"/>
        </w:rPr>
        <w:t xml:space="preserve"> </w:t>
      </w:r>
      <w:r w:rsidRPr="00453D43">
        <w:rPr>
          <w:sz w:val="24"/>
          <w:szCs w:val="24"/>
          <w:lang w:val="ru-RU"/>
        </w:rPr>
        <w:t>(часть первая – «Собрание законодательства РФ», 05.12.1994, № 32, ст. 3301; часть вторая – «Собрание законодательства РФ», 29.01.1996, № 5, ст. 410);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- Федеральным </w:t>
      </w:r>
      <w:hyperlink r:id="rId8" w:history="1">
        <w:r w:rsidRPr="00453D43">
          <w:rPr>
            <w:sz w:val="24"/>
            <w:szCs w:val="24"/>
            <w:lang w:val="ru-RU"/>
          </w:rPr>
          <w:t>законом</w:t>
        </w:r>
      </w:hyperlink>
      <w:r w:rsidRPr="00453D43">
        <w:rPr>
          <w:sz w:val="24"/>
          <w:szCs w:val="24"/>
          <w:lang w:val="ru-RU"/>
        </w:rPr>
        <w:t xml:space="preserve"> от 26.07.2006 № 135-ФЗ "О защите конкуренции" («Собрание законодательства РФ», 2006, № 31 (1ч.), ст. 3434);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- Федеральным </w:t>
      </w:r>
      <w:hyperlink r:id="rId9" w:history="1">
        <w:r w:rsidRPr="00453D43">
          <w:rPr>
            <w:sz w:val="24"/>
            <w:szCs w:val="24"/>
            <w:lang w:val="ru-RU"/>
          </w:rPr>
          <w:t>законом</w:t>
        </w:r>
      </w:hyperlink>
      <w:r w:rsidRPr="00453D43">
        <w:rPr>
          <w:sz w:val="24"/>
          <w:szCs w:val="24"/>
          <w:lang w:val="ru-RU"/>
        </w:rPr>
        <w:t xml:space="preserve"> от 29.07.1998 № 135-ФЗ "Об оценочной деятельности в Российской Федерации" («Собрание законодательства РФ», 1998, № 31, 2007, № 31, ст. 4016);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- Федеральным </w:t>
      </w:r>
      <w:hyperlink r:id="rId10" w:history="1">
        <w:r w:rsidRPr="00453D43">
          <w:rPr>
            <w:sz w:val="24"/>
            <w:szCs w:val="24"/>
            <w:lang w:val="ru-RU"/>
          </w:rPr>
          <w:t>законом</w:t>
        </w:r>
      </w:hyperlink>
      <w:r w:rsidRPr="00453D43">
        <w:rPr>
          <w:sz w:val="24"/>
          <w:szCs w:val="24"/>
          <w:lang w:val="ru-RU"/>
        </w:rPr>
        <w:t xml:space="preserve"> от 24.07.2007 </w:t>
      </w:r>
      <w:r w:rsidRPr="00453D43">
        <w:rPr>
          <w:sz w:val="24"/>
          <w:szCs w:val="24"/>
        </w:rPr>
        <w:t>N</w:t>
      </w:r>
      <w:r w:rsidRPr="00453D43">
        <w:rPr>
          <w:sz w:val="24"/>
          <w:szCs w:val="24"/>
          <w:lang w:val="ru-RU"/>
        </w:rPr>
        <w:t xml:space="preserve"> 209-ФЗ "О развитии малого и среднего предпринимательства в Российской Федерации" («Собрание законодательства РФ», 2007, № 31, ст. 4006);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</w:t>
      </w:r>
      <w:r w:rsidRPr="00453D43">
        <w:rPr>
          <w:sz w:val="24"/>
          <w:szCs w:val="24"/>
          <w:lang w:val="ru-RU"/>
        </w:rPr>
        <w:t>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конкурса» ("Российская газета", № 37, 24.02.2010);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решением</w:t>
      </w:r>
      <w:r w:rsidR="007C374E" w:rsidRPr="00453D43">
        <w:rPr>
          <w:bCs/>
          <w:sz w:val="24"/>
          <w:szCs w:val="24"/>
          <w:lang w:val="ru-RU"/>
        </w:rPr>
        <w:t xml:space="preserve"> Совета депутатов Саровского сельского поселения от 17.01.2011 № 122</w:t>
      </w:r>
      <w:r w:rsidR="007C374E" w:rsidRPr="00453D43">
        <w:rPr>
          <w:sz w:val="24"/>
          <w:szCs w:val="24"/>
          <w:lang w:val="ru-RU"/>
        </w:rPr>
        <w:t xml:space="preserve"> </w:t>
      </w:r>
      <w:r w:rsidRPr="00453D43">
        <w:rPr>
          <w:sz w:val="24"/>
          <w:szCs w:val="24"/>
          <w:lang w:val="ru-RU"/>
        </w:rPr>
        <w:t>«Об утверждении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</w:t>
      </w:r>
      <w:r w:rsidR="007C374E" w:rsidRPr="00453D43">
        <w:rPr>
          <w:bCs/>
          <w:sz w:val="24"/>
          <w:szCs w:val="24"/>
          <w:lang w:val="ru-RU"/>
        </w:rPr>
        <w:t xml:space="preserve">Саровское сельское </w:t>
      </w:r>
      <w:r w:rsidR="007C374E" w:rsidRPr="00453D43">
        <w:rPr>
          <w:bCs/>
          <w:sz w:val="24"/>
          <w:szCs w:val="24"/>
          <w:lang w:val="ru-RU"/>
        </w:rPr>
        <w:lastRenderedPageBreak/>
        <w:t>поселение</w:t>
      </w:r>
      <w:r w:rsidRPr="00453D43">
        <w:rPr>
          <w:sz w:val="24"/>
          <w:szCs w:val="24"/>
          <w:lang w:val="ru-RU"/>
        </w:rPr>
        <w:t xml:space="preserve">» </w:t>
      </w:r>
      <w:r w:rsidRPr="002B4426">
        <w:rPr>
          <w:sz w:val="24"/>
          <w:szCs w:val="24"/>
          <w:lang w:val="ru-RU"/>
        </w:rPr>
        <w:t xml:space="preserve">(Ведомости органов местного самоуправления </w:t>
      </w:r>
      <w:r w:rsidR="00395403" w:rsidRPr="002B4426">
        <w:rPr>
          <w:sz w:val="24"/>
          <w:szCs w:val="24"/>
          <w:lang w:val="ru-RU"/>
        </w:rPr>
        <w:t>Саровского сельского поселения</w:t>
      </w:r>
      <w:r w:rsidR="001C3E6F" w:rsidRPr="002B4426">
        <w:rPr>
          <w:sz w:val="24"/>
          <w:szCs w:val="24"/>
          <w:lang w:val="ru-RU"/>
        </w:rPr>
        <w:t>, январь 2011 № 1</w:t>
      </w:r>
      <w:r w:rsidR="007C374E" w:rsidRPr="002B4426">
        <w:rPr>
          <w:sz w:val="24"/>
          <w:szCs w:val="24"/>
          <w:lang w:val="ru-RU"/>
        </w:rPr>
        <w:t>)</w:t>
      </w:r>
      <w:r w:rsidRPr="002B4426">
        <w:rPr>
          <w:sz w:val="24"/>
          <w:szCs w:val="24"/>
          <w:lang w:val="ru-RU"/>
        </w:rPr>
        <w:t>.</w:t>
      </w:r>
    </w:p>
    <w:p w:rsidR="00395403" w:rsidRPr="00453D43" w:rsidRDefault="00395403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ind w:firstLine="540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2.6. Исчерпывающий перечень документов, необходимых для предоставления муниципальной услуги</w:t>
      </w:r>
    </w:p>
    <w:p w:rsidR="00734B18" w:rsidRPr="00453D43" w:rsidRDefault="00734B18" w:rsidP="00734B18">
      <w:pPr>
        <w:ind w:firstLine="540"/>
        <w:jc w:val="center"/>
        <w:rPr>
          <w:b/>
          <w:bCs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2.6.1.Для предоставления муниципального имущества в аренду (безвозмездное пользование) без проведения торгов заявитель одновременно с заявлением о предоставлении в аренду (безвозмездное пользование) муниципального имущества </w:t>
      </w:r>
      <w:r w:rsidRPr="00453D43">
        <w:rPr>
          <w:bCs/>
          <w:sz w:val="24"/>
          <w:szCs w:val="24"/>
          <w:lang w:val="ru-RU"/>
        </w:rPr>
        <w:t>по форме согласно приложению № 1,2</w:t>
      </w:r>
      <w:r w:rsidRPr="00453D43">
        <w:rPr>
          <w:sz w:val="24"/>
          <w:szCs w:val="24"/>
          <w:lang w:val="ru-RU"/>
        </w:rPr>
        <w:t xml:space="preserve"> к настоящему Административному регламенту предоставляет следующие документы: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а) юридические лица: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копии учредительных документов, в том числе копии устава и учредительного договора;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б) физические лица: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копия паспорта заявителя;</w:t>
      </w:r>
    </w:p>
    <w:p w:rsidR="00734B18" w:rsidRPr="00453D43" w:rsidRDefault="00734B18" w:rsidP="00734B18">
      <w:pPr>
        <w:tabs>
          <w:tab w:val="left" w:pos="1260"/>
          <w:tab w:val="num" w:pos="2280"/>
        </w:tabs>
        <w:ind w:firstLine="709"/>
        <w:jc w:val="both"/>
        <w:rPr>
          <w:snapToGrid w:val="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Заявление о предоставлении муниципального имущества в аренду (безвозмездное пользование) составляется по установленным формам (</w:t>
      </w:r>
      <w:r w:rsidRPr="00453D43">
        <w:rPr>
          <w:bCs/>
          <w:sz w:val="24"/>
          <w:szCs w:val="24"/>
          <w:lang w:val="ru-RU"/>
        </w:rPr>
        <w:t>приложения 1,2 к Административному регламенту</w:t>
      </w:r>
      <w:r w:rsidRPr="00453D43">
        <w:rPr>
          <w:sz w:val="24"/>
          <w:szCs w:val="24"/>
          <w:lang w:val="ru-RU"/>
        </w:rPr>
        <w:t xml:space="preserve">). Заявление может быть заполнено от руки или машинным способом, распечатано посредством </w:t>
      </w:r>
      <w:r w:rsidRPr="00453D43">
        <w:rPr>
          <w:snapToGrid w:val="0"/>
          <w:sz w:val="24"/>
          <w:szCs w:val="24"/>
          <w:lang w:val="ru-RU"/>
        </w:rPr>
        <w:t>электронных печатающих устройств.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муниципального имущества в аренду (безвозмездное пользование) может быть оформлено как заявителями, так и специалистами</w:t>
      </w:r>
      <w:r w:rsidR="00157082" w:rsidRPr="00453D43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поселения.</w:t>
      </w:r>
    </w:p>
    <w:p w:rsidR="00734B18" w:rsidRPr="00453D43" w:rsidRDefault="00734B18" w:rsidP="00734B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муниципального имущества в аренду (безвозмездное пользование) формируется в единственном экземпляре-подлиннике и подписывается заявителем.</w:t>
      </w:r>
    </w:p>
    <w:p w:rsidR="00342C86" w:rsidRPr="00453D43" w:rsidRDefault="00734B18" w:rsidP="00342C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Форму заявления о предоставлении в аренду (безвозмездное пользование) муниципального имущества, в том числе и в электронном виде, и образец ее заполнения заявитель может получить непосредственно обратившись в </w:t>
      </w:r>
      <w:r w:rsidR="001F5C63" w:rsidRPr="00453D43">
        <w:rPr>
          <w:rFonts w:ascii="Times New Roman" w:hAnsi="Times New Roman" w:cs="Times New Roman"/>
          <w:sz w:val="24"/>
          <w:szCs w:val="24"/>
        </w:rPr>
        <w:t>Администрации поселения,</w:t>
      </w:r>
      <w:r w:rsidR="00532916"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Pr="00453D43">
        <w:rPr>
          <w:rFonts w:ascii="Times New Roman" w:hAnsi="Times New Roman" w:cs="Times New Roman"/>
          <w:sz w:val="24"/>
          <w:szCs w:val="24"/>
        </w:rPr>
        <w:t xml:space="preserve">либо в сети Интернет на официальном Интернет-сайте муниципального образования </w:t>
      </w:r>
      <w:r w:rsidR="006E4C52" w:rsidRPr="00453D43">
        <w:rPr>
          <w:rFonts w:ascii="Times New Roman" w:hAnsi="Times New Roman" w:cs="Times New Roman"/>
          <w:sz w:val="24"/>
          <w:szCs w:val="24"/>
        </w:rPr>
        <w:t>«Саровское сельское поселение»</w:t>
      </w:r>
      <w:r w:rsidRPr="00453D4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http://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saro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v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ka</w:t>
        </w:r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r w:rsidR="008B1B91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tom</w:t>
        </w:r>
        <w:r w:rsidR="008B1B91" w:rsidRPr="00453D43">
          <w:rPr>
            <w:rStyle w:val="ad"/>
            <w:rFonts w:ascii="Times New Roman" w:hAnsi="Times New Roman"/>
            <w:sz w:val="24"/>
            <w:szCs w:val="24"/>
          </w:rPr>
          <w:t>.ru/</w:t>
        </w:r>
      </w:hyperlink>
      <w:r w:rsidR="00342C86" w:rsidRPr="00453D43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(функций) Томской области </w:t>
      </w:r>
      <w:hyperlink r:id="rId12" w:history="1">
        <w:r w:rsidR="00342C86" w:rsidRPr="00453D43">
          <w:rPr>
            <w:rStyle w:val="ad"/>
            <w:rFonts w:ascii="Times New Roman" w:hAnsi="Times New Roman"/>
            <w:sz w:val="24"/>
            <w:szCs w:val="24"/>
          </w:rPr>
          <w:t>http://pgs.tomsk.gov.ru/portal/</w:t>
        </w:r>
      </w:hyperlink>
      <w:r w:rsidR="00342C86" w:rsidRPr="00453D43">
        <w:rPr>
          <w:rFonts w:ascii="Times New Roman" w:hAnsi="Times New Roman" w:cs="Times New Roman"/>
          <w:sz w:val="24"/>
          <w:szCs w:val="24"/>
        </w:rPr>
        <w:t xml:space="preserve">, Едином портале государственных и муниципальных услуг (функций) </w:t>
      </w:r>
      <w:hyperlink r:id="rId13" w:history="1">
        <w:r w:rsidR="00342C86" w:rsidRPr="00453D43">
          <w:rPr>
            <w:rStyle w:val="ad"/>
            <w:rFonts w:ascii="Times New Roman" w:hAnsi="Times New Roman"/>
            <w:sz w:val="24"/>
            <w:szCs w:val="24"/>
          </w:rPr>
          <w:t>http://</w:t>
        </w:r>
        <w:r w:rsidR="00342C86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342C86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r w:rsidR="00342C86" w:rsidRPr="00453D43">
          <w:rPr>
            <w:rStyle w:val="ad"/>
            <w:rFonts w:ascii="Times New Roman" w:hAnsi="Times New Roman"/>
            <w:sz w:val="24"/>
            <w:szCs w:val="24"/>
            <w:lang w:val="en-US"/>
          </w:rPr>
          <w:t>gosuslugi</w:t>
        </w:r>
        <w:r w:rsidR="00342C86" w:rsidRPr="00453D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342C86" w:rsidRPr="00453D43">
          <w:rPr>
            <w:rStyle w:val="ad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42C86" w:rsidRPr="00453D43">
        <w:rPr>
          <w:rFonts w:ascii="Times New Roman" w:hAnsi="Times New Roman" w:cs="Times New Roman"/>
          <w:sz w:val="24"/>
          <w:szCs w:val="24"/>
        </w:rPr>
        <w:t>.</w:t>
      </w:r>
    </w:p>
    <w:p w:rsidR="00157082" w:rsidRPr="00453D43" w:rsidRDefault="00734B18" w:rsidP="001570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2.6.2. </w:t>
      </w:r>
      <w:r w:rsidR="00532916" w:rsidRPr="00453D43">
        <w:rPr>
          <w:sz w:val="24"/>
          <w:szCs w:val="24"/>
          <w:lang w:val="ru-RU"/>
        </w:rPr>
        <w:t>Администрация</w:t>
      </w:r>
      <w:r w:rsidR="002C58CD" w:rsidRPr="00453D43">
        <w:rPr>
          <w:sz w:val="24"/>
          <w:szCs w:val="24"/>
          <w:lang w:val="ru-RU"/>
        </w:rPr>
        <w:t xml:space="preserve"> Саровского сельского поселения</w:t>
      </w:r>
      <w:r w:rsidRPr="00453D43">
        <w:rPr>
          <w:sz w:val="24"/>
          <w:szCs w:val="24"/>
          <w:lang w:val="ru-RU"/>
        </w:rPr>
        <w:t xml:space="preserve"> после получения заявления с приложением указанных </w:t>
      </w:r>
      <w:r w:rsidRPr="00453D43">
        <w:rPr>
          <w:color w:val="000000"/>
          <w:sz w:val="24"/>
          <w:szCs w:val="24"/>
          <w:lang w:val="ru-RU"/>
        </w:rPr>
        <w:t>в</w:t>
      </w:r>
      <w:r w:rsidRPr="00453D43">
        <w:rPr>
          <w:sz w:val="24"/>
          <w:szCs w:val="24"/>
          <w:lang w:val="ru-RU"/>
        </w:rPr>
        <w:t xml:space="preserve"> </w:t>
      </w:r>
      <w:hyperlink r:id="rId14" w:anchor="380112" w:history="1">
        <w:r w:rsidRPr="00453D43">
          <w:rPr>
            <w:sz w:val="24"/>
            <w:szCs w:val="24"/>
            <w:lang w:val="ru-RU"/>
          </w:rPr>
          <w:t>пункте</w:t>
        </w:r>
      </w:hyperlink>
      <w:r w:rsidRPr="00453D43">
        <w:rPr>
          <w:sz w:val="24"/>
          <w:szCs w:val="24"/>
          <w:lang w:val="ru-RU"/>
        </w:rPr>
        <w:t xml:space="preserve"> 2.6.1.</w:t>
      </w:r>
      <w:r w:rsidRPr="00453D43">
        <w:rPr>
          <w:color w:val="000000"/>
          <w:sz w:val="24"/>
          <w:szCs w:val="24"/>
          <w:lang w:val="ru-RU"/>
        </w:rPr>
        <w:t xml:space="preserve"> настоящей статьи документов</w:t>
      </w:r>
      <w:r w:rsidRPr="00453D43">
        <w:rPr>
          <w:sz w:val="24"/>
          <w:szCs w:val="24"/>
          <w:lang w:val="ru-RU"/>
        </w:rPr>
        <w:t xml:space="preserve"> запрашивает в соответствующ</w:t>
      </w:r>
      <w:r w:rsidR="00157082" w:rsidRPr="00453D43">
        <w:rPr>
          <w:sz w:val="24"/>
          <w:szCs w:val="24"/>
          <w:lang w:val="ru-RU"/>
        </w:rPr>
        <w:t>их</w:t>
      </w:r>
      <w:r w:rsidRPr="00453D43">
        <w:rPr>
          <w:sz w:val="24"/>
          <w:szCs w:val="24"/>
          <w:lang w:val="ru-RU"/>
        </w:rPr>
        <w:t xml:space="preserve"> орган</w:t>
      </w:r>
      <w:r w:rsidR="00157082" w:rsidRPr="00453D43">
        <w:rPr>
          <w:sz w:val="24"/>
          <w:szCs w:val="24"/>
          <w:lang w:val="ru-RU"/>
        </w:rPr>
        <w:t>ах:</w:t>
      </w:r>
    </w:p>
    <w:p w:rsidR="00157082" w:rsidRPr="00453D43" w:rsidRDefault="00734B18" w:rsidP="001570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</w:t>
      </w:r>
      <w:r w:rsidR="00157082" w:rsidRPr="00453D43">
        <w:rPr>
          <w:sz w:val="24"/>
          <w:szCs w:val="24"/>
          <w:lang w:val="ru-RU"/>
        </w:rPr>
        <w:t>а) выписку из ЕГРИП (в случае подачи заявления индивидуальным предпринимателем), выписку из ЕГРЮЛ (в случае подачи заявления юридическим лицом);</w:t>
      </w:r>
    </w:p>
    <w:p w:rsidR="00157082" w:rsidRPr="00453D43" w:rsidRDefault="00157082" w:rsidP="001570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б) справку о задолженности по налогам и сборам перед бюджетом муниципального образования «Саровское сельское поселение»;</w:t>
      </w:r>
    </w:p>
    <w:p w:rsidR="00734B18" w:rsidRPr="00453D43" w:rsidRDefault="00157082" w:rsidP="001570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Документы, указанные в настоящем пункте могут быть предоставлены заявителем самостоятельно.</w:t>
      </w:r>
    </w:p>
    <w:p w:rsidR="00157082" w:rsidRPr="00453D43" w:rsidRDefault="00157082" w:rsidP="001570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2.6.3. Документы, необходимые для предоставления муниципальной услуги, могут быть представлены заявителем в МКУ «Агентство» с использованием электронной или традиционной бумажной почты, путем личного обращения, через официальный сайт.</w:t>
      </w:r>
    </w:p>
    <w:p w:rsidR="00157082" w:rsidRPr="00453D43" w:rsidRDefault="00157082" w:rsidP="00157082">
      <w:pPr>
        <w:numPr>
          <w:ilvl w:val="2"/>
          <w:numId w:val="34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Администрация Саровского сельского поселения не вправе требовать от заявителя:</w:t>
      </w:r>
    </w:p>
    <w:p w:rsidR="00157082" w:rsidRPr="00453D43" w:rsidRDefault="00157082" w:rsidP="0015708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57082" w:rsidRPr="00453D43" w:rsidRDefault="00157082" w:rsidP="001570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lastRenderedPageBreak/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правовыми актами органов местного самоуправления Колпашевского района находятся в распоряжении органов, предоставляющих муниципальные услуги,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157082" w:rsidRPr="00453D43" w:rsidRDefault="00157082" w:rsidP="001570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2.7.1.</w:t>
      </w:r>
      <w:r w:rsidRPr="00453D43">
        <w:rPr>
          <w:sz w:val="24"/>
          <w:szCs w:val="24"/>
          <w:lang w:val="ru-RU"/>
        </w:rPr>
        <w:t>Несоблюдение требований к оформлению заявления о предоставлении муниципального имущества в аренду (безвозмездное пользование)</w:t>
      </w:r>
      <w:r w:rsidRPr="00453D43">
        <w:rPr>
          <w:color w:val="000000"/>
          <w:sz w:val="24"/>
          <w:szCs w:val="24"/>
          <w:lang w:val="ru-RU"/>
        </w:rPr>
        <w:t xml:space="preserve">. </w:t>
      </w:r>
    </w:p>
    <w:p w:rsidR="00157082" w:rsidRPr="00453D43" w:rsidRDefault="00157082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spacing w:line="150" w:lineRule="atLeast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2.8.1.Перечень оснований для приостановления или отказа в предоставлении муниципальной услуги по предоставлению в аренду (безвозмездное пользование) муниципального имущества без проведения торгов: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2.8.1.1. В предоставлении услуги может быть отказано в следующих случаях:</w:t>
      </w:r>
    </w:p>
    <w:p w:rsidR="00734B18" w:rsidRPr="00453D43" w:rsidRDefault="00734B18" w:rsidP="00734B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 - отсутствие в </w:t>
      </w:r>
      <w:r w:rsidRPr="00453D4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реестре объектов собственности муниципального образования </w:t>
      </w:r>
      <w:r w:rsidR="006E4C52" w:rsidRPr="00453D43">
        <w:rPr>
          <w:rFonts w:ascii="Times New Roman" w:hAnsi="Times New Roman" w:cs="Times New Roman"/>
          <w:color w:val="000000"/>
          <w:spacing w:val="-6"/>
          <w:sz w:val="24"/>
          <w:szCs w:val="24"/>
        </w:rPr>
        <w:t>«Саровское сельское поселение»</w:t>
      </w:r>
      <w:r w:rsidRPr="00453D43">
        <w:rPr>
          <w:rFonts w:ascii="Times New Roman" w:hAnsi="Times New Roman" w:cs="Times New Roman"/>
          <w:sz w:val="24"/>
          <w:szCs w:val="24"/>
        </w:rPr>
        <w:t xml:space="preserve"> объекта, указанного в заявлении;</w:t>
      </w:r>
    </w:p>
    <w:p w:rsidR="00734B18" w:rsidRPr="00453D43" w:rsidRDefault="00734B18" w:rsidP="00734B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наличие заключенного договора о передаче прав владения и (или) пользования на указанный в заявлении объект муниципальной собственности;</w:t>
      </w:r>
    </w:p>
    <w:p w:rsidR="00734B18" w:rsidRPr="00453D43" w:rsidRDefault="00734B18" w:rsidP="00734B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наличие у заявителя задолженности перед бюджетом муниципального образования </w:t>
      </w:r>
      <w:r w:rsidR="006E4C52" w:rsidRPr="00453D43">
        <w:rPr>
          <w:rFonts w:ascii="Times New Roman" w:hAnsi="Times New Roman" w:cs="Times New Roman"/>
          <w:sz w:val="24"/>
          <w:szCs w:val="24"/>
        </w:rPr>
        <w:t>«Саровское сельское поселение»</w:t>
      </w:r>
      <w:r w:rsidRPr="00453D43">
        <w:rPr>
          <w:rFonts w:ascii="Times New Roman" w:hAnsi="Times New Roman" w:cs="Times New Roman"/>
          <w:sz w:val="24"/>
          <w:szCs w:val="24"/>
        </w:rPr>
        <w:t xml:space="preserve"> по арендной плате по ранее заключенным договорам аренды муниципального имущества;</w:t>
      </w:r>
    </w:p>
    <w:p w:rsidR="00734B18" w:rsidRPr="00453D43" w:rsidRDefault="00734B18" w:rsidP="00734B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наличие у заявителя задолженности перед бюджетом муниципального образования </w:t>
      </w:r>
      <w:r w:rsidR="006E4C52" w:rsidRPr="00453D43">
        <w:rPr>
          <w:rFonts w:ascii="Times New Roman" w:hAnsi="Times New Roman" w:cs="Times New Roman"/>
          <w:sz w:val="24"/>
          <w:szCs w:val="24"/>
        </w:rPr>
        <w:t>«Саровское сельское поселение»</w:t>
      </w:r>
      <w:r w:rsidRPr="00453D43">
        <w:rPr>
          <w:rFonts w:ascii="Times New Roman" w:hAnsi="Times New Roman" w:cs="Times New Roman"/>
          <w:sz w:val="24"/>
          <w:szCs w:val="24"/>
        </w:rPr>
        <w:t xml:space="preserve"> по налогам и сборам;</w:t>
      </w:r>
    </w:p>
    <w:p w:rsidR="00042AF0" w:rsidRPr="00453D43" w:rsidRDefault="00042AF0" w:rsidP="00042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запрашиваемое имущество не подлежит передаче в аренду (безвозмездное пользование) без проведения торгов;</w:t>
      </w:r>
    </w:p>
    <w:p w:rsidR="00042AF0" w:rsidRPr="00453D43" w:rsidRDefault="00042AF0" w:rsidP="00042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</w:t>
      </w:r>
      <w:r w:rsidRPr="00453D4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представленных документах недостоверной информации, а также непредставление каких-либо документов, </w:t>
      </w:r>
      <w:r w:rsidRPr="00453D4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453D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53D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380112" w:history="1">
        <w:r w:rsidRPr="00453D43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53D43">
        <w:rPr>
          <w:rFonts w:ascii="Times New Roman" w:hAnsi="Times New Roman" w:cs="Times New Roman"/>
          <w:sz w:val="24"/>
          <w:szCs w:val="24"/>
        </w:rPr>
        <w:t xml:space="preserve"> 2.6.1 настоящего Административного регламента;</w:t>
      </w:r>
    </w:p>
    <w:p w:rsidR="00734B18" w:rsidRPr="00453D43" w:rsidRDefault="00734B18" w:rsidP="00734B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если заявитель находится в стадии ликвидации, в процедурах банкротства, предусмотренных Федеральным законом от 26.10.2002г.                     № 127-ФЗ «О несостоятельности (банкротстве)» на основании соответствующего судебного акта.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2.8.1.2.Предоставление услуги может быть приостановлено на следующих основаниях: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при поступлении от заявителя письменного заявления о приостановлении предоставления услуги;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на основании определения или решения суда.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2.8.1.3. Сроки приостановления предоставления услуги: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при поступлении от заявителя письменного заявления о приостановлении предоставления муниципальной услуги - на срок не более 3 месяцев;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на основании определения или решения суда - на срок, установленный судом.</w:t>
      </w:r>
    </w:p>
    <w:p w:rsidR="00734B18" w:rsidRPr="00453D43" w:rsidRDefault="00734B18" w:rsidP="00734B18">
      <w:pPr>
        <w:tabs>
          <w:tab w:val="left" w:pos="600"/>
        </w:tabs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lastRenderedPageBreak/>
        <w:t>2.9. Размер платы, взимаемой с заявителя при предоставлении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2.9.1. Муниципальная услуга предоставляется бесплатно.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042AF0" w:rsidRPr="00453D43" w:rsidRDefault="00042AF0" w:rsidP="00042AF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color w:val="000000"/>
          <w:sz w:val="24"/>
          <w:szCs w:val="24"/>
        </w:rPr>
        <w:t>2.10.1.</w:t>
      </w:r>
      <w:r w:rsidRPr="00453D43">
        <w:rPr>
          <w:rFonts w:ascii="Times New Roman" w:hAnsi="Times New Roman" w:cs="Times New Roman"/>
          <w:sz w:val="24"/>
          <w:szCs w:val="24"/>
        </w:rPr>
        <w:t xml:space="preserve"> Максимальное время ожидания в очереди при подаче документов для предоставления муниципальной услуги должно занимать не более 25 минут, при получении результата предоставления муниципальной услуги - не более 15 минут.</w:t>
      </w:r>
    </w:p>
    <w:p w:rsidR="00042AF0" w:rsidRPr="00453D43" w:rsidRDefault="00042AF0" w:rsidP="00042AF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2.11. Срок и порядок регистрации заявления о предоставлении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2.11.1.Заявление о предоставлении муниципальной услуги, составленное в письменной форме, либо направленное почтовым отправлением, с приложением </w:t>
      </w:r>
      <w:r w:rsidRPr="00453D43">
        <w:rPr>
          <w:sz w:val="24"/>
          <w:szCs w:val="24"/>
          <w:lang w:val="ru-RU"/>
        </w:rPr>
        <w:t>документов, определенных пунктом 2.6.1 настоящего Административного регламента,</w:t>
      </w:r>
      <w:r w:rsidRPr="00453D43">
        <w:rPr>
          <w:color w:val="000000"/>
          <w:sz w:val="24"/>
          <w:szCs w:val="24"/>
          <w:lang w:val="ru-RU"/>
        </w:rPr>
        <w:t xml:space="preserve"> подлежит регистрации в течение 1 дня со дня его поступления в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 xml:space="preserve">.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F5C63" w:rsidRPr="00453D43">
        <w:rPr>
          <w:rFonts w:ascii="Times New Roman" w:hAnsi="Times New Roman" w:cs="Times New Roman"/>
          <w:sz w:val="24"/>
          <w:szCs w:val="24"/>
        </w:rPr>
        <w:t>Администрации поселения,</w:t>
      </w:r>
      <w:r w:rsidR="00532916"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Pr="00453D43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муниципального имущества в аренду (безвозмездное пользование), делает отметку на заявлении о приеме документов и вносит в книгу учета входящих документов запись о приеме документов.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 xml:space="preserve">2.12. Требования к помещениям, в которых предоставляется муниципальная услуга, к месту ожидания и приема заявителей,  размещению и оформлению визуальной, текстовой и мультимедийной информации о порядке предоставления услуги 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ind w:firstLine="54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2.12.1. Помещение для непосредственного взаимодействия сотрудников </w:t>
      </w:r>
      <w:r w:rsidR="002C58CD" w:rsidRPr="00453D43">
        <w:rPr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sz w:val="24"/>
          <w:szCs w:val="24"/>
          <w:lang w:val="ru-RU"/>
        </w:rPr>
        <w:t xml:space="preserve"> с обратившимися заявителями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</w:t>
      </w:r>
      <w:r w:rsidRPr="00453D43">
        <w:rPr>
          <w:sz w:val="24"/>
          <w:szCs w:val="24"/>
        </w:rPr>
        <w:t> </w:t>
      </w:r>
      <w:r w:rsidRPr="00453D43">
        <w:rPr>
          <w:sz w:val="24"/>
          <w:szCs w:val="24"/>
          <w:lang w:val="ru-RU"/>
        </w:rPr>
        <w:t>2.2.2/2.4.1340-03» (зарегистрированы Министерством юстиции Российской Федерации 10.06.2003, регистрационный №</w:t>
      </w:r>
      <w:r w:rsidRPr="00453D43">
        <w:rPr>
          <w:sz w:val="24"/>
          <w:szCs w:val="24"/>
        </w:rPr>
        <w:t> </w:t>
      </w:r>
      <w:r w:rsidRPr="00453D43">
        <w:rPr>
          <w:sz w:val="24"/>
          <w:szCs w:val="24"/>
          <w:lang w:val="ru-RU"/>
        </w:rPr>
        <w:t>4673 Российская газета, №</w:t>
      </w:r>
      <w:r w:rsidRPr="00453D43">
        <w:rPr>
          <w:sz w:val="24"/>
          <w:szCs w:val="24"/>
        </w:rPr>
        <w:t> </w:t>
      </w:r>
      <w:r w:rsidRPr="00453D43">
        <w:rPr>
          <w:sz w:val="24"/>
          <w:szCs w:val="24"/>
          <w:lang w:val="ru-RU"/>
        </w:rPr>
        <w:t>120 от 21.06.2003).</w:t>
      </w:r>
    </w:p>
    <w:p w:rsidR="00734B18" w:rsidRPr="00453D43" w:rsidRDefault="00734B18" w:rsidP="00734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2.12.2. Каждое рабочее место специалистов </w:t>
      </w:r>
      <w:r w:rsidR="002C58CD" w:rsidRPr="00453D43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34B18" w:rsidRPr="00453D43" w:rsidRDefault="00734B18" w:rsidP="00734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734B18" w:rsidRPr="00453D43" w:rsidRDefault="00734B18" w:rsidP="00734B18">
      <w:pPr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2.12.3.Места для ожидания и приема заявителей должны оборудованы стульями, столами и обеспечивать: </w:t>
      </w:r>
    </w:p>
    <w:p w:rsidR="00734B18" w:rsidRPr="00453D43" w:rsidRDefault="00734B18" w:rsidP="00734B18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53D43">
        <w:rPr>
          <w:sz w:val="24"/>
          <w:szCs w:val="24"/>
        </w:rPr>
        <w:t>комфортные условия для заявителей;</w:t>
      </w:r>
    </w:p>
    <w:p w:rsidR="00734B18" w:rsidRPr="00453D43" w:rsidRDefault="00734B18" w:rsidP="00734B18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возможность и удобство оформления заявления;</w:t>
      </w:r>
    </w:p>
    <w:p w:rsidR="00734B18" w:rsidRPr="00453D43" w:rsidRDefault="00734B18" w:rsidP="00734B18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наличие письменных принадлежностей и бумаги формата А4.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2.12.4. На информационных стендах размещается информация:</w:t>
      </w:r>
    </w:p>
    <w:p w:rsidR="00734B18" w:rsidRPr="00453D43" w:rsidRDefault="00734B18" w:rsidP="00734B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lastRenderedPageBreak/>
        <w:t xml:space="preserve">график (режим) работы, приемные дни, номера телефонов, адрес официального сайта муниципального образования </w:t>
      </w:r>
      <w:r w:rsidR="006E4C52" w:rsidRPr="00453D43">
        <w:rPr>
          <w:color w:val="000000"/>
          <w:sz w:val="24"/>
          <w:szCs w:val="24"/>
          <w:lang w:val="ru-RU"/>
        </w:rPr>
        <w:t>«Саровское сельское поселение»</w:t>
      </w:r>
      <w:r w:rsidRPr="00453D43">
        <w:rPr>
          <w:color w:val="000000"/>
          <w:sz w:val="24"/>
          <w:szCs w:val="24"/>
          <w:lang w:val="ru-RU"/>
        </w:rPr>
        <w:t xml:space="preserve"> в сети Интернет и электронной почты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>;</w:t>
      </w:r>
    </w:p>
    <w:p w:rsidR="00734B18" w:rsidRPr="00453D43" w:rsidRDefault="00734B18" w:rsidP="00734B1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блок-схема </w:t>
      </w:r>
      <w:r w:rsidRPr="00453D43">
        <w:rPr>
          <w:bCs/>
          <w:sz w:val="24"/>
          <w:szCs w:val="24"/>
          <w:lang w:val="ru-RU"/>
        </w:rPr>
        <w:t>(приложение 3 к настоящему Административному регламенту)</w:t>
      </w:r>
      <w:r w:rsidRPr="00453D43">
        <w:rPr>
          <w:sz w:val="24"/>
          <w:szCs w:val="24"/>
          <w:lang w:val="ru-RU"/>
        </w:rPr>
        <w:t xml:space="preserve"> и краткое описание порядка предоставления муниципальной услуги;</w:t>
      </w:r>
    </w:p>
    <w:p w:rsidR="00734B18" w:rsidRPr="00453D43" w:rsidRDefault="00734B18" w:rsidP="00734B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образцы заполнения документов, бланки заявлений и перечень документов, необходимых для предоставления муниципальной услуги.</w:t>
      </w:r>
    </w:p>
    <w:p w:rsidR="00734B18" w:rsidRPr="00453D43" w:rsidRDefault="00734B18" w:rsidP="00734B18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 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2.13. Показатели доступности и качества муниципальной услуги</w:t>
      </w:r>
    </w:p>
    <w:p w:rsidR="00734B18" w:rsidRPr="00453D43" w:rsidRDefault="00734B18" w:rsidP="00734B1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042AF0" w:rsidRPr="00453D43" w:rsidRDefault="00042AF0" w:rsidP="00042AF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2.13.1. Показатели доступности: </w:t>
      </w:r>
    </w:p>
    <w:p w:rsidR="00042AF0" w:rsidRPr="00453D43" w:rsidRDefault="00042AF0" w:rsidP="00042AF0">
      <w:pPr>
        <w:spacing w:line="100" w:lineRule="atLeast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возможность обращения заявителя за предоставлением муниципальной услуги посредством личного обращения в администрацию Саровского сельского поселения либо путем направления заявления в письменной форме с документами, необходимыми для получения муниципальной услуги, посредством почтового отправления, электронной почтой;</w:t>
      </w:r>
    </w:p>
    <w:p w:rsidR="00042AF0" w:rsidRPr="00453D43" w:rsidRDefault="00042AF0" w:rsidP="00042AF0">
      <w:pPr>
        <w:spacing w:line="100" w:lineRule="atLeast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доступность информирования заявителя;</w:t>
      </w:r>
    </w:p>
    <w:p w:rsidR="00042AF0" w:rsidRPr="00453D43" w:rsidRDefault="00042AF0" w:rsidP="00042AF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предоставление муниципальной услуги и информации о ней бесплатно;</w:t>
      </w:r>
    </w:p>
    <w:p w:rsidR="00042AF0" w:rsidRPr="00453D43" w:rsidRDefault="00042AF0" w:rsidP="00042A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- доступ заявителей к сведениям о муниципальной услуге через официальный Интернет-сайт муниципального образования «Саровское сельское поселение», </w:t>
      </w:r>
      <w:r w:rsidRPr="00453D43">
        <w:rPr>
          <w:color w:val="000000"/>
          <w:sz w:val="24"/>
          <w:szCs w:val="24"/>
          <w:lang w:val="ru-RU"/>
        </w:rPr>
        <w:t>портал государственных и муниципальных услуг Томской области,</w:t>
      </w:r>
      <w:r w:rsidRPr="00453D43">
        <w:rPr>
          <w:sz w:val="24"/>
          <w:szCs w:val="24"/>
          <w:lang w:val="ru-RU"/>
        </w:rPr>
        <w:t xml:space="preserve"> единый портал государственных и муниципальных услуг;</w:t>
      </w:r>
    </w:p>
    <w:p w:rsidR="00042AF0" w:rsidRPr="00453D43" w:rsidRDefault="00042AF0" w:rsidP="00042AF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доступность для копирования на официальном Интернет-сайте муниципального образования «Саровское сельское поселение» и заполнения в электронной форме заявления о предоставлении муниципальной услуги;</w:t>
      </w:r>
    </w:p>
    <w:p w:rsidR="00042AF0" w:rsidRPr="00453D43" w:rsidRDefault="00042AF0" w:rsidP="00042A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Количество взаимодействий заявителя со специалистами: от 1 до 4.</w:t>
      </w:r>
    </w:p>
    <w:p w:rsidR="00042AF0" w:rsidRPr="00453D43" w:rsidRDefault="00042AF0" w:rsidP="00042AF0">
      <w:pPr>
        <w:ind w:firstLine="73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Заявитель в процессе предоставления муниципальной услуги взаимодействует со специалистами администрации Саровского сельского поселения в следующих случаях:</w:t>
      </w:r>
    </w:p>
    <w:p w:rsidR="00042AF0" w:rsidRPr="00453D43" w:rsidRDefault="00042AF0" w:rsidP="00042AF0">
      <w:pPr>
        <w:ind w:firstLine="73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1) в процессе консультирования (максимальная продолжительность – 30 мин.);</w:t>
      </w:r>
    </w:p>
    <w:p w:rsidR="00042AF0" w:rsidRPr="00453D43" w:rsidRDefault="00042AF0" w:rsidP="00042AF0">
      <w:pPr>
        <w:ind w:firstLine="73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2) при подаче запроса о предоставлении муниципальной услуги (максимальная продолжительность личного приема – 5 мин.);</w:t>
      </w:r>
    </w:p>
    <w:p w:rsidR="00042AF0" w:rsidRPr="00453D43" w:rsidRDefault="00042AF0" w:rsidP="00042AF0">
      <w:pPr>
        <w:ind w:firstLine="73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–5 мин.);</w:t>
      </w:r>
    </w:p>
    <w:p w:rsidR="00042AF0" w:rsidRPr="00453D43" w:rsidRDefault="00042AF0" w:rsidP="00042AF0">
      <w:pPr>
        <w:tabs>
          <w:tab w:val="left" w:pos="1008"/>
        </w:tabs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4) при получении уведомления о предоставлении (отказе в предоставлении) муниципальной услуги (максимальная продолжительность личного приема – 10 мин.).</w:t>
      </w:r>
    </w:p>
    <w:p w:rsidR="00042AF0" w:rsidRPr="00453D43" w:rsidRDefault="00042AF0" w:rsidP="00042A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D43">
        <w:rPr>
          <w:sz w:val="24"/>
          <w:szCs w:val="24"/>
        </w:rPr>
        <w:t>2.13.2. Показатели качества:</w:t>
      </w:r>
    </w:p>
    <w:p w:rsidR="00042AF0" w:rsidRPr="00453D43" w:rsidRDefault="00042AF0" w:rsidP="00042A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соблюдение сроков исполнения муниципальной услуги;</w:t>
      </w:r>
    </w:p>
    <w:p w:rsidR="00042AF0" w:rsidRPr="00453D43" w:rsidRDefault="00042AF0" w:rsidP="00042A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отсутствие поданных в установленном порядке жалоб на решение или действия (бездействия), принятые или осуществленные при предоставлении муниципальной услуги;</w:t>
      </w:r>
    </w:p>
    <w:p w:rsidR="00042AF0" w:rsidRPr="00453D43" w:rsidRDefault="00042AF0" w:rsidP="00042A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повышение уровня информационной открытости и прозрачности муниципальной услуги.</w:t>
      </w:r>
    </w:p>
    <w:p w:rsidR="00734B18" w:rsidRPr="00453D43" w:rsidRDefault="00734B18" w:rsidP="00734B1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20B10" w:rsidRPr="00453D43" w:rsidRDefault="00C20B10" w:rsidP="00C20B1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2.14. Особенности предоставления  муниципальной услуги в электронной форме</w:t>
      </w:r>
    </w:p>
    <w:p w:rsidR="00C20B10" w:rsidRPr="00453D43" w:rsidRDefault="00C20B10" w:rsidP="00C20B1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20B10" w:rsidRPr="00453D43" w:rsidRDefault="00C20B10" w:rsidP="00C20B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2.14.1.Заявитель может ознакомиться с информацией о предоставляемой муниципальной услуги на Портале государственных и муниципальных услуг Томской области, Едином портале государственных и муниципальных услуг, официальном интернет-сайте муниципального образования «Саровское сельское поселение».</w:t>
      </w:r>
    </w:p>
    <w:p w:rsidR="00C20B10" w:rsidRPr="00453D43" w:rsidRDefault="00C20B10" w:rsidP="00C20B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2.14.2.Размещение на Портале государственных и муниципальных услуг Томской области, Едином портале государственных и муниципальных услуг, официальном сайте </w:t>
      </w:r>
      <w:r w:rsidRPr="00453D43">
        <w:rPr>
          <w:sz w:val="24"/>
          <w:szCs w:val="24"/>
          <w:lang w:val="ru-RU"/>
        </w:rPr>
        <w:lastRenderedPageBreak/>
        <w:t>официальном интернет-сайте муниципального образования «Саровское сельское поселение», формы заявления и иные документы, необходимые для получения муниципальной услуги, доступны для копирования и заполнения в электронном виде.</w:t>
      </w:r>
    </w:p>
    <w:p w:rsidR="00C20B10" w:rsidRPr="00453D43" w:rsidRDefault="00C20B10" w:rsidP="00C20B10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keepLines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keepLines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34B18" w:rsidRPr="00453D43" w:rsidRDefault="00734B18" w:rsidP="00734B18">
      <w:pPr>
        <w:keepLines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tabs>
          <w:tab w:val="left" w:pos="276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3.1.  Административные процедуры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3.1.1.Предоставление муниципальной услуги включает следующие административные процедуры:</w:t>
      </w:r>
    </w:p>
    <w:p w:rsidR="00734B18" w:rsidRPr="00453D43" w:rsidRDefault="00734B18" w:rsidP="00734B18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прием поступившего заявления с комплектом  прилагаемых к нему документов, рассмотрение поступившего заявления и документов на предмет правильности заполнения заявления и комплектности приложенных документов, регистрация заявления (далее по тексту – прием и рассмотрение заявления);</w:t>
      </w:r>
      <w:r w:rsidRPr="00453D43">
        <w:rPr>
          <w:b/>
          <w:bCs/>
          <w:sz w:val="24"/>
          <w:szCs w:val="24"/>
          <w:lang w:val="ru-RU"/>
        </w:rPr>
        <w:t xml:space="preserve">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проверка представленных сведений об имуществе, запрашиваемом в пользование, на наличие обременений (аренда, безвозмездное пользование, оперативное управление, доверительное управление), а также на наличие других оснований для отказа в предоставлении муниципального имущества в аренду (безвозмездное пользование);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принятие решения по предоставлению муниципальной услуги;</w:t>
      </w:r>
    </w:p>
    <w:p w:rsidR="00734B18" w:rsidRPr="00453D43" w:rsidRDefault="00044F20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</w:t>
      </w:r>
      <w:r w:rsidR="00734B18" w:rsidRPr="00453D43">
        <w:rPr>
          <w:rFonts w:ascii="Times New Roman" w:hAnsi="Times New Roman" w:cs="Times New Roman"/>
          <w:sz w:val="24"/>
          <w:szCs w:val="24"/>
        </w:rPr>
        <w:t>исполнение муниципальной услуги (</w:t>
      </w:r>
      <w:r w:rsidR="00523AB9" w:rsidRPr="00453D43">
        <w:rPr>
          <w:rFonts w:ascii="Times New Roman" w:hAnsi="Times New Roman" w:cs="Times New Roman"/>
          <w:sz w:val="24"/>
          <w:szCs w:val="24"/>
        </w:rPr>
        <w:t>передача имущества</w:t>
      </w:r>
      <w:r w:rsidR="00FF7C85" w:rsidRPr="00453D43">
        <w:rPr>
          <w:rFonts w:ascii="Times New Roman" w:hAnsi="Times New Roman" w:cs="Times New Roman"/>
          <w:sz w:val="24"/>
          <w:szCs w:val="24"/>
        </w:rPr>
        <w:t>, находящегося в казне</w:t>
      </w:r>
      <w:r w:rsidR="00523AB9" w:rsidRPr="00453D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53C"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="006E4C52" w:rsidRPr="00453D43">
        <w:rPr>
          <w:rFonts w:ascii="Times New Roman" w:hAnsi="Times New Roman" w:cs="Times New Roman"/>
          <w:sz w:val="24"/>
          <w:szCs w:val="24"/>
        </w:rPr>
        <w:t>«Саровское сельское поселение»</w:t>
      </w:r>
      <w:r w:rsidR="0079153C" w:rsidRPr="00453D43">
        <w:rPr>
          <w:rFonts w:ascii="Times New Roman" w:hAnsi="Times New Roman" w:cs="Times New Roman"/>
          <w:sz w:val="24"/>
          <w:szCs w:val="24"/>
        </w:rPr>
        <w:t>, в аренду</w:t>
      </w:r>
      <w:r w:rsidR="00523AB9" w:rsidRPr="00453D43">
        <w:rPr>
          <w:rFonts w:ascii="Times New Roman" w:hAnsi="Times New Roman" w:cs="Times New Roman"/>
          <w:sz w:val="24"/>
          <w:szCs w:val="24"/>
        </w:rPr>
        <w:t xml:space="preserve"> путем проведения торгов,</w:t>
      </w:r>
      <w:r w:rsidR="0079153C" w:rsidRPr="00453D43">
        <w:rPr>
          <w:rFonts w:ascii="Times New Roman" w:hAnsi="Times New Roman" w:cs="Times New Roman"/>
          <w:sz w:val="24"/>
          <w:szCs w:val="24"/>
        </w:rPr>
        <w:t xml:space="preserve"> в аренду (безвозмездное пользование)</w:t>
      </w:r>
      <w:r w:rsidR="00523AB9" w:rsidRPr="00453D4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453D43">
        <w:rPr>
          <w:rFonts w:ascii="Times New Roman" w:hAnsi="Times New Roman" w:cs="Times New Roman"/>
          <w:sz w:val="24"/>
          <w:szCs w:val="24"/>
        </w:rPr>
        <w:t>, доведение результатов до заявителя</w:t>
      </w:r>
      <w:r w:rsidR="00734B18" w:rsidRPr="00453D43">
        <w:rPr>
          <w:rFonts w:ascii="Times New Roman" w:hAnsi="Times New Roman" w:cs="Times New Roman"/>
          <w:sz w:val="24"/>
          <w:szCs w:val="24"/>
        </w:rPr>
        <w:t>).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ind w:firstLine="709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3.2. Прием и рассмотрение заявления</w:t>
      </w:r>
    </w:p>
    <w:p w:rsidR="00734B18" w:rsidRPr="00453D43" w:rsidRDefault="00734B18" w:rsidP="00734B18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личное обращение заявителя в </w:t>
      </w:r>
      <w:r w:rsidR="002C58CD" w:rsidRPr="00453D43">
        <w:rPr>
          <w:rFonts w:ascii="Times New Roman" w:hAnsi="Times New Roman" w:cs="Times New Roman"/>
          <w:sz w:val="24"/>
          <w:szCs w:val="24"/>
        </w:rPr>
        <w:t>Администраци</w:t>
      </w:r>
      <w:r w:rsidR="00532916" w:rsidRPr="00453D43">
        <w:rPr>
          <w:rFonts w:ascii="Times New Roman" w:hAnsi="Times New Roman" w:cs="Times New Roman"/>
          <w:sz w:val="24"/>
          <w:szCs w:val="24"/>
        </w:rPr>
        <w:t>ю</w:t>
      </w:r>
      <w:r w:rsidR="002C58CD" w:rsidRPr="00453D43">
        <w:rPr>
          <w:rFonts w:ascii="Times New Roman" w:hAnsi="Times New Roman" w:cs="Times New Roman"/>
          <w:sz w:val="24"/>
          <w:szCs w:val="24"/>
        </w:rPr>
        <w:t xml:space="preserve">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с комплектом документов, предусмотренных пунктом 2.6.1 настоящего регламента, либо получение указанного комплекта документов по почте.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3.2.2. Специалист </w:t>
      </w:r>
      <w:r w:rsidR="001F5C63" w:rsidRPr="00453D43">
        <w:rPr>
          <w:rFonts w:ascii="Times New Roman" w:hAnsi="Times New Roman" w:cs="Times New Roman"/>
          <w:sz w:val="24"/>
          <w:szCs w:val="24"/>
        </w:rPr>
        <w:t>Администрации поселения,</w:t>
      </w:r>
      <w:r w:rsidR="00532916"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Pr="00453D43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муниципального имущества в аренду (безвозмездное пользование), (далее – специалист), проверяет наличие всех необходимых документов, предусмотренных пунктом 2.6.1 настоящего административного регламента.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– 5 минут.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3.2.3. Специалист удостоверяется, что: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разборчиво;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исправлений;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1 минуту на документ, состоящий не более чем из 6 страниц. При большем количестве страниц срок увеличивается на 1 минуту для каждых 6 страниц представляемых документов.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3.2.4. При установлении фактов отсутствия необходимых документов, несоответствия представленных документов требованиям, указанным в пункте 2.6.1 настоящего административного регламента, специалист уведомляет заявителя о наличии препятствий для предоставления муниципального имущества в аренду (безвозмездное),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 на предоставление муниципального имущества в аренду, специалист формирует перечень выявленных препятствий для предоставления муниципального имущества в аренду (безвозмездное пользование) в 2-х экземплярах, и передает его заявителю для подписания. Первый экземпляр перечня выявленных препятствий для предоставления муниципального имущества в аренду  вместе с представленными документами передается заявителю, второй остается у специалиста. 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 случае если комплект документов, предусмотренных пунктом 6.2.1 настоящего административного регламента, получен по почте, при установлении фактов отсутствия необходимых документов, несоответствия представленных документов требованиям, указанным в пункте  6.2.1 настоящего административного регламента, специалист осуществляет действия, установленные процедурой отказа в предоставлении муниципального имущества в аренду (безвозмездного пользования) в соответствии с настоящим Административным регламентом.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3.2.5. При отсутствии у заявителя заполненного заявления или неправильном его заполнении, специалист заполняет самостоятельно (с последующим представлением на подпись заявителю) или помогает заявителю собственноручно заполнить заявку.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3.2.6. Специалист делает отметку на заявлении о приеме документов и вносит в книгу учета входящих документов запись о приеме документов. На заявлении ставится дата приема и подпись специалиста. Запись в книгу учета входящих документов содержит: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дату и время приема с точностью до минуты;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общее количество документов и общее число листов в документах;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свои фамилию и инициалы.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минут.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3.2.7. Специалист оформляет расписку о приеме документов по установленной форме в 2-х экземплярах. В расписке, в том числе, указываются: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дата представления документов;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перечень документов с указанием их наименования, реквизитов;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- номер книги учета входящих документов и порядковый номер записи в книге учета входящих документов;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отметка о соответствии или несоответствии представленных документов установленным требованиям;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документы и поставившего подпись;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телефон, фамилия и инициалы специалиста, у которого заявитель в течение срока осуществления процедуры предоставления муниципального имущества в аренду (безвозмездное пользование) может узнать о стадии рассмотрения документов и времени, оставшемся до ее завершения.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действия составляет 5 минут.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3.2.8. Специалист передает заявителю первый экземпляр расписки, а второй экземпляр помещает в дело документов.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1 минуту.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3.2.9. Общий максимальный срок приема документов не может превышать 50 минут.</w:t>
      </w:r>
    </w:p>
    <w:p w:rsidR="00C20B10" w:rsidRPr="00453D43" w:rsidRDefault="00C20B10" w:rsidP="00C20B10">
      <w:pPr>
        <w:autoSpaceDE w:val="0"/>
        <w:ind w:firstLine="54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  3.2.10. Результатом административной процедуры является прием и регистрация заявления и прилагаемых к нему документов либо возвращение в адрес заявителя уведомления об отказе в приеме документов с пакетом предоставленных документов.</w:t>
      </w:r>
    </w:p>
    <w:p w:rsidR="00C20B10" w:rsidRPr="00453D43" w:rsidRDefault="00C20B10" w:rsidP="00C20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3.2.11. Способом фиксации результата выполнения административной процедуры является регистрация заявления и прилагаемых к нему документов в Книге учета входящих документов либо регистрация уведомление об отказе в приеме документов в Книге учета исходящих документов.</w:t>
      </w:r>
    </w:p>
    <w:p w:rsidR="00C20B10" w:rsidRPr="00453D43" w:rsidRDefault="00C20B10" w:rsidP="00C20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ind w:firstLine="709"/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3.3. Проверка представленных сведений об имуществе, запрашиваемом в пользование,  на наличие обременений (аренда, безвозмездное пользование, оперативное управление, доверительное управление), а также на наличие других оснований для отказа в предоставлении муниципального имущества в аренду (безвозмездное пользование)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3.3.1. Основанием для начала проверки представленных сведений об имуществе, запрашиваемом в пользование, на наличие обременений (аренда, безвозмездное пользование, доверительное управление), а также на наличие других оснований для отказа в предоставлении муниципального имущества в пользование (далее – проверка сведений) является внесение в книгу учета входящих документов записи о приеме документов, представленных на предоставление муниципального имущества в аренду (безвозмездное пользование).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Проверка сведений должна быть осуществлена специалистом в день приема документов на предоставление муниципального имущества в аренду (безвозмездное пользование).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3.3.2. Специалист проверяет сведения о наличии в </w:t>
      </w:r>
      <w:r w:rsidR="002C58CD" w:rsidRPr="00453D43">
        <w:rPr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sz w:val="24"/>
          <w:szCs w:val="24"/>
          <w:lang w:val="ru-RU"/>
        </w:rPr>
        <w:t xml:space="preserve"> договоров аренды, безвозмездного пользования, доверительного управления, заключенных в отношении имущества, запрашиваемого в аренду (безвозмездное пользование).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Максимальный срок выполнения действия составляет 10 минут.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3.3.3. Специалист проверяет сведения о наличии в </w:t>
      </w:r>
      <w:r w:rsidR="002C58CD" w:rsidRPr="00453D43">
        <w:rPr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sz w:val="24"/>
          <w:szCs w:val="24"/>
          <w:lang w:val="ru-RU"/>
        </w:rPr>
        <w:t xml:space="preserve"> сведении о ранее заключенных договоров аренды муниципального имущества с участием заявителя на стороне арендатора. 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В случае выявления таких договоров устанавливается факт наличия или отсутствия задолженности по арендной плате по данным договорам.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Максимальный срок выполнения действия составляет 15 минут.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3.3.4. Специалист проверяет сведения о наличии в </w:t>
      </w:r>
      <w:r w:rsidR="002C58CD" w:rsidRPr="00453D43">
        <w:rPr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sz w:val="24"/>
          <w:szCs w:val="24"/>
          <w:lang w:val="ru-RU"/>
        </w:rPr>
        <w:t xml:space="preserve"> документов (судебных актов), свидетельствующих о том, что заявитель находится в процедурах банкротства, предусмотренных Федеральным законом от 26.10.2002 г. № 127-ФЗ «О несостоятельности (банкротстве)».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Максимальный срок выполнения действия составляет 10 минут.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3.3.5. Специалист осуществляет экспертизу представленных учредительных документов (устав, учредительный договор) и документов, подтверждающих полномочия представителя заявителя на заключение договора аренды (безвозмездное пользование), на предмет наличия данных полномочий.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Максимальный срок выполнения действия составляет 10 минут.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lastRenderedPageBreak/>
        <w:t xml:space="preserve">3.3.6. По итогам осуществления проверки сведений специалист устанавливает факт наличия или отсутствия оснований для отказа в предоставлении муниципального имущества </w:t>
      </w:r>
      <w:r w:rsidR="00960A75" w:rsidRPr="00453D43">
        <w:rPr>
          <w:sz w:val="24"/>
          <w:szCs w:val="24"/>
          <w:lang w:val="ru-RU"/>
        </w:rPr>
        <w:t xml:space="preserve">в аренду </w:t>
      </w:r>
      <w:r w:rsidRPr="00453D43">
        <w:rPr>
          <w:sz w:val="24"/>
          <w:szCs w:val="24"/>
          <w:lang w:val="ru-RU"/>
        </w:rPr>
        <w:t>(безвозмездно</w:t>
      </w:r>
      <w:r w:rsidR="00960A75" w:rsidRPr="00453D43">
        <w:rPr>
          <w:sz w:val="24"/>
          <w:szCs w:val="24"/>
          <w:lang w:val="ru-RU"/>
        </w:rPr>
        <w:t>е</w:t>
      </w:r>
      <w:r w:rsidRPr="00453D43">
        <w:rPr>
          <w:sz w:val="24"/>
          <w:szCs w:val="24"/>
          <w:lang w:val="ru-RU"/>
        </w:rPr>
        <w:t xml:space="preserve"> пользовани</w:t>
      </w:r>
      <w:r w:rsidR="00960A75" w:rsidRPr="00453D43">
        <w:rPr>
          <w:sz w:val="24"/>
          <w:szCs w:val="24"/>
          <w:lang w:val="ru-RU"/>
        </w:rPr>
        <w:t>е</w:t>
      </w:r>
      <w:r w:rsidRPr="00453D43">
        <w:rPr>
          <w:sz w:val="24"/>
          <w:szCs w:val="24"/>
          <w:lang w:val="ru-RU"/>
        </w:rPr>
        <w:t>), результатом которых являются действия в рамках процедуры принятия решения по предоставлению муниципальной услуги.</w:t>
      </w:r>
    </w:p>
    <w:p w:rsidR="00960A75" w:rsidRPr="00453D43" w:rsidRDefault="00960A75" w:rsidP="00960A7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453D43">
        <w:t xml:space="preserve">3.3.7. При отсутствии оснований для отказа в предоставлении муниципального имущества в аренду (безвозмездное пользование) специалист </w:t>
      </w:r>
      <w:r w:rsidRPr="00453D43">
        <w:rPr>
          <w:color w:val="000000"/>
        </w:rPr>
        <w:t>формирует межведомственный запрос о предоставлении необходимых документов, сведений и информации, указанных в пункте 2.6.2 настоящего Административного регламента, и направляет его в</w:t>
      </w:r>
      <w:r w:rsidRPr="00453D43">
        <w:t xml:space="preserve"> Управление Федеральной Налоговой Службы России по Томской области (Межрайонная инспекция Федеральной налоговой службы России № 4 по Томской области). </w:t>
      </w:r>
    </w:p>
    <w:p w:rsidR="00734B18" w:rsidRPr="00453D43" w:rsidRDefault="00960A75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3.3.8. </w:t>
      </w:r>
      <w:r w:rsidR="00734B18" w:rsidRPr="00453D43">
        <w:rPr>
          <w:sz w:val="24"/>
          <w:szCs w:val="24"/>
          <w:lang w:val="ru-RU"/>
        </w:rPr>
        <w:t>При наличии оснований для отказа в предоставлении муниципального имущества (безвозмездного пользования) специалист подготавливает документ, указанный в подпункте</w:t>
      </w:r>
      <w:r w:rsidR="00734B18" w:rsidRPr="00453D43">
        <w:rPr>
          <w:b/>
          <w:sz w:val="24"/>
          <w:szCs w:val="24"/>
          <w:lang w:val="ru-RU"/>
        </w:rPr>
        <w:t xml:space="preserve"> </w:t>
      </w:r>
      <w:r w:rsidR="00734B18" w:rsidRPr="00453D43">
        <w:rPr>
          <w:sz w:val="24"/>
          <w:szCs w:val="24"/>
          <w:lang w:val="ru-RU"/>
        </w:rPr>
        <w:t>2 пункта 3.5.2 настоящего Административного регламента.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3.3.8. Общий максимальный срок процедуры проверки сведений не может превышать 1 часа.</w:t>
      </w:r>
    </w:p>
    <w:p w:rsidR="00734B18" w:rsidRPr="00453D43" w:rsidRDefault="00734B18" w:rsidP="00734B18">
      <w:pPr>
        <w:ind w:firstLine="709"/>
        <w:jc w:val="center"/>
        <w:rPr>
          <w:sz w:val="24"/>
          <w:szCs w:val="24"/>
          <w:lang w:val="ru-RU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43">
        <w:rPr>
          <w:rFonts w:ascii="Times New Roman" w:hAnsi="Times New Roman" w:cs="Times New Roman"/>
          <w:b/>
          <w:sz w:val="24"/>
          <w:szCs w:val="24"/>
        </w:rPr>
        <w:t>3.4.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734B18" w:rsidRPr="00453D43" w:rsidRDefault="00734B18" w:rsidP="00734B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3.4.1. Основанием для начала процедуры формирования и направления межведомственного запроса в органы (организации), участвующие в предоставлении муниципальной услуги,  является установление факта отсутствия оснований для отказа в предоставлении муниципального имущества в аренду (безвозмездное пользование).</w:t>
      </w:r>
    </w:p>
    <w:p w:rsidR="00734B18" w:rsidRPr="00453D43" w:rsidRDefault="00734B18" w:rsidP="00734B1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453D43">
        <w:t xml:space="preserve">3.4.2. По итогам проверки сведений и рассмотрения представленных документов специалист  </w:t>
      </w:r>
      <w:r w:rsidRPr="00453D43">
        <w:rPr>
          <w:color w:val="000000"/>
        </w:rPr>
        <w:t>в целях получения документов и информации формирует межведомственный запрос о предоставлении необходимых документов, сведений и информации, указанных в пункте 2.6.2 настоящего Административного регламента, и направляет его в</w:t>
      </w:r>
      <w:r w:rsidRPr="00453D43">
        <w:t xml:space="preserve"> Управление Федеральной Налоговой Службы России по Томской области (Межрайонная инспекция Федеральной налоговой службы России № 4 по Томской области).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3.4.3. Межведомственный запрос должен содержать: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наименование органа (организации), направляющего межведомственный запрос;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наименование органа (организации), в адрес которого направляется межведомственный запрос;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сведения, необходимые для предоставления муниципальной услуги;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контактная информация для направления ответа на межведомственный запрос;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- дата направления межведомственного запроса и срок ожидаемого ответа на межведомственный запрос;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734B18" w:rsidRPr="00453D43" w:rsidRDefault="00734B18" w:rsidP="00734B1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3.4.4. Специалист направляет межведомственный запрос по системе межведомственного электронного взаимодействия либо курьером либо почтой либо факсом. 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3.4.5. Общий максимальный срок процедуры формирования и направления межведомственного запроса не может превышать 2 рабочих дня.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center"/>
        <w:rPr>
          <w:b/>
          <w:bCs/>
          <w:sz w:val="24"/>
          <w:szCs w:val="24"/>
          <w:lang w:val="ru-RU"/>
        </w:rPr>
      </w:pPr>
      <w:r w:rsidRPr="00453D43">
        <w:rPr>
          <w:b/>
          <w:bCs/>
          <w:sz w:val="24"/>
          <w:szCs w:val="24"/>
          <w:lang w:val="ru-RU"/>
        </w:rPr>
        <w:t>3.5. Принятие решения по предоставлению муниципальной услуги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lastRenderedPageBreak/>
        <w:t xml:space="preserve">3.5.1. Основанием для начала процедуры принятия решения по предоставлению муниципальной услуги является получение ответа на межведомственный запрос. 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3.5.2. После получения ответа на межведомственный запрос специалист</w:t>
      </w:r>
      <w:r w:rsidR="00145A8A"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Pr="00453D43">
        <w:rPr>
          <w:rFonts w:ascii="Times New Roman" w:hAnsi="Times New Roman" w:cs="Times New Roman"/>
          <w:sz w:val="24"/>
          <w:szCs w:val="24"/>
        </w:rPr>
        <w:t>готовит проект решения о предоставлении муниципальной услуги, которое может быть: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1) о передаче имущества в аренду (безвозмездное пользование) заявителю либо о проведении торгов (конкурса, аукциона) на право заключения договора аренды (безвозмездного пользования) в виде про</w:t>
      </w:r>
      <w:r w:rsidR="008454D7" w:rsidRPr="00453D43">
        <w:rPr>
          <w:rFonts w:ascii="Times New Roman" w:hAnsi="Times New Roman" w:cs="Times New Roman"/>
          <w:sz w:val="24"/>
          <w:szCs w:val="24"/>
        </w:rPr>
        <w:t xml:space="preserve">екта постановления </w:t>
      </w:r>
      <w:r w:rsidR="00145A8A" w:rsidRPr="00453D43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в аренду (безвозмездное пользование) либо о проведении торгов;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2) об отказе в удовлетворении заявления на передачу имущества в пользование с указанием причины отказа в виде письма заявителю.</w:t>
      </w:r>
    </w:p>
    <w:p w:rsidR="00734B18" w:rsidRPr="00453D43" w:rsidRDefault="00DD435C" w:rsidP="00C94377">
      <w:pPr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         </w:t>
      </w:r>
      <w:r w:rsidR="00734B18" w:rsidRPr="00453D43">
        <w:rPr>
          <w:sz w:val="24"/>
          <w:szCs w:val="24"/>
          <w:lang w:val="ru-RU"/>
        </w:rPr>
        <w:t xml:space="preserve">В случае, указанном в подпункте 1 пункта 3.5.2 настоящего раздела Административного регламента, проект решения исполнителем согласовывается с правовым отделом и </w:t>
      </w:r>
      <w:r w:rsidR="00C94377" w:rsidRPr="00453D43">
        <w:rPr>
          <w:sz w:val="24"/>
          <w:szCs w:val="24"/>
          <w:lang w:val="ru-RU"/>
        </w:rPr>
        <w:t xml:space="preserve">направляется для подписания Главе поселения, а в случае его отсутствия, исполняющему обязанности Главы поселения в соответствии с Уставом поселения. </w:t>
      </w:r>
    </w:p>
    <w:p w:rsidR="00C94377" w:rsidRPr="00453D43" w:rsidRDefault="00C94377" w:rsidP="00C94377">
      <w:pPr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         </w:t>
      </w:r>
      <w:r w:rsidR="00734B18" w:rsidRPr="00453D43">
        <w:rPr>
          <w:sz w:val="24"/>
          <w:szCs w:val="24"/>
          <w:lang w:val="ru-RU"/>
        </w:rPr>
        <w:t xml:space="preserve">В случае, указанном в подпункте 2 пункта 3.5.2 настоящего раздела Административного регламента, проект решения </w:t>
      </w:r>
      <w:r w:rsidRPr="00453D43">
        <w:rPr>
          <w:sz w:val="24"/>
          <w:szCs w:val="24"/>
          <w:lang w:val="ru-RU"/>
        </w:rPr>
        <w:t xml:space="preserve">направляется для подписания Главе поселения, а в случае его отсутствия исполняющему обязанности Главы поселения в соответствии с Уставом поселения. </w:t>
      </w:r>
    </w:p>
    <w:p w:rsidR="00A17B21" w:rsidRPr="00453D43" w:rsidRDefault="00A17B21" w:rsidP="00A17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A17B21" w:rsidRPr="00453D43" w:rsidRDefault="00A17B21" w:rsidP="00A17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исходящий номер и дата;</w:t>
      </w:r>
    </w:p>
    <w:p w:rsidR="00A17B21" w:rsidRPr="00453D43" w:rsidRDefault="00A17B21" w:rsidP="00A17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причины, послужившие основанием для принятия решения об отказе в предоставлении муниципального имущества в аренду (безвозмездное пользование);</w:t>
      </w:r>
    </w:p>
    <w:p w:rsidR="00A17B21" w:rsidRPr="00453D43" w:rsidRDefault="00A17B21" w:rsidP="00A17B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Предельный срок процедур подготовки и согласования проекта постановления администрации Саровского сельского поселения о предоставлении имущества в аренду (безвозмездное пользование) составляет 10 рабочих дней, а процедуры подготовки и согласования уведомления заявителю об отказе в предоставлении муниципального имущества в аренду (безвозмездное пользование) составляет 1 рабочий день.</w:t>
      </w:r>
    </w:p>
    <w:p w:rsidR="00A17B21" w:rsidRPr="00453D43" w:rsidRDefault="00A17B21" w:rsidP="00A17B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 подготовленное и переданное на подпись Главе Саровского сельского поселения постановление о предоставлении имущества в аренду (безвозмездное пользование) либо уведомление об отказе в предоставлении муниципальной услуги.</w:t>
      </w:r>
    </w:p>
    <w:p w:rsidR="00AB1973" w:rsidRPr="00453D43" w:rsidRDefault="00AB1973" w:rsidP="00734B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18" w:rsidRPr="00453D43" w:rsidRDefault="00AB1973" w:rsidP="00734B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D43">
        <w:rPr>
          <w:rFonts w:ascii="Times New Roman" w:hAnsi="Times New Roman" w:cs="Times New Roman"/>
          <w:b/>
          <w:bCs/>
          <w:sz w:val="24"/>
          <w:szCs w:val="24"/>
        </w:rPr>
        <w:t>3.6.Исполнение</w:t>
      </w:r>
      <w:r w:rsidR="00734B18" w:rsidRPr="00453D4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458" w:rsidRPr="00453D43" w:rsidRDefault="00010458" w:rsidP="000104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43">
        <w:rPr>
          <w:rFonts w:ascii="Times New Roman" w:hAnsi="Times New Roman" w:cs="Times New Roman"/>
          <w:b/>
          <w:bCs/>
          <w:sz w:val="24"/>
          <w:szCs w:val="24"/>
        </w:rPr>
        <w:t>3.6.1.Передача</w:t>
      </w:r>
      <w:r w:rsidR="00734B18" w:rsidRPr="00453D4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 w:rsidRPr="00453D43">
        <w:rPr>
          <w:rFonts w:ascii="Times New Roman" w:hAnsi="Times New Roman" w:cs="Times New Roman"/>
          <w:b/>
          <w:sz w:val="24"/>
          <w:szCs w:val="24"/>
        </w:rPr>
        <w:t xml:space="preserve">, находящегося в казне муниципального образования  </w:t>
      </w:r>
      <w:r w:rsidR="006E4C52" w:rsidRPr="00453D43">
        <w:rPr>
          <w:rFonts w:ascii="Times New Roman" w:hAnsi="Times New Roman" w:cs="Times New Roman"/>
          <w:b/>
          <w:sz w:val="24"/>
          <w:szCs w:val="24"/>
        </w:rPr>
        <w:t>«Саровское сельское поселение»</w:t>
      </w:r>
      <w:r w:rsidRPr="00453D43">
        <w:rPr>
          <w:rFonts w:ascii="Times New Roman" w:hAnsi="Times New Roman" w:cs="Times New Roman"/>
          <w:b/>
          <w:sz w:val="24"/>
          <w:szCs w:val="24"/>
        </w:rPr>
        <w:t>, в аренду (безвозмездное пользование) без проведения торгов.</w:t>
      </w:r>
    </w:p>
    <w:p w:rsidR="00734B18" w:rsidRPr="00453D43" w:rsidRDefault="00734B18" w:rsidP="000104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3.6.1.1.Основанием для начала действий по предоставлению имущества в аренду (безвозмездное пользование) является </w:t>
      </w:r>
      <w:r w:rsidR="00EB1178" w:rsidRPr="00453D43">
        <w:rPr>
          <w:rFonts w:ascii="Times New Roman" w:hAnsi="Times New Roman" w:cs="Times New Roman"/>
          <w:sz w:val="24"/>
          <w:szCs w:val="24"/>
        </w:rPr>
        <w:t>постановлени</w:t>
      </w:r>
      <w:r w:rsidR="00446DD4" w:rsidRPr="00453D43">
        <w:rPr>
          <w:rFonts w:ascii="Times New Roman" w:hAnsi="Times New Roman" w:cs="Times New Roman"/>
          <w:sz w:val="24"/>
          <w:szCs w:val="24"/>
        </w:rPr>
        <w:t>е</w:t>
      </w:r>
      <w:r w:rsidR="00EB1178"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="00023B25" w:rsidRPr="00453D43">
        <w:rPr>
          <w:rFonts w:ascii="Times New Roman" w:hAnsi="Times New Roman" w:cs="Times New Roman"/>
          <w:sz w:val="24"/>
          <w:szCs w:val="24"/>
        </w:rPr>
        <w:t>а</w:t>
      </w:r>
      <w:r w:rsidR="00446DD4" w:rsidRPr="00453D43">
        <w:rPr>
          <w:rFonts w:ascii="Times New Roman" w:hAnsi="Times New Roman" w:cs="Times New Roman"/>
          <w:sz w:val="24"/>
          <w:szCs w:val="24"/>
        </w:rPr>
        <w:t>дминистрации</w:t>
      </w:r>
      <w:r w:rsidRPr="00453D43">
        <w:rPr>
          <w:rFonts w:ascii="Times New Roman" w:hAnsi="Times New Roman" w:cs="Times New Roman"/>
          <w:sz w:val="24"/>
          <w:szCs w:val="24"/>
        </w:rPr>
        <w:t xml:space="preserve"> </w:t>
      </w:r>
      <w:r w:rsidR="00446DD4" w:rsidRPr="00453D43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>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После получ</w:t>
      </w:r>
      <w:r w:rsidR="00EB1178" w:rsidRPr="00453D43">
        <w:rPr>
          <w:rFonts w:ascii="Times New Roman" w:hAnsi="Times New Roman" w:cs="Times New Roman"/>
          <w:sz w:val="24"/>
          <w:szCs w:val="24"/>
        </w:rPr>
        <w:t xml:space="preserve">ения постановления </w:t>
      </w:r>
      <w:r w:rsidR="00446DD4" w:rsidRPr="00453D43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Pr="00453D43">
        <w:rPr>
          <w:rFonts w:ascii="Times New Roman" w:hAnsi="Times New Roman" w:cs="Times New Roman"/>
          <w:sz w:val="24"/>
          <w:szCs w:val="24"/>
        </w:rPr>
        <w:t xml:space="preserve">о предоставлении имущества в аренду (безвозмездное пользование) специалист готовит проект договора аренды (безвозмездного пользования) имущества (далее – договор) и передает его для подписания Главе </w:t>
      </w:r>
      <w:r w:rsidR="00446DD4" w:rsidRPr="00453D43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или иному лицу, уполномоченному на осуществление таких действий в установленном порядке (при трехстороннем договоре исполнитель в течение пяти  рабочих дней также  обеспечивает подписание  договора  другой стороной, за исключением  заявителя). </w:t>
      </w:r>
    </w:p>
    <w:p w:rsidR="00734B18" w:rsidRPr="00453D43" w:rsidRDefault="00734B18" w:rsidP="00734B18">
      <w:pPr>
        <w:ind w:firstLine="709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Максимальный срок выполнения действия составляет три рабочих дня.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lastRenderedPageBreak/>
        <w:t xml:space="preserve">3.6.1.2. После подписания договора Главой </w:t>
      </w:r>
      <w:r w:rsidR="00446DD4" w:rsidRPr="00453D43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 xml:space="preserve"> или иным лицом, уполномоченным на осуществление таких действий в установленном порядке, специалист извещает заявителя по телефону о необходимости подписания проекта договора.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023B25" w:rsidRPr="00453D43" w:rsidRDefault="00023B25" w:rsidP="00023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В случае отсутствия у заявителя возможности лично явиться для подписания договора, специалист обеспечивает отправку ему договора средствами почтовой связи. В этом случае максимальный срок выполнения действия составляет 10 дней, необходимых для доставки документов почтовой связью.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3.6.1.3.  Подписанный заявителем договор в течение одного рабочего дня с момента поступления регистрируется исполнителем в книге учета заключенных договоров с обязательным указанием следующих сведений о договоре аренды (безвозмездного пользования):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регистрационный номер договора;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дата заключения договора;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наименование арендатора (ссудополучателя);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наименование правообладателя имущества (балансодержателя);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адрес имущества, предоставленного в пользование;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площадь имущества, предоставленного в пользование (либо иные существенные характеристики - для движимого имущества);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размер арендной платы в месяц (с НДС и без учета НДС);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срок действия договора пользования;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- отметка о выдаче договора заявителю.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023B25" w:rsidRPr="00453D43" w:rsidRDefault="00023B25" w:rsidP="00023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3.6.1.4. После регистрации исполнитель экземпляр договора помещает в дело, а если договор трехсторонний – передает третий экземпляр  третьей  стороне  договора при личном контакте либо обеспечивает его доставку с использованием средств  почтовой связи.</w:t>
      </w:r>
    </w:p>
    <w:p w:rsidR="00023B25" w:rsidRPr="00453D43" w:rsidRDefault="00023B25" w:rsidP="00023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 при передаче экземпляра договора при личном контакте и 10 дней – при передаче посредством почтовой связи.</w:t>
      </w:r>
    </w:p>
    <w:p w:rsidR="00023B25" w:rsidRPr="00453D43" w:rsidRDefault="00023B25" w:rsidP="00023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подписанный сторонами договор.</w:t>
      </w:r>
    </w:p>
    <w:p w:rsidR="00023B25" w:rsidRPr="00453D43" w:rsidRDefault="00023B25" w:rsidP="00023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заключенного договора в книге учета заключенных договоров.</w:t>
      </w:r>
    </w:p>
    <w:p w:rsidR="00023B25" w:rsidRPr="00453D43" w:rsidRDefault="00023B25" w:rsidP="00023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734B18" w:rsidP="00734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B18" w:rsidRPr="00453D43" w:rsidRDefault="00023B25" w:rsidP="00734B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D43">
        <w:rPr>
          <w:rFonts w:ascii="Times New Roman" w:hAnsi="Times New Roman" w:cs="Times New Roman"/>
          <w:b/>
          <w:bCs/>
          <w:sz w:val="24"/>
          <w:szCs w:val="24"/>
        </w:rPr>
        <w:t>3.6.2</w:t>
      </w:r>
      <w:r w:rsidR="00734B18" w:rsidRPr="00453D43">
        <w:rPr>
          <w:rFonts w:ascii="Times New Roman" w:hAnsi="Times New Roman" w:cs="Times New Roman"/>
          <w:b/>
          <w:bCs/>
          <w:sz w:val="24"/>
          <w:szCs w:val="24"/>
        </w:rPr>
        <w:t>. Отказ в предоставлении муниципального имущества в аренду (безвозмездное пользование)</w:t>
      </w:r>
    </w:p>
    <w:p w:rsidR="00734B18" w:rsidRPr="00453D43" w:rsidRDefault="00734B18" w:rsidP="007A7C5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C57" w:rsidRPr="00453D43" w:rsidRDefault="00734B18" w:rsidP="007A7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3.6.3.1. Основанием для начала процедуры отказа в предоставлении муниципального имущества в аренду (безвозмездное пользование) является </w:t>
      </w:r>
      <w:r w:rsidR="007A7C57" w:rsidRPr="00453D4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453D43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муниципального имущества в аренду (безвозмездное пользование), </w:t>
      </w:r>
      <w:r w:rsidR="007A7C57" w:rsidRPr="00453D43">
        <w:rPr>
          <w:rFonts w:ascii="Times New Roman" w:hAnsi="Times New Roman" w:cs="Times New Roman"/>
          <w:sz w:val="24"/>
          <w:szCs w:val="24"/>
        </w:rPr>
        <w:t xml:space="preserve">подписанное Главой Саровского сельского поселения. </w:t>
      </w:r>
    </w:p>
    <w:p w:rsidR="007A7C57" w:rsidRPr="00453D43" w:rsidRDefault="007A7C57" w:rsidP="007A7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"/>
      <w:r w:rsidRPr="00453D43">
        <w:rPr>
          <w:rFonts w:ascii="Times New Roman" w:hAnsi="Times New Roman" w:cs="Times New Roman"/>
          <w:sz w:val="24"/>
          <w:szCs w:val="24"/>
        </w:rPr>
        <w:t>3.6.2.2. Не позднее одного рабочего дня с момента поступления уведомления, специалист уведомляет заявителя по телефону о принятии решения об отказе в предоставлении муниципального имущества в аренду (безвозмездное пользование) и о возможности получить лично экземпляр письма в администрации Саровского сельского поселения. В случае если уведомление не будет получено заявителем в течение 5 рабочих дней после подписания указанного уведомления, специалист  передает его в порядке делопроизводства для отправки почтой, а второй экземпляр письма помещает в дело, сформированное при приеме документов.</w:t>
      </w:r>
    </w:p>
    <w:p w:rsidR="007A7C57" w:rsidRPr="00453D43" w:rsidRDefault="007A7C57" w:rsidP="007A7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lastRenderedPageBreak/>
        <w:t>Общий максимальный срок для осуществления действий по процедуре отказа в предоставлении муниципального имущества в аренду (безвозмездное пользование) не должен превышать 2 рабочих дней (без учета времени на доставку документов посредством почтовой связи).</w:t>
      </w:r>
    </w:p>
    <w:p w:rsidR="00734B18" w:rsidRPr="00453D43" w:rsidRDefault="00734B18" w:rsidP="00EB1178">
      <w:pPr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4. Формы контроля за предоставлением муниципальной услуги</w:t>
      </w:r>
    </w:p>
    <w:p w:rsidR="00734B18" w:rsidRPr="00453D43" w:rsidRDefault="00734B18" w:rsidP="00734B18">
      <w:pPr>
        <w:spacing w:line="150" w:lineRule="atLeast"/>
        <w:ind w:firstLine="709"/>
        <w:jc w:val="both"/>
        <w:rPr>
          <w:color w:val="252525"/>
          <w:sz w:val="24"/>
          <w:szCs w:val="24"/>
          <w:lang w:val="ru-RU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6"/>
      <w:bookmarkEnd w:id="1"/>
      <w:r w:rsidRPr="00453D43">
        <w:rPr>
          <w:rFonts w:ascii="Times New Roman" w:hAnsi="Times New Roman" w:cs="Times New Roman"/>
          <w:color w:val="000000"/>
          <w:sz w:val="24"/>
          <w:szCs w:val="24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color w:val="000000"/>
          <w:sz w:val="24"/>
          <w:szCs w:val="24"/>
        </w:rPr>
        <w:t xml:space="preserve">4.1.1.Текущий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слуги осуществляется </w:t>
      </w:r>
      <w:r w:rsidR="001D205D" w:rsidRPr="00453D43">
        <w:rPr>
          <w:rFonts w:ascii="Times New Roman" w:hAnsi="Times New Roman" w:cs="Times New Roman"/>
          <w:sz w:val="24"/>
          <w:szCs w:val="24"/>
        </w:rPr>
        <w:t>Главой</w:t>
      </w:r>
      <w:r w:rsidR="002C58CD" w:rsidRPr="00453D43">
        <w:rPr>
          <w:rFonts w:ascii="Times New Roman" w:hAnsi="Times New Roman" w:cs="Times New Roman"/>
          <w:sz w:val="24"/>
          <w:szCs w:val="24"/>
        </w:rPr>
        <w:t xml:space="preserve">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>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 xml:space="preserve">4.2.1.Контроль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 и принятие решений и подготовку ответов на обращения физических и юридических лиц, содержащих жалобы на решения, действия (бездействие) должностных лиц </w:t>
      </w:r>
      <w:r w:rsidR="002C58CD" w:rsidRPr="00453D43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Pr="00453D43">
        <w:rPr>
          <w:rFonts w:ascii="Times New Roman" w:hAnsi="Times New Roman" w:cs="Times New Roman"/>
          <w:sz w:val="24"/>
          <w:szCs w:val="24"/>
        </w:rPr>
        <w:t>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4.2.2.Контроль за полнотой и качеством предоставления муниципальной услуги осуществляется путем проведения плановых                               и внеплановых проверок </w:t>
      </w:r>
      <w:r w:rsidRPr="00453D43">
        <w:rPr>
          <w:color w:val="000000"/>
          <w:sz w:val="24"/>
          <w:szCs w:val="24"/>
          <w:lang w:val="ru-RU"/>
        </w:rPr>
        <w:t xml:space="preserve">(осуществляются на основании обращений граждан, юридических лиц с жалобами на нарушения их прав и законных интересов действиями (бездействием) должностных лиц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 xml:space="preserve">) соблюдения и исполнения специалистами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 xml:space="preserve"> норм действующего законодательства, регламентирующих правоотношения, связанные с обеспечением доступа к информации о деятельности </w:t>
      </w:r>
      <w:r w:rsidR="001F5C63" w:rsidRPr="00453D43">
        <w:rPr>
          <w:color w:val="000000"/>
          <w:sz w:val="24"/>
          <w:szCs w:val="24"/>
          <w:lang w:val="ru-RU"/>
        </w:rPr>
        <w:t>Администрации поселения,</w:t>
      </w:r>
      <w:r w:rsidR="002A648A" w:rsidRPr="00453D43">
        <w:rPr>
          <w:color w:val="000000"/>
          <w:sz w:val="24"/>
          <w:szCs w:val="24"/>
          <w:lang w:val="ru-RU"/>
        </w:rPr>
        <w:t xml:space="preserve"> </w:t>
      </w:r>
      <w:r w:rsidRPr="00453D43">
        <w:rPr>
          <w:color w:val="000000"/>
          <w:sz w:val="24"/>
          <w:szCs w:val="24"/>
          <w:lang w:val="ru-RU"/>
        </w:rPr>
        <w:t>положений настоящего Административного регламента.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4.2.3.По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4.3.Ответственность должностных лиц за решения и действия (бездействие), принимаемые (осуществляемые) ими в ходе предоставления муниципальных услуг.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4.3.1.Должностные лица, участвующие в предоставлении муниципальной услуги, несут персональную ответственность за правильность и обоснованность принятого решения, за соблюдение установленных настоящим Административным регламентом сроков и порядка предоставления муниципальной услуги.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4.3.2.Персональная ответственность специалистов </w:t>
      </w:r>
      <w:r w:rsidR="002C58CD" w:rsidRPr="00453D43">
        <w:rPr>
          <w:color w:val="000000"/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color w:val="000000"/>
          <w:sz w:val="24"/>
          <w:szCs w:val="24"/>
          <w:lang w:val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4.4.Положения, характеризующие требования к порядку о формам контроля за предоставлением муниципальной услуги, в том числе со стороны граждан, их объединений и организаций.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>4.4.1.Порядок и формы контроля за предоставлением муниципальной услуги должны отвечать непрерывности и действенности (эффективности).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53D43">
        <w:rPr>
          <w:color w:val="000000"/>
          <w:sz w:val="24"/>
          <w:szCs w:val="24"/>
          <w:lang w:val="ru-RU"/>
        </w:rPr>
        <w:t xml:space="preserve">4.4.2.Граждане, их объединения и организации могут контролировать предоставление муниципальной услуги путем получения письменной или устной </w:t>
      </w:r>
      <w:r w:rsidRPr="00453D43">
        <w:rPr>
          <w:color w:val="000000"/>
          <w:sz w:val="24"/>
          <w:szCs w:val="24"/>
          <w:lang w:val="ru-RU"/>
        </w:rPr>
        <w:lastRenderedPageBreak/>
        <w:t>информации о результатах проведенных проверок и принятых по результатам проверок мерах.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 w:rsidRPr="00453D43">
        <w:rPr>
          <w:b/>
          <w:bCs/>
          <w:color w:val="000000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34B18" w:rsidRPr="00453D43" w:rsidRDefault="00734B18" w:rsidP="00734B1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34B18" w:rsidRPr="00453D43" w:rsidRDefault="00734B18" w:rsidP="00734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4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</w:t>
      </w:r>
      <w:r w:rsidR="00672142" w:rsidRPr="00453D43">
        <w:rPr>
          <w:rFonts w:ascii="Times New Roman" w:hAnsi="Times New Roman" w:cs="Times New Roman"/>
          <w:sz w:val="24"/>
          <w:szCs w:val="24"/>
        </w:rPr>
        <w:t>й</w:t>
      </w:r>
      <w:r w:rsidRPr="00453D43">
        <w:rPr>
          <w:rFonts w:ascii="Times New Roman" w:hAnsi="Times New Roman" w:cs="Times New Roman"/>
          <w:sz w:val="24"/>
          <w:szCs w:val="24"/>
        </w:rPr>
        <w:t xml:space="preserve">)  должностных лиц и специалистов </w:t>
      </w:r>
      <w:r w:rsidR="002C58CD" w:rsidRPr="00453D43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672142" w:rsidRPr="00453D43">
        <w:rPr>
          <w:rFonts w:ascii="Times New Roman" w:hAnsi="Times New Roman" w:cs="Times New Roman"/>
          <w:sz w:val="24"/>
          <w:szCs w:val="24"/>
        </w:rPr>
        <w:t xml:space="preserve"> участвующих</w:t>
      </w:r>
      <w:r w:rsidRPr="00453D43">
        <w:rPr>
          <w:rFonts w:ascii="Times New Roman" w:hAnsi="Times New Roman" w:cs="Times New Roman"/>
          <w:sz w:val="24"/>
          <w:szCs w:val="24"/>
        </w:rPr>
        <w:t xml:space="preserve"> в предоставления муниципальной услуги в досудебном и судебном порядке. 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5.2.Предметом досудебного (внесудебного) обжалования является решение или действия (бездействие) администрации Саровского сельского поселения, должностного лица либо специалиста Администрации Саровского сельского поселения, принятое или осуществленное (неосуществленное) в ходе предоставления муниципальной услуги.</w:t>
      </w:r>
    </w:p>
    <w:p w:rsidR="00672142" w:rsidRPr="00453D43" w:rsidRDefault="00672142" w:rsidP="00672142">
      <w:pPr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5.3. Заявитель может обратиться с жалобой, в том числе в следующих случаях: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3" w:name="sub_110101"/>
      <w:r w:rsidRPr="00453D43">
        <w:rPr>
          <w:sz w:val="24"/>
          <w:szCs w:val="24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4" w:name="sub_110102"/>
      <w:bookmarkEnd w:id="3"/>
      <w:r w:rsidRPr="00453D43">
        <w:rPr>
          <w:sz w:val="24"/>
          <w:szCs w:val="24"/>
          <w:lang w:val="ru-RU"/>
        </w:rPr>
        <w:t>2) нарушение срока предоставления муниципальной услуги;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5" w:name="sub_110103"/>
      <w:bookmarkEnd w:id="4"/>
      <w:r w:rsidRPr="00453D43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«Саровское сельское поселение» для предоставления муниципальной услуги;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6" w:name="sub_110104"/>
      <w:bookmarkEnd w:id="5"/>
      <w:r w:rsidRPr="00453D43">
        <w:rPr>
          <w:sz w:val="24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«Саровское сельское поселение» для предоставления муниципальной услуги, у заявителя;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7" w:name="sub_110105"/>
      <w:bookmarkEnd w:id="6"/>
      <w:r w:rsidRPr="00453D43">
        <w:rPr>
          <w:sz w:val="24"/>
          <w:szCs w:val="24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«Саровское сельское поселение»;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8" w:name="sub_110106"/>
      <w:bookmarkEnd w:id="7"/>
      <w:r w:rsidRPr="00453D43">
        <w:rPr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«Саровское сельское поселение»;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9" w:name="sub_110107"/>
      <w:bookmarkEnd w:id="8"/>
      <w:r w:rsidRPr="00453D43">
        <w:rPr>
          <w:sz w:val="24"/>
          <w:szCs w:val="24"/>
          <w:lang w:val="ru-RU"/>
        </w:rPr>
        <w:t>7) отказ должностного лица администрации Саровского сельского поселения исправить допущенные опечатки и ошибки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5.4. Основанием для начала процедуры досудебного (внесудебного) обжалования служит поступление Главе Саровского сельского поселения жалобы. 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Жалоба подается в письменной форме на бумажном носителе, в электронной форме. 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0" w:name="sub_11022"/>
      <w:r w:rsidRPr="00453D43">
        <w:rPr>
          <w:sz w:val="24"/>
          <w:szCs w:val="24"/>
          <w:lang w:val="ru-RU"/>
        </w:rPr>
        <w:t>5.5. 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0"/>
    <w:p w:rsidR="00672142" w:rsidRPr="00453D43" w:rsidRDefault="00672142" w:rsidP="00672142">
      <w:pPr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5.6. </w:t>
      </w:r>
      <w:bookmarkStart w:id="11" w:name="sub_11025"/>
      <w:r w:rsidRPr="00453D43">
        <w:rPr>
          <w:sz w:val="24"/>
          <w:szCs w:val="24"/>
          <w:lang w:val="ru-RU"/>
        </w:rPr>
        <w:t xml:space="preserve"> Жалоба должна содержать:</w:t>
      </w:r>
    </w:p>
    <w:bookmarkEnd w:id="11"/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72142" w:rsidRPr="00453D43" w:rsidRDefault="00672142" w:rsidP="0067214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5.7. Заявитель имеет право на получение информации и документов, необходимых для обоснования и рассмотрения жалобы (претензии).</w:t>
      </w:r>
    </w:p>
    <w:p w:rsidR="00672142" w:rsidRPr="00453D43" w:rsidRDefault="00B4576F" w:rsidP="0067214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Администрация Саровского сельского поселения</w:t>
      </w:r>
      <w:r w:rsidR="00672142" w:rsidRPr="00453D43">
        <w:rPr>
          <w:sz w:val="24"/>
          <w:szCs w:val="24"/>
          <w:lang w:val="ru-RU"/>
        </w:rPr>
        <w:t xml:space="preserve"> </w:t>
      </w:r>
      <w:r w:rsidRPr="00453D43">
        <w:rPr>
          <w:iCs/>
          <w:sz w:val="24"/>
          <w:szCs w:val="24"/>
          <w:lang w:val="ru-RU"/>
        </w:rPr>
        <w:t>по запросу заявителя обязана</w:t>
      </w:r>
      <w:r w:rsidR="00672142" w:rsidRPr="00453D43">
        <w:rPr>
          <w:iCs/>
          <w:sz w:val="24"/>
          <w:szCs w:val="24"/>
          <w:lang w:val="ru-RU"/>
        </w:rPr>
        <w:t xml:space="preserve"> предоставить необходимую информацию и документы в течение десяти рабочих дней.</w:t>
      </w:r>
    </w:p>
    <w:bookmarkEnd w:id="9"/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5.8. Основанием для приостановления рассмотрения жалобы является заявление, поданное заявителем о приостановлении рассмотрения жалобы.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5.9. Случаи, в которых ответ на жалобу не дается: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-если в жалобе не указаны фамилия гражданина, направившего обращение, и почтовый адрес, по которому должен быть направлен ответ;</w:t>
      </w:r>
    </w:p>
    <w:p w:rsidR="00672142" w:rsidRPr="00453D43" w:rsidRDefault="00672142" w:rsidP="00672142">
      <w:pPr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семьи, (гражданину, направившему жалобу, сообщается о недопустимости злоупотребления правом);</w:t>
      </w:r>
    </w:p>
    <w:p w:rsidR="00672142" w:rsidRPr="00453D43" w:rsidRDefault="00672142" w:rsidP="00672142">
      <w:pPr>
        <w:ind w:firstLine="720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- если текст жалобы не поддается прочтению (о чем в течение семи дней со дня регистрации жалобы сообщается гражданину, ее направившему, если его фамилия и почтовый адрес поддаются прочтению);</w:t>
      </w:r>
    </w:p>
    <w:p w:rsidR="00672142" w:rsidRPr="00453D43" w:rsidRDefault="00672142" w:rsidP="0067214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-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</w:t>
      </w:r>
      <w:r w:rsidRPr="00453D43">
        <w:rPr>
          <w:iCs/>
          <w:sz w:val="24"/>
          <w:szCs w:val="24"/>
          <w:lang w:val="ru-RU"/>
        </w:rPr>
        <w:t xml:space="preserve">при условии, что указанная жалоба  и ранее направляемые жалобы направлялись в </w:t>
      </w:r>
      <w:r w:rsidR="00B4576F" w:rsidRPr="00453D43">
        <w:rPr>
          <w:iCs/>
          <w:sz w:val="24"/>
          <w:szCs w:val="24"/>
          <w:lang w:val="ru-RU"/>
        </w:rPr>
        <w:t>администрацию Саровского сельского поселения</w:t>
      </w:r>
      <w:r w:rsidRPr="00453D43">
        <w:rPr>
          <w:iCs/>
          <w:sz w:val="24"/>
          <w:szCs w:val="24"/>
          <w:lang w:val="ru-RU"/>
        </w:rPr>
        <w:t xml:space="preserve"> </w:t>
      </w:r>
      <w:r w:rsidRPr="00453D43">
        <w:rPr>
          <w:sz w:val="24"/>
          <w:szCs w:val="24"/>
          <w:lang w:val="ru-RU"/>
        </w:rPr>
        <w:t xml:space="preserve">Главе </w:t>
      </w:r>
      <w:r w:rsidR="00B4576F" w:rsidRPr="00453D43">
        <w:rPr>
          <w:sz w:val="24"/>
          <w:szCs w:val="24"/>
          <w:lang w:val="ru-RU"/>
        </w:rPr>
        <w:t>поселения</w:t>
      </w:r>
      <w:r w:rsidRPr="00453D43">
        <w:rPr>
          <w:iCs/>
          <w:sz w:val="24"/>
          <w:szCs w:val="24"/>
          <w:lang w:val="ru-RU"/>
        </w:rPr>
        <w:t xml:space="preserve"> (о данном решении гражданин уведомляется) ;</w:t>
      </w:r>
    </w:p>
    <w:p w:rsidR="00672142" w:rsidRPr="00453D43" w:rsidRDefault="00672142" w:rsidP="0067214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  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72142" w:rsidRPr="00453D43" w:rsidRDefault="00672142" w:rsidP="0067214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>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жалобу.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2" w:name="sub_11026"/>
      <w:r w:rsidRPr="00453D43">
        <w:rPr>
          <w:sz w:val="24"/>
          <w:szCs w:val="24"/>
          <w:lang w:val="ru-RU"/>
        </w:rPr>
        <w:t xml:space="preserve">5.10. Жалоба, поступившая Главе </w:t>
      </w:r>
      <w:r w:rsidR="00B4576F" w:rsidRPr="00453D43">
        <w:rPr>
          <w:sz w:val="24"/>
          <w:szCs w:val="24"/>
          <w:lang w:val="ru-RU"/>
        </w:rPr>
        <w:t>Саровского сельского поселения</w:t>
      </w:r>
      <w:r w:rsidRPr="00453D43">
        <w:rPr>
          <w:sz w:val="24"/>
          <w:szCs w:val="24"/>
          <w:lang w:val="ru-RU"/>
        </w:rPr>
        <w:t xml:space="preserve"> рассматривается должностным лицом, наделенным полномочиями по рассмотрению жалоб, в течение пятнадцати рабочих дней со дня ее регистраци</w:t>
      </w:r>
      <w:r w:rsidR="00313ED1" w:rsidRPr="00453D43">
        <w:rPr>
          <w:sz w:val="24"/>
          <w:szCs w:val="24"/>
          <w:lang w:val="ru-RU"/>
        </w:rPr>
        <w:t>и, а в случае обжалования отказа администрации Саровского сельского поселения</w:t>
      </w:r>
      <w:r w:rsidRPr="00453D43">
        <w:rPr>
          <w:sz w:val="24"/>
          <w:szCs w:val="24"/>
          <w:lang w:val="ru-RU"/>
        </w:rPr>
        <w:t xml:space="preserve">, должностного лица </w:t>
      </w:r>
      <w:r w:rsidR="00313ED1" w:rsidRPr="00453D43">
        <w:rPr>
          <w:sz w:val="24"/>
          <w:szCs w:val="24"/>
          <w:lang w:val="ru-RU"/>
        </w:rPr>
        <w:t>администрации Саровского сельского поселения</w:t>
      </w:r>
      <w:r w:rsidRPr="00453D43">
        <w:rPr>
          <w:sz w:val="24"/>
          <w:szCs w:val="24"/>
          <w:lang w:val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3" w:name="sub_11027"/>
      <w:bookmarkEnd w:id="12"/>
      <w:r w:rsidRPr="00453D43">
        <w:rPr>
          <w:sz w:val="24"/>
          <w:szCs w:val="24"/>
          <w:lang w:val="ru-RU"/>
        </w:rPr>
        <w:lastRenderedPageBreak/>
        <w:t xml:space="preserve">5.11. По результатам рассмотрения жалобы Глава </w:t>
      </w:r>
      <w:r w:rsidR="00705960" w:rsidRPr="00453D43">
        <w:rPr>
          <w:sz w:val="24"/>
          <w:szCs w:val="24"/>
          <w:lang w:val="ru-RU"/>
        </w:rPr>
        <w:t>Саровского сельского поселения</w:t>
      </w:r>
      <w:r w:rsidRPr="00453D43">
        <w:rPr>
          <w:sz w:val="24"/>
          <w:szCs w:val="24"/>
          <w:lang w:val="ru-RU"/>
        </w:rPr>
        <w:t>, принимает одно из следующих решений: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4" w:name="sub_110271"/>
      <w:bookmarkEnd w:id="13"/>
      <w:r w:rsidRPr="00453D43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 w:rsidR="00705960" w:rsidRPr="00453D43">
        <w:rPr>
          <w:sz w:val="24"/>
          <w:szCs w:val="24"/>
          <w:lang w:val="ru-RU"/>
        </w:rPr>
        <w:t>Саровское сельское поселение</w:t>
      </w:r>
      <w:r w:rsidRPr="00453D43">
        <w:rPr>
          <w:sz w:val="24"/>
          <w:szCs w:val="24"/>
          <w:lang w:val="ru-RU"/>
        </w:rPr>
        <w:t>», а также в иных формах;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5" w:name="sub_110272"/>
      <w:bookmarkEnd w:id="14"/>
      <w:r w:rsidRPr="00453D43">
        <w:rPr>
          <w:sz w:val="24"/>
          <w:szCs w:val="24"/>
          <w:lang w:val="ru-RU"/>
        </w:rPr>
        <w:t>2) отказывает в удовлетворении жалобы.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6" w:name="sub_11028"/>
      <w:bookmarkEnd w:id="15"/>
      <w:r w:rsidRPr="00453D43">
        <w:rPr>
          <w:sz w:val="24"/>
          <w:szCs w:val="24"/>
          <w:lang w:val="ru-RU"/>
        </w:rPr>
        <w:t>5.12. Не позднее дня, следующего за днем принятия решения, указанного в пункте 5.11.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142" w:rsidRPr="00453D43" w:rsidRDefault="00672142" w:rsidP="0067214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bookmarkStart w:id="17" w:name="sub_11029"/>
      <w:bookmarkEnd w:id="16"/>
      <w:r w:rsidRPr="00453D43">
        <w:rPr>
          <w:sz w:val="24"/>
          <w:szCs w:val="24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7"/>
    <w:p w:rsidR="00734B18" w:rsidRPr="00453D43" w:rsidRDefault="00734B18" w:rsidP="00734B1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ru-RU"/>
        </w:rPr>
      </w:pPr>
    </w:p>
    <w:bookmarkEnd w:id="2"/>
    <w:p w:rsidR="00734B18" w:rsidRPr="00453D43" w:rsidRDefault="00734B18" w:rsidP="00734B1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EB1178" w:rsidRPr="00453D43" w:rsidRDefault="00EB1178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B1178" w:rsidRDefault="00EB1178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234C3" w:rsidRPr="00453D43" w:rsidRDefault="00E234C3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EB1178" w:rsidRPr="00453D43" w:rsidRDefault="00EB1178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2A648A" w:rsidRPr="00453D43" w:rsidRDefault="002A648A" w:rsidP="002B4426">
      <w:pPr>
        <w:tabs>
          <w:tab w:val="left" w:pos="1410"/>
        </w:tabs>
        <w:rPr>
          <w:sz w:val="24"/>
          <w:szCs w:val="24"/>
          <w:lang w:val="ru-RU"/>
        </w:rPr>
      </w:pPr>
    </w:p>
    <w:p w:rsidR="002A648A" w:rsidRPr="00453D43" w:rsidRDefault="002A648A" w:rsidP="00734B18">
      <w:pPr>
        <w:tabs>
          <w:tab w:val="left" w:pos="1410"/>
        </w:tabs>
        <w:ind w:firstLine="709"/>
        <w:jc w:val="right"/>
        <w:rPr>
          <w:sz w:val="24"/>
          <w:szCs w:val="24"/>
          <w:lang w:val="ru-RU"/>
        </w:rPr>
      </w:pPr>
    </w:p>
    <w:p w:rsidR="00CB1188" w:rsidRPr="00B931CB" w:rsidRDefault="00CB1188" w:rsidP="00CB1188">
      <w:pPr>
        <w:tabs>
          <w:tab w:val="left" w:pos="1410"/>
        </w:tabs>
        <w:ind w:firstLine="709"/>
        <w:jc w:val="right"/>
        <w:rPr>
          <w:lang w:val="ru-RU"/>
        </w:rPr>
      </w:pPr>
      <w:r w:rsidRPr="00B931CB">
        <w:rPr>
          <w:lang w:val="ru-RU"/>
        </w:rPr>
        <w:lastRenderedPageBreak/>
        <w:t>Приложение №</w:t>
      </w:r>
      <w:r w:rsidR="00940136" w:rsidRPr="00B931CB">
        <w:rPr>
          <w:lang w:val="ru-RU"/>
        </w:rPr>
        <w:t xml:space="preserve"> </w:t>
      </w:r>
      <w:r w:rsidRPr="00B931CB">
        <w:rPr>
          <w:lang w:val="ru-RU"/>
        </w:rPr>
        <w:t>1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                                         к Административному регламенту предоставления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>муниципальной услуги по приему заявлений и принятию решений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 о предоставлении физическим и юридическим лицам муниципального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имущества, находящегося в казне муниципального образования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«Саровское сельское поселение», в аренду, безвозмездное пользование </w:t>
      </w:r>
    </w:p>
    <w:p w:rsidR="00734B18" w:rsidRPr="00B931CB" w:rsidRDefault="00CB1188" w:rsidP="00CB1188">
      <w:pPr>
        <w:ind w:left="5670"/>
        <w:jc w:val="right"/>
        <w:rPr>
          <w:lang w:val="ru-RU"/>
        </w:rPr>
      </w:pPr>
      <w:r w:rsidRPr="00B931CB">
        <w:rPr>
          <w:lang w:val="ru-RU"/>
        </w:rPr>
        <w:t>(кроме земельных участков</w:t>
      </w:r>
      <w:r w:rsidR="00097E41" w:rsidRPr="00B931CB">
        <w:rPr>
          <w:lang w:val="ru-RU"/>
        </w:rPr>
        <w:t>)</w:t>
      </w:r>
    </w:p>
    <w:p w:rsidR="00734B18" w:rsidRPr="00B931CB" w:rsidRDefault="00734B18" w:rsidP="00734B18">
      <w:pPr>
        <w:ind w:left="7200" w:firstLine="720"/>
        <w:rPr>
          <w:b/>
          <w:bCs/>
          <w:lang w:val="ru-RU"/>
        </w:rPr>
      </w:pPr>
    </w:p>
    <w:p w:rsidR="00CB1188" w:rsidRPr="00B931CB" w:rsidRDefault="00734B18" w:rsidP="00734B18">
      <w:pPr>
        <w:pStyle w:val="1"/>
        <w:jc w:val="right"/>
        <w:rPr>
          <w:bCs/>
          <w:sz w:val="20"/>
          <w:szCs w:val="20"/>
        </w:rPr>
      </w:pPr>
      <w:r w:rsidRPr="00B931CB">
        <w:rPr>
          <w:bCs/>
          <w:sz w:val="20"/>
          <w:szCs w:val="20"/>
        </w:rPr>
        <w:t xml:space="preserve">Главе </w:t>
      </w:r>
      <w:r w:rsidR="002A648A" w:rsidRPr="00B931CB">
        <w:rPr>
          <w:bCs/>
          <w:sz w:val="20"/>
          <w:szCs w:val="20"/>
        </w:rPr>
        <w:t>Саровского сельского поселения</w:t>
      </w:r>
    </w:p>
    <w:p w:rsidR="00734B18" w:rsidRPr="00B931CB" w:rsidRDefault="00CB1188" w:rsidP="00734B18">
      <w:pPr>
        <w:pStyle w:val="1"/>
        <w:jc w:val="right"/>
        <w:rPr>
          <w:bCs/>
          <w:sz w:val="20"/>
          <w:szCs w:val="20"/>
        </w:rPr>
      </w:pPr>
      <w:r w:rsidRPr="00B931CB">
        <w:rPr>
          <w:bCs/>
          <w:sz w:val="20"/>
          <w:szCs w:val="20"/>
        </w:rPr>
        <w:t>_________________________________</w:t>
      </w:r>
      <w:r w:rsidR="00734B18" w:rsidRPr="00B931CB">
        <w:rPr>
          <w:bCs/>
          <w:sz w:val="20"/>
          <w:szCs w:val="20"/>
        </w:rPr>
        <w:t xml:space="preserve"> </w:t>
      </w:r>
    </w:p>
    <w:p w:rsidR="00734B18" w:rsidRPr="00B931CB" w:rsidRDefault="00734B18" w:rsidP="00734B18">
      <w:pPr>
        <w:jc w:val="right"/>
        <w:rPr>
          <w:b/>
          <w:bCs/>
          <w:lang w:val="ru-RU"/>
        </w:rPr>
      </w:pPr>
    </w:p>
    <w:p w:rsidR="002A648A" w:rsidRPr="00B931CB" w:rsidRDefault="002A648A" w:rsidP="00734B18">
      <w:pPr>
        <w:jc w:val="right"/>
        <w:rPr>
          <w:b/>
          <w:bCs/>
          <w:lang w:val="ru-RU"/>
        </w:rPr>
      </w:pPr>
    </w:p>
    <w:p w:rsidR="002A648A" w:rsidRPr="00B931CB" w:rsidRDefault="002A648A" w:rsidP="00734B18">
      <w:pPr>
        <w:jc w:val="right"/>
        <w:rPr>
          <w:b/>
          <w:bCs/>
          <w:lang w:val="ru-RU"/>
        </w:rPr>
      </w:pPr>
    </w:p>
    <w:p w:rsidR="00734B18" w:rsidRPr="00B931CB" w:rsidRDefault="00734B18" w:rsidP="00734B18">
      <w:pPr>
        <w:pStyle w:val="2"/>
        <w:jc w:val="center"/>
        <w:rPr>
          <w:b/>
          <w:bCs/>
          <w:sz w:val="20"/>
          <w:szCs w:val="20"/>
        </w:rPr>
      </w:pPr>
      <w:r w:rsidRPr="00B931CB">
        <w:rPr>
          <w:b/>
          <w:bCs/>
          <w:sz w:val="20"/>
          <w:szCs w:val="20"/>
        </w:rPr>
        <w:t>ЗАЯВЛЕНИЕ</w:t>
      </w:r>
    </w:p>
    <w:p w:rsidR="00734B18" w:rsidRPr="00B931CB" w:rsidRDefault="00734B18" w:rsidP="00734B18">
      <w:pPr>
        <w:ind w:firstLine="709"/>
        <w:jc w:val="both"/>
        <w:rPr>
          <w:lang w:val="ru-RU"/>
        </w:rPr>
      </w:pPr>
    </w:p>
    <w:p w:rsidR="00734B18" w:rsidRPr="00B931CB" w:rsidRDefault="00734B18" w:rsidP="00734B18">
      <w:pPr>
        <w:jc w:val="both"/>
        <w:rPr>
          <w:lang w:val="ru-RU"/>
        </w:rPr>
      </w:pPr>
      <w:r w:rsidRPr="00B931CB">
        <w:rPr>
          <w:lang w:val="ru-RU"/>
        </w:rPr>
        <w:t>Прошу предоставить в аренду (безвозмездное пользование) следующее недвижимое имущество: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 xml:space="preserve">Наименование имущества____________________________________________________________________ 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 xml:space="preserve">                      (указывается здание либо номер помещения в соответствии с технической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 xml:space="preserve">                                                                                  или документацией)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Месторасположение имущества:_________________________________________________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Запрашиваемая площадь (кв.м.): 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на срок________ для использования под 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_____________________________________________________________________________</w:t>
      </w:r>
    </w:p>
    <w:p w:rsidR="00734B18" w:rsidRPr="00B931CB" w:rsidRDefault="00734B18" w:rsidP="00734B18">
      <w:pPr>
        <w:pStyle w:val="a9"/>
        <w:rPr>
          <w:sz w:val="20"/>
          <w:szCs w:val="20"/>
        </w:rPr>
      </w:pPr>
      <w:r w:rsidRPr="00B931CB">
        <w:rPr>
          <w:sz w:val="20"/>
          <w:szCs w:val="20"/>
        </w:rPr>
        <w:t>(указывается цель использования запрашиваемых помещений)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Заявитель: ____________________________________________________________________</w:t>
      </w:r>
    </w:p>
    <w:p w:rsidR="00734B18" w:rsidRPr="00B931CB" w:rsidRDefault="00734B18" w:rsidP="00734B18">
      <w:pPr>
        <w:pStyle w:val="ab"/>
        <w:spacing w:after="0"/>
        <w:ind w:left="1410"/>
        <w:rPr>
          <w:sz w:val="20"/>
          <w:szCs w:val="20"/>
        </w:rPr>
      </w:pPr>
      <w:r w:rsidRPr="00B931CB"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</w:p>
    <w:p w:rsidR="00734B18" w:rsidRPr="00B931CB" w:rsidRDefault="00734B18" w:rsidP="00734B18">
      <w:pPr>
        <w:pStyle w:val="ab"/>
        <w:ind w:left="3534" w:firstLine="6"/>
        <w:rPr>
          <w:sz w:val="20"/>
          <w:szCs w:val="20"/>
        </w:rPr>
      </w:pPr>
      <w:r w:rsidRPr="00B931CB">
        <w:rPr>
          <w:sz w:val="20"/>
          <w:szCs w:val="20"/>
        </w:rPr>
        <w:t>индивидуальных предпринимателей)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Правоустанавливающий документ: _______________________________________________</w:t>
      </w:r>
    </w:p>
    <w:p w:rsidR="00734B18" w:rsidRPr="00B931CB" w:rsidRDefault="00734B18" w:rsidP="00734B18">
      <w:pPr>
        <w:pStyle w:val="ab"/>
        <w:spacing w:after="0"/>
        <w:rPr>
          <w:sz w:val="20"/>
          <w:szCs w:val="20"/>
        </w:rPr>
      </w:pP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  <w:t xml:space="preserve">(Устав или иной документ, дата его </w:t>
      </w:r>
      <w:proofErr w:type="spellStart"/>
      <w:r w:rsidRPr="00B931CB">
        <w:rPr>
          <w:sz w:val="20"/>
          <w:szCs w:val="20"/>
        </w:rPr>
        <w:t>госрегистрации</w:t>
      </w:r>
      <w:proofErr w:type="spellEnd"/>
      <w:r w:rsidRPr="00B931CB">
        <w:rPr>
          <w:sz w:val="20"/>
          <w:szCs w:val="20"/>
        </w:rPr>
        <w:t>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Руководитель__________________________________________________________________</w:t>
      </w:r>
    </w:p>
    <w:p w:rsidR="00734B18" w:rsidRPr="00B931CB" w:rsidRDefault="00734B18" w:rsidP="00734B18">
      <w:pPr>
        <w:pStyle w:val="ab"/>
        <w:spacing w:after="0"/>
        <w:rPr>
          <w:sz w:val="20"/>
          <w:szCs w:val="20"/>
        </w:rPr>
      </w:pP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  <w:t>(должность, ФИО руководителя)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Местонахождение Заявителя: ____________________________________________________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  <w:t xml:space="preserve">(указывается почтовый индекс, наименование населенного пункта, </w:t>
      </w:r>
    </w:p>
    <w:p w:rsidR="00734B18" w:rsidRPr="00B931CB" w:rsidRDefault="00734B18" w:rsidP="00734B18">
      <w:pPr>
        <w:pStyle w:val="ab"/>
        <w:spacing w:after="0"/>
        <w:ind w:left="4248" w:firstLine="708"/>
        <w:rPr>
          <w:sz w:val="20"/>
          <w:szCs w:val="20"/>
        </w:rPr>
      </w:pPr>
      <w:r w:rsidRPr="00B931CB">
        <w:rPr>
          <w:sz w:val="20"/>
          <w:szCs w:val="20"/>
        </w:rPr>
        <w:t>улицы, номер дома, контактный телефон/факс)</w:t>
      </w:r>
    </w:p>
    <w:p w:rsidR="00734B18" w:rsidRPr="00B931CB" w:rsidRDefault="00734B18" w:rsidP="00734B18">
      <w:pPr>
        <w:pStyle w:val="ab"/>
        <w:rPr>
          <w:sz w:val="20"/>
          <w:szCs w:val="20"/>
        </w:rPr>
      </w:pP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Принадлежность к субъектам малого предпринимательства  __________________________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 xml:space="preserve">                                                                                                              (да/нет)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Особые условия: 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Реквизиты Заявителя:____________________________________________________________________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_____________________________________________________________________________________________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Подпись, дата</w:t>
      </w:r>
      <w:r w:rsidRPr="00B931CB">
        <w:rPr>
          <w:lang w:val="ru-RU"/>
        </w:rPr>
        <w:tab/>
      </w:r>
      <w:r w:rsidRPr="00B931CB">
        <w:rPr>
          <w:lang w:val="ru-RU"/>
        </w:rPr>
        <w:tab/>
        <w:t>________________________________________________________________________</w:t>
      </w:r>
    </w:p>
    <w:p w:rsidR="00734B18" w:rsidRPr="00B931CB" w:rsidRDefault="00734B18" w:rsidP="00734B18">
      <w:pPr>
        <w:tabs>
          <w:tab w:val="left" w:pos="3620"/>
        </w:tabs>
        <w:rPr>
          <w:lang w:val="ru-RU"/>
        </w:rPr>
      </w:pPr>
      <w:r w:rsidRPr="00B931CB">
        <w:rPr>
          <w:lang w:val="ru-RU"/>
        </w:rPr>
        <w:t xml:space="preserve">      </w:t>
      </w:r>
      <w:r w:rsidRPr="00B931CB">
        <w:rPr>
          <w:lang w:val="ru-RU"/>
        </w:rPr>
        <w:tab/>
        <w:t>м.п.</w:t>
      </w:r>
      <w:r w:rsidRPr="00B931CB">
        <w:rPr>
          <w:lang w:val="ru-RU"/>
        </w:rPr>
        <w:tab/>
      </w:r>
    </w:p>
    <w:p w:rsidR="00734B18" w:rsidRPr="00B931CB" w:rsidRDefault="00734B18" w:rsidP="00734B18">
      <w:pPr>
        <w:tabs>
          <w:tab w:val="left" w:pos="3620"/>
        </w:tabs>
        <w:rPr>
          <w:lang w:val="ru-RU"/>
        </w:rPr>
      </w:pPr>
    </w:p>
    <w:p w:rsidR="00734B18" w:rsidRPr="00B931CB" w:rsidRDefault="00734B18" w:rsidP="00734B18">
      <w:pPr>
        <w:ind w:left="720" w:hanging="12"/>
        <w:jc w:val="both"/>
        <w:rPr>
          <w:lang w:val="ru-RU"/>
        </w:rPr>
      </w:pPr>
      <w:r w:rsidRPr="00B931CB">
        <w:rPr>
          <w:lang w:val="ru-RU"/>
        </w:rPr>
        <w:tab/>
      </w:r>
      <w:r w:rsidRPr="00B931CB">
        <w:rPr>
          <w:lang w:val="ru-RU"/>
        </w:rPr>
        <w:tab/>
      </w:r>
      <w:r w:rsidRPr="00B931CB">
        <w:rPr>
          <w:lang w:val="ru-RU"/>
        </w:rPr>
        <w:tab/>
      </w:r>
      <w:r w:rsidRPr="00B931CB">
        <w:rPr>
          <w:lang w:val="ru-RU"/>
        </w:rPr>
        <w:tab/>
      </w:r>
      <w:r w:rsidRPr="00B931CB">
        <w:rPr>
          <w:lang w:val="ru-RU"/>
        </w:rPr>
        <w:br w:type="page"/>
      </w:r>
    </w:p>
    <w:p w:rsidR="00CB1188" w:rsidRPr="00B931CB" w:rsidRDefault="00CB1188" w:rsidP="00CB1188">
      <w:pPr>
        <w:tabs>
          <w:tab w:val="left" w:pos="1410"/>
        </w:tabs>
        <w:ind w:firstLine="709"/>
        <w:jc w:val="right"/>
        <w:rPr>
          <w:lang w:val="ru-RU"/>
        </w:rPr>
      </w:pPr>
      <w:r w:rsidRPr="00B931CB">
        <w:rPr>
          <w:lang w:val="ru-RU"/>
        </w:rPr>
        <w:t>Приложение № 2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                                         к Административному регламенту предоставления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>муниципальной услуги по приему заявлений и принятию решений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 о предоставлении физическим и юридическим лицам муниципального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имущества, находящегося в казне муниципального образования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«Саровское сельское поселение», в аренду, безвозмездное пользование </w:t>
      </w:r>
    </w:p>
    <w:p w:rsidR="00CB1188" w:rsidRPr="00B931CB" w:rsidRDefault="00CB1188" w:rsidP="00CB1188">
      <w:pPr>
        <w:ind w:left="5670"/>
        <w:jc w:val="right"/>
        <w:rPr>
          <w:lang w:val="ru-RU"/>
        </w:rPr>
      </w:pPr>
      <w:r w:rsidRPr="00B931CB">
        <w:rPr>
          <w:lang w:val="ru-RU"/>
        </w:rPr>
        <w:t>(кроме земельных участков</w:t>
      </w:r>
      <w:r w:rsidR="00097E41" w:rsidRPr="00B931CB">
        <w:rPr>
          <w:lang w:val="ru-RU"/>
        </w:rPr>
        <w:t>)</w:t>
      </w:r>
    </w:p>
    <w:p w:rsidR="00CB1188" w:rsidRPr="00B931CB" w:rsidRDefault="00CB1188" w:rsidP="00CB1188">
      <w:pPr>
        <w:ind w:left="7200" w:firstLine="720"/>
        <w:rPr>
          <w:b/>
          <w:bCs/>
          <w:lang w:val="ru-RU"/>
        </w:rPr>
      </w:pPr>
    </w:p>
    <w:p w:rsidR="00734B18" w:rsidRPr="00B931CB" w:rsidRDefault="00734B18" w:rsidP="00734B18">
      <w:pPr>
        <w:ind w:left="7200" w:firstLine="720"/>
        <w:rPr>
          <w:b/>
          <w:bCs/>
          <w:lang w:val="ru-RU"/>
        </w:rPr>
      </w:pPr>
    </w:p>
    <w:p w:rsidR="00CB1188" w:rsidRPr="00B931CB" w:rsidRDefault="002A648A" w:rsidP="002A648A">
      <w:pPr>
        <w:pStyle w:val="1"/>
        <w:jc w:val="right"/>
        <w:rPr>
          <w:bCs/>
          <w:sz w:val="20"/>
          <w:szCs w:val="20"/>
        </w:rPr>
      </w:pPr>
      <w:r w:rsidRPr="00B931CB">
        <w:rPr>
          <w:bCs/>
          <w:sz w:val="20"/>
          <w:szCs w:val="20"/>
        </w:rPr>
        <w:t>Главе Саровского сельского поселения</w:t>
      </w:r>
    </w:p>
    <w:p w:rsidR="002A648A" w:rsidRPr="00B931CB" w:rsidRDefault="00CB1188" w:rsidP="002A648A">
      <w:pPr>
        <w:pStyle w:val="1"/>
        <w:jc w:val="right"/>
        <w:rPr>
          <w:bCs/>
          <w:sz w:val="20"/>
          <w:szCs w:val="20"/>
        </w:rPr>
      </w:pPr>
      <w:r w:rsidRPr="00B931CB">
        <w:rPr>
          <w:bCs/>
          <w:sz w:val="20"/>
          <w:szCs w:val="20"/>
        </w:rPr>
        <w:t>_________________________________</w:t>
      </w:r>
      <w:r w:rsidR="002A648A" w:rsidRPr="00B931CB">
        <w:rPr>
          <w:bCs/>
          <w:sz w:val="20"/>
          <w:szCs w:val="20"/>
        </w:rPr>
        <w:t xml:space="preserve"> </w:t>
      </w:r>
    </w:p>
    <w:p w:rsidR="00734B18" w:rsidRPr="00B931CB" w:rsidRDefault="00734B18" w:rsidP="00734B18">
      <w:pPr>
        <w:jc w:val="right"/>
        <w:rPr>
          <w:lang w:val="ru-RU"/>
        </w:rPr>
      </w:pPr>
    </w:p>
    <w:p w:rsidR="00E7714E" w:rsidRPr="00B931CB" w:rsidRDefault="00E7714E" w:rsidP="00734B18">
      <w:pPr>
        <w:jc w:val="right"/>
        <w:rPr>
          <w:lang w:val="ru-RU"/>
        </w:rPr>
      </w:pPr>
    </w:p>
    <w:p w:rsidR="00734B18" w:rsidRPr="00B931CB" w:rsidRDefault="00734B18" w:rsidP="00734B18">
      <w:pPr>
        <w:pStyle w:val="2"/>
        <w:jc w:val="center"/>
        <w:rPr>
          <w:b/>
          <w:bCs/>
          <w:sz w:val="20"/>
          <w:szCs w:val="20"/>
        </w:rPr>
      </w:pPr>
      <w:r w:rsidRPr="00B931CB">
        <w:rPr>
          <w:b/>
          <w:bCs/>
          <w:sz w:val="20"/>
          <w:szCs w:val="20"/>
        </w:rPr>
        <w:t>ЗАЯВЛЕНИЕ</w:t>
      </w:r>
    </w:p>
    <w:p w:rsidR="00734B18" w:rsidRPr="00B931CB" w:rsidRDefault="00734B18" w:rsidP="00734B18">
      <w:pPr>
        <w:ind w:firstLine="709"/>
        <w:jc w:val="both"/>
        <w:rPr>
          <w:lang w:val="ru-RU"/>
        </w:rPr>
      </w:pP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Прошу предоставить в аренду  (безвозмездное пользование) следующее движимое имущество:___________________________________________________________________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 xml:space="preserve">_____________________________________________________________________________ 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(указываются   наименование, марка и иные характеристики  по  технической документации, количество)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 xml:space="preserve"> находящееся  по адресу: _______________________________________________________        на срок________ для использования под _____________________________________________________________________________</w:t>
      </w:r>
    </w:p>
    <w:p w:rsidR="00734B18" w:rsidRPr="00B931CB" w:rsidRDefault="00734B18" w:rsidP="00734B18">
      <w:pPr>
        <w:pStyle w:val="a9"/>
        <w:rPr>
          <w:sz w:val="20"/>
          <w:szCs w:val="20"/>
        </w:rPr>
      </w:pPr>
      <w:r w:rsidRPr="00B931CB">
        <w:rPr>
          <w:sz w:val="20"/>
          <w:szCs w:val="20"/>
        </w:rPr>
        <w:t>(указывается цель использования имущества)</w:t>
      </w:r>
    </w:p>
    <w:p w:rsidR="00734B18" w:rsidRPr="00B931CB" w:rsidRDefault="00734B18" w:rsidP="00734B18">
      <w:pPr>
        <w:pStyle w:val="ab"/>
        <w:rPr>
          <w:sz w:val="20"/>
          <w:szCs w:val="20"/>
        </w:rPr>
      </w:pP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Заявитель: ____________________________________________________________________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</w:p>
    <w:p w:rsidR="00734B18" w:rsidRPr="00B931CB" w:rsidRDefault="00734B18" w:rsidP="00734B18">
      <w:pPr>
        <w:pStyle w:val="ab"/>
        <w:spacing w:after="0"/>
        <w:ind w:left="0" w:firstLine="6"/>
        <w:rPr>
          <w:sz w:val="20"/>
          <w:szCs w:val="20"/>
        </w:rPr>
      </w:pPr>
      <w:r w:rsidRPr="00B931CB">
        <w:rPr>
          <w:sz w:val="20"/>
          <w:szCs w:val="20"/>
        </w:rPr>
        <w:t>индивидуальных предпринимателей)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Правоустанавливающий документ: _______________________________________________</w:t>
      </w:r>
    </w:p>
    <w:p w:rsidR="00734B18" w:rsidRPr="00B931CB" w:rsidRDefault="00734B18" w:rsidP="00734B18">
      <w:pPr>
        <w:pStyle w:val="ab"/>
        <w:spacing w:after="0"/>
        <w:rPr>
          <w:sz w:val="20"/>
          <w:szCs w:val="20"/>
        </w:rPr>
      </w:pP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  <w:t xml:space="preserve">(Устав или иной документ, дата его </w:t>
      </w:r>
      <w:proofErr w:type="spellStart"/>
      <w:r w:rsidRPr="00B931CB">
        <w:rPr>
          <w:sz w:val="20"/>
          <w:szCs w:val="20"/>
        </w:rPr>
        <w:t>госрегистрации</w:t>
      </w:r>
      <w:proofErr w:type="spellEnd"/>
      <w:r w:rsidRPr="00B931CB">
        <w:rPr>
          <w:sz w:val="20"/>
          <w:szCs w:val="20"/>
        </w:rPr>
        <w:t>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Руководитель__________________________________________________________________</w:t>
      </w:r>
    </w:p>
    <w:p w:rsidR="00734B18" w:rsidRPr="00B931CB" w:rsidRDefault="00734B18" w:rsidP="00734B18">
      <w:pPr>
        <w:pStyle w:val="ab"/>
        <w:spacing w:after="0"/>
        <w:rPr>
          <w:sz w:val="20"/>
          <w:szCs w:val="20"/>
        </w:rPr>
      </w:pP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  <w:t>(должность, ФИО руководителя)</w:t>
      </w: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Местонахождение Заявителя: ____________________________________________________</w:t>
      </w:r>
    </w:p>
    <w:p w:rsidR="00734B18" w:rsidRPr="00B931CB" w:rsidRDefault="00734B18" w:rsidP="00734B18">
      <w:pPr>
        <w:pStyle w:val="ab"/>
        <w:spacing w:after="0"/>
        <w:rPr>
          <w:sz w:val="20"/>
          <w:szCs w:val="20"/>
        </w:rPr>
      </w:pP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</w:r>
      <w:r w:rsidRPr="00B931CB">
        <w:rPr>
          <w:sz w:val="20"/>
          <w:szCs w:val="20"/>
        </w:rPr>
        <w:tab/>
        <w:t xml:space="preserve">(указывается почтовый индекс, наименование населенного пункта, </w:t>
      </w:r>
    </w:p>
    <w:p w:rsidR="00734B18" w:rsidRPr="00B931CB" w:rsidRDefault="00734B18" w:rsidP="00734B18">
      <w:pPr>
        <w:pStyle w:val="ab"/>
        <w:spacing w:after="0"/>
        <w:ind w:left="3540" w:firstLine="708"/>
        <w:rPr>
          <w:sz w:val="20"/>
          <w:szCs w:val="20"/>
        </w:rPr>
      </w:pPr>
      <w:r w:rsidRPr="00B931CB">
        <w:rPr>
          <w:sz w:val="20"/>
          <w:szCs w:val="20"/>
        </w:rPr>
        <w:t>улицы, номер дома, контактный телефон/факс)</w:t>
      </w:r>
    </w:p>
    <w:p w:rsidR="00734B18" w:rsidRPr="00B931CB" w:rsidRDefault="00734B18" w:rsidP="00734B18">
      <w:pPr>
        <w:pStyle w:val="ab"/>
        <w:rPr>
          <w:sz w:val="20"/>
          <w:szCs w:val="20"/>
        </w:rPr>
      </w:pPr>
    </w:p>
    <w:p w:rsidR="00734B18" w:rsidRPr="00B931CB" w:rsidRDefault="00734B18" w:rsidP="00734B18">
      <w:pPr>
        <w:pStyle w:val="ab"/>
        <w:spacing w:after="0"/>
        <w:ind w:left="0"/>
        <w:rPr>
          <w:sz w:val="20"/>
          <w:szCs w:val="20"/>
        </w:rPr>
      </w:pPr>
      <w:r w:rsidRPr="00B931CB">
        <w:rPr>
          <w:sz w:val="20"/>
          <w:szCs w:val="20"/>
        </w:rPr>
        <w:t>Принадлежность к субъектам малого предпринимательства  __________________________</w:t>
      </w:r>
    </w:p>
    <w:p w:rsidR="00734B18" w:rsidRPr="00B931CB" w:rsidRDefault="00734B18" w:rsidP="00734B18">
      <w:pPr>
        <w:pStyle w:val="ab"/>
        <w:spacing w:after="0"/>
        <w:rPr>
          <w:sz w:val="20"/>
          <w:szCs w:val="20"/>
        </w:rPr>
      </w:pPr>
      <w:r w:rsidRPr="00B931CB">
        <w:rPr>
          <w:sz w:val="20"/>
          <w:szCs w:val="20"/>
        </w:rPr>
        <w:t xml:space="preserve">                                                                                                                                   (да/нет)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Особые условия: 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Реквизиты   Заявителя:____________________________________________________________________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_____________________________________________________________________________________________</w:t>
      </w:r>
    </w:p>
    <w:p w:rsidR="00734B18" w:rsidRPr="00B931CB" w:rsidRDefault="00734B18" w:rsidP="00734B18">
      <w:pPr>
        <w:rPr>
          <w:lang w:val="ru-RU"/>
        </w:rPr>
      </w:pPr>
      <w:r w:rsidRPr="00B931CB">
        <w:rPr>
          <w:lang w:val="ru-RU"/>
        </w:rPr>
        <w:t>Подпись, дата</w:t>
      </w:r>
      <w:r w:rsidRPr="00B931CB">
        <w:rPr>
          <w:lang w:val="ru-RU"/>
        </w:rPr>
        <w:tab/>
      </w:r>
      <w:r w:rsidRPr="00B931CB">
        <w:rPr>
          <w:lang w:val="ru-RU"/>
        </w:rPr>
        <w:tab/>
        <w:t>_______________________________________________________________________</w:t>
      </w:r>
    </w:p>
    <w:p w:rsidR="00734B18" w:rsidRPr="00B931CB" w:rsidRDefault="00734B18" w:rsidP="00734B18">
      <w:pPr>
        <w:tabs>
          <w:tab w:val="left" w:pos="3620"/>
        </w:tabs>
        <w:rPr>
          <w:lang w:val="ru-RU"/>
        </w:rPr>
      </w:pPr>
      <w:r w:rsidRPr="00B931CB">
        <w:rPr>
          <w:lang w:val="ru-RU"/>
        </w:rPr>
        <w:t xml:space="preserve">      </w:t>
      </w:r>
      <w:r w:rsidRPr="00B931CB">
        <w:rPr>
          <w:lang w:val="ru-RU"/>
        </w:rPr>
        <w:tab/>
        <w:t>м.п.</w:t>
      </w:r>
      <w:r w:rsidRPr="00B931CB">
        <w:rPr>
          <w:lang w:val="ru-RU"/>
        </w:rPr>
        <w:tab/>
      </w:r>
    </w:p>
    <w:p w:rsidR="00734B18" w:rsidRPr="00B931CB" w:rsidRDefault="00734B18" w:rsidP="00734B18">
      <w:pPr>
        <w:tabs>
          <w:tab w:val="left" w:pos="3620"/>
        </w:tabs>
        <w:rPr>
          <w:lang w:val="ru-RU"/>
        </w:rPr>
      </w:pPr>
    </w:p>
    <w:p w:rsidR="00734B18" w:rsidRPr="00B931CB" w:rsidRDefault="00734B18" w:rsidP="00734B18">
      <w:pPr>
        <w:autoSpaceDE w:val="0"/>
        <w:autoSpaceDN w:val="0"/>
        <w:adjustRightInd w:val="0"/>
        <w:ind w:left="5580"/>
        <w:jc w:val="right"/>
        <w:outlineLvl w:val="1"/>
        <w:rPr>
          <w:lang w:val="ru-RU"/>
        </w:rPr>
      </w:pPr>
    </w:p>
    <w:p w:rsidR="00734B18" w:rsidRPr="00B931CB" w:rsidRDefault="00734B18" w:rsidP="00734B18">
      <w:pPr>
        <w:autoSpaceDE w:val="0"/>
        <w:autoSpaceDN w:val="0"/>
        <w:adjustRightInd w:val="0"/>
        <w:ind w:left="5580"/>
        <w:outlineLvl w:val="1"/>
        <w:rPr>
          <w:lang w:val="ru-RU"/>
        </w:rPr>
      </w:pPr>
    </w:p>
    <w:p w:rsidR="00734B18" w:rsidRPr="00B931CB" w:rsidRDefault="00734B18" w:rsidP="00734B18">
      <w:pPr>
        <w:autoSpaceDE w:val="0"/>
        <w:autoSpaceDN w:val="0"/>
        <w:adjustRightInd w:val="0"/>
        <w:ind w:left="5580"/>
        <w:jc w:val="right"/>
        <w:outlineLvl w:val="1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B931CB" w:rsidRDefault="00B931CB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  <w:r w:rsidRPr="00B931CB">
        <w:rPr>
          <w:lang w:val="ru-RU"/>
        </w:rPr>
        <w:t xml:space="preserve">   </w:t>
      </w: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7714E" w:rsidRPr="00B931CB" w:rsidRDefault="00E7714E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EB1178" w:rsidRPr="00B931CB" w:rsidRDefault="00EB1178" w:rsidP="00734B18">
      <w:pPr>
        <w:tabs>
          <w:tab w:val="left" w:pos="1410"/>
        </w:tabs>
        <w:ind w:firstLine="709"/>
        <w:jc w:val="right"/>
        <w:rPr>
          <w:lang w:val="ru-RU"/>
        </w:rPr>
      </w:pPr>
    </w:p>
    <w:p w:rsidR="00CB1188" w:rsidRPr="00B931CB" w:rsidRDefault="00CB1188" w:rsidP="00CB1188">
      <w:pPr>
        <w:tabs>
          <w:tab w:val="left" w:pos="1410"/>
        </w:tabs>
        <w:ind w:firstLine="709"/>
        <w:jc w:val="right"/>
        <w:rPr>
          <w:lang w:val="ru-RU"/>
        </w:rPr>
      </w:pPr>
      <w:r w:rsidRPr="00B931CB">
        <w:rPr>
          <w:lang w:val="ru-RU"/>
        </w:rPr>
        <w:lastRenderedPageBreak/>
        <w:t>Приложение № 3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                                         к Административному регламенту предоставления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>муниципальной услуги по приему заявлений и принятию решений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 о предоставлении физическим и юридическим лицам муниципального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имущества, находящегося в казне муниципального образования </w:t>
      </w:r>
    </w:p>
    <w:p w:rsidR="00CB1188" w:rsidRPr="00B931CB" w:rsidRDefault="00CB1188" w:rsidP="00CB1188">
      <w:pPr>
        <w:jc w:val="right"/>
        <w:rPr>
          <w:lang w:val="ru-RU"/>
        </w:rPr>
      </w:pPr>
      <w:r w:rsidRPr="00B931CB">
        <w:rPr>
          <w:lang w:val="ru-RU"/>
        </w:rPr>
        <w:t xml:space="preserve">«Саровское сельское поселение», в аренду, безвозмездное пользование </w:t>
      </w:r>
    </w:p>
    <w:p w:rsidR="00CB1188" w:rsidRPr="00B931CB" w:rsidRDefault="00CB1188" w:rsidP="00CB1188">
      <w:pPr>
        <w:ind w:left="5670"/>
        <w:jc w:val="right"/>
        <w:rPr>
          <w:lang w:val="ru-RU"/>
        </w:rPr>
      </w:pPr>
      <w:r w:rsidRPr="00B931CB">
        <w:rPr>
          <w:lang w:val="ru-RU"/>
        </w:rPr>
        <w:t>(кроме земельных участков</w:t>
      </w:r>
      <w:r w:rsidR="00097E41" w:rsidRPr="00B931CB">
        <w:rPr>
          <w:lang w:val="ru-RU"/>
        </w:rPr>
        <w:t>)</w:t>
      </w:r>
    </w:p>
    <w:p w:rsidR="00CB1188" w:rsidRPr="00B931CB" w:rsidRDefault="00CB1188" w:rsidP="00CB1188">
      <w:pPr>
        <w:ind w:left="7200" w:firstLine="720"/>
        <w:rPr>
          <w:b/>
          <w:bCs/>
          <w:lang w:val="ru-RU"/>
        </w:rPr>
      </w:pPr>
    </w:p>
    <w:p w:rsidR="00F94BB3" w:rsidRPr="00B931CB" w:rsidRDefault="00F94BB3" w:rsidP="00734B18">
      <w:pPr>
        <w:jc w:val="right"/>
        <w:rPr>
          <w:lang w:val="ru-RU"/>
        </w:rPr>
      </w:pPr>
    </w:p>
    <w:p w:rsidR="00F94BB3" w:rsidRPr="00B931CB" w:rsidRDefault="00F94BB3" w:rsidP="00734B18">
      <w:pPr>
        <w:jc w:val="right"/>
        <w:rPr>
          <w:lang w:val="ru-RU"/>
        </w:rPr>
      </w:pPr>
    </w:p>
    <w:p w:rsidR="00734B18" w:rsidRPr="00B931CB" w:rsidRDefault="00734B18" w:rsidP="00734B18">
      <w:pPr>
        <w:jc w:val="center"/>
        <w:rPr>
          <w:b/>
          <w:bCs/>
          <w:lang w:val="ru-RU"/>
        </w:rPr>
      </w:pPr>
      <w:r w:rsidRPr="00B931CB">
        <w:rPr>
          <w:b/>
          <w:bCs/>
          <w:lang w:val="ru-RU"/>
        </w:rPr>
        <w:t>Процедура предоставления муниципального имущества в аренду (безвозмездное пользование)</w:t>
      </w:r>
    </w:p>
    <w:p w:rsidR="00F94BB3" w:rsidRPr="00B931CB" w:rsidRDefault="00F94BB3" w:rsidP="00734B18">
      <w:pPr>
        <w:jc w:val="center"/>
        <w:rPr>
          <w:b/>
          <w:bCs/>
          <w:lang w:val="ru-RU"/>
        </w:rPr>
      </w:pPr>
      <w:r w:rsidRPr="00B93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35pt;margin-top:4.25pt;width:150pt;height:43.5pt;z-index:-5" fillcolor="#9cf">
            <v:textbox style="mso-next-textbox:#_x0000_s1054">
              <w:txbxContent>
                <w:p w:rsidR="00734B18" w:rsidRPr="002C58CD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2C58CD">
                    <w:rPr>
                      <w:lang w:val="ru-RU"/>
                    </w:rPr>
                    <w:t xml:space="preserve">Предоставление </w:t>
                  </w:r>
                  <w:r w:rsidR="00CB1188">
                    <w:rPr>
                      <w:lang w:val="ru-RU"/>
                    </w:rPr>
                    <w:t>заявлени</w:t>
                  </w:r>
                  <w:r w:rsidR="00705960">
                    <w:rPr>
                      <w:lang w:val="ru-RU"/>
                    </w:rPr>
                    <w:t>я</w:t>
                  </w:r>
                  <w:r w:rsidRPr="002C58CD">
                    <w:rPr>
                      <w:lang w:val="ru-RU"/>
                    </w:rPr>
                    <w:t xml:space="preserve"> в </w:t>
                  </w:r>
                  <w:r w:rsidR="002C58CD" w:rsidRPr="002C58CD">
                    <w:rPr>
                      <w:lang w:val="ru-RU"/>
                    </w:rPr>
                    <w:t>Администрации Саровского сельского поселения</w:t>
                  </w:r>
                </w:p>
              </w:txbxContent>
            </v:textbox>
          </v:shape>
        </w:pict>
      </w:r>
    </w:p>
    <w:p w:rsidR="00734B18" w:rsidRPr="00B931CB" w:rsidRDefault="00734B18" w:rsidP="00734B18">
      <w:pPr>
        <w:jc w:val="both"/>
        <w:rPr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F94BB3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57" style="position:absolute;left:0;text-align:left;z-index:22" from="210pt,9.8pt" to="210pt,23.2pt">
            <v:stroke endarrow="block"/>
          </v:line>
        </w:pict>
      </w:r>
    </w:p>
    <w:p w:rsidR="00734B18" w:rsidRPr="00453D43" w:rsidRDefault="00F94BB3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29" type="#_x0000_t202" style="position:absolute;left:0;text-align:left;margin-left:135pt;margin-top:10.55pt;width:153pt;height:50.1pt;z-index:-23" fillcolor="#9cf">
            <v:textbox style="mso-next-textbox:#_x0000_s1029">
              <w:txbxContent>
                <w:p w:rsidR="00734B18" w:rsidRPr="00F94BB3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F94BB3">
                    <w:rPr>
                      <w:lang w:val="ru-RU"/>
                    </w:rPr>
                    <w:t xml:space="preserve">Регистрация </w:t>
                  </w:r>
                  <w:r w:rsidR="00CB1188">
                    <w:rPr>
                      <w:lang w:val="ru-RU"/>
                    </w:rPr>
                    <w:t>заявления</w:t>
                  </w:r>
                  <w:r w:rsidRPr="00F94BB3">
                    <w:rPr>
                      <w:lang w:val="ru-RU"/>
                    </w:rPr>
                    <w:t>, рассмотрение и проверка</w:t>
                  </w:r>
                </w:p>
                <w:p w:rsidR="00734B18" w:rsidRPr="00F94BB3" w:rsidRDefault="00734B18" w:rsidP="00734B18">
                  <w:pPr>
                    <w:rPr>
                      <w:color w:val="FFFFFF"/>
                      <w:lang w:val="ru-RU"/>
                    </w:rPr>
                  </w:pP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  <w:r w:rsidRPr="00453D43">
        <w:rPr>
          <w:sz w:val="24"/>
          <w:szCs w:val="24"/>
          <w:lang w:val="ru-RU"/>
        </w:rPr>
        <w:t xml:space="preserve"> </w:t>
      </w:r>
    </w:p>
    <w:p w:rsidR="00734B18" w:rsidRPr="00453D43" w:rsidRDefault="00734B18" w:rsidP="00734B18">
      <w:pPr>
        <w:jc w:val="both"/>
        <w:rPr>
          <w:color w:val="FFFFFF"/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45" style="position:absolute;left:0;text-align:left;flip:x;z-index:17" from="297.6pt,3.25pt" to="300pt,133.55pt"/>
        </w:pict>
      </w:r>
      <w:r w:rsidRPr="00453D43">
        <w:rPr>
          <w:noProof/>
          <w:sz w:val="24"/>
          <w:szCs w:val="24"/>
        </w:rPr>
        <w:pict>
          <v:line id="_x0000_s1058" style="position:absolute;left:0;text-align:left;flip:x y;z-index:23" from="4in,3.25pt" to="300pt,3.25pt">
            <v:stroke endarrow="block"/>
          </v:lin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F94BB3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39" style="position:absolute;left:0;text-align:left;flip:x;z-index:11" from="3in,10.05pt" to="3in,22.8pt">
            <v:stroke endarrow="block"/>
          </v:line>
        </w:pict>
      </w:r>
    </w:p>
    <w:p w:rsidR="00734B18" w:rsidRPr="00453D43" w:rsidRDefault="00F94BB3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30" type="#_x0000_t202" style="position:absolute;left:0;text-align:left;margin-left:138pt;margin-top:10.15pt;width:153pt;height:45.15pt;z-index:2" fillcolor="#9cf">
            <v:textbox style="mso-next-textbox:#_x0000_s1030">
              <w:txbxContent>
                <w:p w:rsidR="00734B18" w:rsidRDefault="00734B18" w:rsidP="00734B18">
                  <w:pPr>
                    <w:jc w:val="center"/>
                  </w:pPr>
                  <w:r>
                    <w:t>Формирование и направление  межведомственного запроса</w:t>
                  </w: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B931CB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55" style="position:absolute;left:0;text-align:left;z-index:20" from="38.85pt,4.6pt" to="38.85pt,14.75pt">
            <v:stroke endarrow="block"/>
          </v:line>
        </w:pict>
      </w:r>
      <w:r w:rsidRPr="00B931CB">
        <w:rPr>
          <w:noProof/>
        </w:rPr>
        <w:pict>
          <v:line id="_x0000_s1056" style="position:absolute;left:0;text-align:left;z-index:21" from="398.85pt,4.6pt" to="399pt,19.1pt">
            <v:stroke endarrow="block"/>
          </v:line>
        </w:pict>
      </w:r>
      <w:r w:rsidR="00734B18" w:rsidRPr="00453D43">
        <w:rPr>
          <w:noProof/>
          <w:sz w:val="24"/>
          <w:szCs w:val="24"/>
        </w:rPr>
        <w:pict>
          <v:line id="_x0000_s1040" style="position:absolute;left:0;text-align:left;z-index:12" from="38.85pt,4.6pt" to="398.85pt,4.6pt"/>
        </w:pict>
      </w:r>
      <w:r w:rsidR="00734B18" w:rsidRPr="00453D43">
        <w:rPr>
          <w:sz w:val="24"/>
          <w:szCs w:val="24"/>
          <w:lang w:val="ru-RU"/>
        </w:rPr>
        <w:t xml:space="preserve">              </w:t>
      </w:r>
    </w:p>
    <w:p w:rsidR="00734B18" w:rsidRPr="00453D43" w:rsidRDefault="002A648A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31" type="#_x0000_t202" style="position:absolute;left:0;text-align:left;margin-left:-60pt;margin-top:.95pt;width:198pt;height:63pt;z-index:3" fillcolor="#9cf">
            <v:textbox style="mso-next-textbox:#_x0000_s1031">
              <w:txbxContent>
                <w:p w:rsidR="00734B18" w:rsidRPr="00E07EFA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 xml:space="preserve">Подготовка и утверждение проекта постановления </w:t>
                  </w:r>
                  <w:r w:rsidR="002A648A">
                    <w:rPr>
                      <w:lang w:val="ru-RU"/>
                    </w:rPr>
                    <w:t>администрации Саровского сельского поселения</w:t>
                  </w:r>
                  <w:r w:rsidRPr="00E07EFA">
                    <w:rPr>
                      <w:lang w:val="ru-RU"/>
                    </w:rPr>
                    <w:t xml:space="preserve"> о передаче имущества в пользование либо о проведении торгов</w:t>
                  </w:r>
                </w:p>
              </w:txbxContent>
            </v:textbox>
          </v:shape>
        </w:pict>
      </w:r>
      <w:r w:rsidR="00734B18" w:rsidRPr="00453D43">
        <w:rPr>
          <w:noProof/>
          <w:sz w:val="24"/>
          <w:szCs w:val="24"/>
        </w:rPr>
        <w:pict>
          <v:shape id="_x0000_s1033" type="#_x0000_t202" style="position:absolute;left:0;text-align:left;margin-left:315.6pt;margin-top:4.05pt;width:177.6pt;height:405pt;z-index:5" fillcolor="#9cf">
            <v:textbox style="mso-next-textbox:#_x0000_s1033">
              <w:txbxContent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Отказ в предоставлении муниципального имущества в пользование в случаях: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заявитель имеет задолженность по арендной плате по ранее заключенным договорам; задолженность по налогам и сборам;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заявитель находится в стадии ликвидации, в процедурах банкротства;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-документы, представленные заявителем, не соответствуют действующему законодательству;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не представлены необходимые документы;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отсутствие в Реестре объекта, указанного в заявлении;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наличие ограничений для передачи указанного в заявлении объекта муниципальной собственности в аренду, безвозмездное пользование;</w:t>
                  </w:r>
                </w:p>
                <w:p w:rsidR="00734B18" w:rsidRDefault="00734B18" w:rsidP="00734B18">
                  <w:pPr>
                    <w:jc w:val="both"/>
                  </w:pPr>
                  <w:r>
                    <w:t>- имущество является предметом действующего договора.</w:t>
                  </w:r>
                </w:p>
              </w:txbxContent>
            </v:textbox>
          </v:shape>
        </w:pict>
      </w:r>
      <w:r w:rsidR="00734B18" w:rsidRPr="00453D43">
        <w:rPr>
          <w:noProof/>
          <w:sz w:val="24"/>
          <w:szCs w:val="24"/>
        </w:rPr>
        <w:pict>
          <v:shape id="_x0000_s1032" type="#_x0000_t202" style="position:absolute;left:0;text-align:left;margin-left:147.65pt;margin-top:.95pt;width:135pt;height:63pt;z-index:4" fillcolor="#9cf">
            <v:textbox style="mso-next-textbox:#_x0000_s1032">
              <w:txbxContent>
                <w:p w:rsidR="00734B18" w:rsidRPr="00E07EFA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Возврат заяв</w:t>
                  </w:r>
                  <w:r w:rsidR="00CB1188">
                    <w:rPr>
                      <w:lang w:val="ru-RU"/>
                    </w:rPr>
                    <w:t>ления</w:t>
                  </w:r>
                  <w:r w:rsidRPr="00E07EFA">
                    <w:rPr>
                      <w:lang w:val="ru-RU"/>
                    </w:rPr>
                    <w:t xml:space="preserve"> заявителю в случае обнаружения ошибок или недостатков</w:t>
                  </w:r>
                </w:p>
              </w:txbxContent>
            </v:textbox>
          </v:shape>
        </w:pict>
      </w:r>
      <w:r w:rsidR="00734B18" w:rsidRPr="00453D43">
        <w:rPr>
          <w:noProof/>
          <w:sz w:val="24"/>
          <w:szCs w:val="24"/>
        </w:rPr>
        <w:pict>
          <v:shape id="_x0000_s1038" type="#_x0000_t202" style="position:absolute;left:0;text-align:left;margin-left:156pt;margin-top:73.65pt;width:120.6pt;height:198pt;z-index:10" fillcolor="#9cf">
            <v:textbox style="mso-next-textbox:#_x0000_s1038">
              <w:txbxContent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Прекращение процедуры предоставления имущества в аренду в случаях: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несогласие заявителя с размером арендной платы;</w:t>
                  </w:r>
                </w:p>
                <w:p w:rsidR="00734B18" w:rsidRPr="00E07EFA" w:rsidRDefault="00734B18" w:rsidP="00734B18">
                  <w:pPr>
                    <w:jc w:val="both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- подача более 1 заявки на предоставление имущества в отношении конкретного объекта муниципального имущества;</w:t>
                  </w:r>
                </w:p>
                <w:p w:rsidR="00734B18" w:rsidRDefault="00734B18" w:rsidP="00734B18">
                  <w:pPr>
                    <w:jc w:val="both"/>
                  </w:pPr>
                  <w:r>
                    <w:t>- отзыв заявителем своей заявки</w:t>
                  </w: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46" style="position:absolute;left:0;text-align:left;flip:x;z-index:18" from="279.6pt,9.4pt" to="297.6pt,9.4pt">
            <v:stroke endarrow="block"/>
          </v:lin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B931CB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41" style="position:absolute;left:0;text-align:left;z-index:13" from="-6pt,8.75pt" to="-6pt,26.75pt">
            <v:stroke endarrow="block"/>
          </v:line>
        </w:pict>
      </w:r>
    </w:p>
    <w:p w:rsidR="00734B18" w:rsidRPr="00453D43" w:rsidRDefault="00B931CB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34" type="#_x0000_t202" style="position:absolute;left:0;text-align:left;margin-left:-60pt;margin-top:10.75pt;width:162pt;height:36pt;z-index:6" fillcolor="#9cf">
            <v:textbox style="mso-next-textbox:#_x0000_s1034">
              <w:txbxContent>
                <w:p w:rsidR="00734B18" w:rsidRDefault="00734B18" w:rsidP="00734B18">
                  <w:pPr>
                    <w:jc w:val="center"/>
                  </w:pPr>
                  <w:r>
                    <w:t>Подготовка договора аренды (безвозмездного пользования)</w:t>
                  </w: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B931CB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42" style="position:absolute;left:0;text-align:left;z-index:14" from="-6pt,5.35pt" to="-6pt,28.2pt">
            <v:stroke endarrow="block"/>
          </v:lin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35" type="#_x0000_t202" style="position:absolute;left:0;text-align:left;margin-left:-60pt;margin-top:.6pt;width:162pt;height:63pt;z-index:7" fillcolor="#9cf">
            <v:textbox style="mso-next-textbox:#_x0000_s1035">
              <w:txbxContent>
                <w:p w:rsidR="00734B18" w:rsidRPr="00E07EFA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Подписание проекта договора аренды (безвозмездного пользования) заявителем</w:t>
                  </w: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B931CB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43" style="position:absolute;left:0;text-align:left;z-index:15" from="-6pt,8.4pt" to="-6pt,32.15pt">
            <v:stroke endarrow="block"/>
          </v:lin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36" type="#_x0000_t202" style="position:absolute;left:0;text-align:left;margin-left:-60pt;margin-top:5.7pt;width:162pt;height:108pt;z-index:8" fillcolor="#9cf">
            <v:textbox style="mso-next-textbox:#_x0000_s1036">
              <w:txbxContent>
                <w:p w:rsidR="00734B18" w:rsidRPr="00E07EFA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 xml:space="preserve">Подписание проекта договора аренды (безвозмездного пользования) Главой </w:t>
                  </w:r>
                  <w:r w:rsidR="002A648A">
                    <w:rPr>
                      <w:lang w:val="ru-RU"/>
                    </w:rPr>
                    <w:t>поселения</w:t>
                  </w:r>
                  <w:r w:rsidRPr="00E07EFA">
                    <w:rPr>
                      <w:lang w:val="ru-RU"/>
                    </w:rPr>
                    <w:t xml:space="preserve"> или иным уполномоченным лицом</w:t>
                  </w: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line id="_x0000_s1044" style="position:absolute;left:0;text-align:left;z-index:16" from="-6pt,-.15pt" to="-6pt,17.85pt">
            <v:stroke endarrow="block"/>
          </v:lin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  <w:r w:rsidRPr="00453D43">
        <w:rPr>
          <w:noProof/>
          <w:sz w:val="24"/>
          <w:szCs w:val="24"/>
        </w:rPr>
        <w:pict>
          <v:shape id="_x0000_s1037" type="#_x0000_t202" style="position:absolute;left:0;text-align:left;margin-left:-60pt;margin-top:5.2pt;width:162pt;height:63pt;z-index:9" fillcolor="#9cf">
            <v:textbox style="mso-next-textbox:#_x0000_s1037">
              <w:txbxContent>
                <w:p w:rsidR="00734B18" w:rsidRPr="00E07EFA" w:rsidRDefault="00734B18" w:rsidP="00734B18">
                  <w:pPr>
                    <w:jc w:val="center"/>
                    <w:rPr>
                      <w:lang w:val="ru-RU"/>
                    </w:rPr>
                  </w:pPr>
                  <w:r w:rsidRPr="00E07EFA">
                    <w:rPr>
                      <w:lang w:val="ru-RU"/>
                    </w:rPr>
                    <w:t>Передача экземпляра договора аренды (безвозмездного пользования) заявителю</w:t>
                  </w:r>
                </w:p>
              </w:txbxContent>
            </v:textbox>
          </v:shape>
        </w:pict>
      </w: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p w:rsidR="00734B18" w:rsidRPr="00453D43" w:rsidRDefault="00734B18" w:rsidP="00734B18">
      <w:pPr>
        <w:jc w:val="both"/>
        <w:rPr>
          <w:sz w:val="24"/>
          <w:szCs w:val="24"/>
          <w:lang w:val="ru-RU"/>
        </w:rPr>
      </w:pPr>
    </w:p>
    <w:sectPr w:rsidR="00734B18" w:rsidRPr="00453D43" w:rsidSect="002B5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FE5"/>
    <w:multiLevelType w:val="hybridMultilevel"/>
    <w:tmpl w:val="F314043A"/>
    <w:lvl w:ilvl="0" w:tplc="A434D7F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40CB0"/>
    <w:multiLevelType w:val="hybridMultilevel"/>
    <w:tmpl w:val="ED486602"/>
    <w:lvl w:ilvl="0" w:tplc="C0EC9C48">
      <w:start w:val="9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ABE"/>
    <w:multiLevelType w:val="multilevel"/>
    <w:tmpl w:val="F928073A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45627"/>
    <w:multiLevelType w:val="multilevel"/>
    <w:tmpl w:val="F314043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986020"/>
    <w:multiLevelType w:val="hybridMultilevel"/>
    <w:tmpl w:val="D1E01588"/>
    <w:lvl w:ilvl="0" w:tplc="C406B938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3885"/>
    <w:multiLevelType w:val="hybridMultilevel"/>
    <w:tmpl w:val="26447BE0"/>
    <w:lvl w:ilvl="0" w:tplc="1DA0F098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C38354E"/>
    <w:multiLevelType w:val="multilevel"/>
    <w:tmpl w:val="B4D87806"/>
    <w:lvl w:ilvl="0">
      <w:start w:val="13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27F3C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12C5E68"/>
    <w:multiLevelType w:val="multilevel"/>
    <w:tmpl w:val="C88C31DA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255E71"/>
    <w:multiLevelType w:val="multilevel"/>
    <w:tmpl w:val="A44696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888" w:hanging="675"/>
      </w:pPr>
      <w:rPr>
        <w:rFonts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  <w:sz w:val="28"/>
      </w:rPr>
    </w:lvl>
  </w:abstractNum>
  <w:abstractNum w:abstractNumId="12">
    <w:nsid w:val="2B0D5848"/>
    <w:multiLevelType w:val="hybridMultilevel"/>
    <w:tmpl w:val="F4FE6012"/>
    <w:lvl w:ilvl="0" w:tplc="3EB65D74">
      <w:start w:val="8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E0094"/>
    <w:multiLevelType w:val="multilevel"/>
    <w:tmpl w:val="A266C9CA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07F47"/>
    <w:multiLevelType w:val="multilevel"/>
    <w:tmpl w:val="D1E01588"/>
    <w:lvl w:ilvl="0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A6553"/>
    <w:multiLevelType w:val="multilevel"/>
    <w:tmpl w:val="8FECC174"/>
    <w:lvl w:ilvl="0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B7A2D"/>
    <w:multiLevelType w:val="hybridMultilevel"/>
    <w:tmpl w:val="96C68E40"/>
    <w:lvl w:ilvl="0" w:tplc="3EB65D74">
      <w:start w:val="8"/>
      <w:numFmt w:val="decimal"/>
      <w:lvlText w:val="%1."/>
      <w:lvlJc w:val="left"/>
      <w:pPr>
        <w:tabs>
          <w:tab w:val="num" w:pos="814"/>
        </w:tabs>
        <w:ind w:left="-37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1115A44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7CE714F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A607B48"/>
    <w:multiLevelType w:val="hybridMultilevel"/>
    <w:tmpl w:val="D9204902"/>
    <w:lvl w:ilvl="0" w:tplc="1B8288FA">
      <w:start w:val="7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C361B"/>
    <w:multiLevelType w:val="hybridMultilevel"/>
    <w:tmpl w:val="ABAC7F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939FC"/>
    <w:multiLevelType w:val="hybridMultilevel"/>
    <w:tmpl w:val="65B8AAA0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158"/>
    <w:multiLevelType w:val="hybridMultilevel"/>
    <w:tmpl w:val="4248595E"/>
    <w:lvl w:ilvl="0" w:tplc="1DA0F098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 w:tplc="2FD09F7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F629D"/>
    <w:multiLevelType w:val="hybridMultilevel"/>
    <w:tmpl w:val="EB162FAC"/>
    <w:lvl w:ilvl="0" w:tplc="6AD25618">
      <w:start w:val="7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CC5CFE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C1F23B2"/>
    <w:multiLevelType w:val="hybridMultilevel"/>
    <w:tmpl w:val="F928073A"/>
    <w:lvl w:ilvl="0" w:tplc="CCA42CC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0E66E8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732C86"/>
    <w:multiLevelType w:val="hybridMultilevel"/>
    <w:tmpl w:val="C70002E4"/>
    <w:lvl w:ilvl="0" w:tplc="2FD09F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D0C93"/>
    <w:multiLevelType w:val="multilevel"/>
    <w:tmpl w:val="E0BAE4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18"/>
  </w:num>
  <w:num w:numId="9">
    <w:abstractNumId w:val="8"/>
  </w:num>
  <w:num w:numId="10">
    <w:abstractNumId w:val="26"/>
  </w:num>
  <w:num w:numId="11">
    <w:abstractNumId w:val="29"/>
  </w:num>
  <w:num w:numId="12">
    <w:abstractNumId w:val="28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30"/>
  </w:num>
  <w:num w:numId="18">
    <w:abstractNumId w:val="6"/>
  </w:num>
  <w:num w:numId="19">
    <w:abstractNumId w:val="2"/>
  </w:num>
  <w:num w:numId="20">
    <w:abstractNumId w:val="16"/>
  </w:num>
  <w:num w:numId="21">
    <w:abstractNumId w:val="13"/>
  </w:num>
  <w:num w:numId="22">
    <w:abstractNumId w:val="33"/>
  </w:num>
  <w:num w:numId="23">
    <w:abstractNumId w:val="1"/>
  </w:num>
  <w:num w:numId="24">
    <w:abstractNumId w:val="20"/>
  </w:num>
  <w:num w:numId="25">
    <w:abstractNumId w:val="25"/>
  </w:num>
  <w:num w:numId="26">
    <w:abstractNumId w:val="32"/>
  </w:num>
  <w:num w:numId="27">
    <w:abstractNumId w:val="31"/>
  </w:num>
  <w:num w:numId="28">
    <w:abstractNumId w:val="22"/>
  </w:num>
  <w:num w:numId="29">
    <w:abstractNumId w:val="21"/>
  </w:num>
  <w:num w:numId="30">
    <w:abstractNumId w:val="7"/>
  </w:num>
  <w:num w:numId="31">
    <w:abstractNumId w:val="23"/>
  </w:num>
  <w:num w:numId="32">
    <w:abstractNumId w:val="10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A73"/>
    <w:rsid w:val="00000593"/>
    <w:rsid w:val="00000743"/>
    <w:rsid w:val="00010458"/>
    <w:rsid w:val="00017FF6"/>
    <w:rsid w:val="00023B25"/>
    <w:rsid w:val="00024459"/>
    <w:rsid w:val="00024A9A"/>
    <w:rsid w:val="000425E8"/>
    <w:rsid w:val="00042AF0"/>
    <w:rsid w:val="00044F20"/>
    <w:rsid w:val="000507E4"/>
    <w:rsid w:val="0005497D"/>
    <w:rsid w:val="00073703"/>
    <w:rsid w:val="00073E94"/>
    <w:rsid w:val="00080DD7"/>
    <w:rsid w:val="00090623"/>
    <w:rsid w:val="00093A79"/>
    <w:rsid w:val="00097E41"/>
    <w:rsid w:val="000A1FFF"/>
    <w:rsid w:val="000B3667"/>
    <w:rsid w:val="000C1D0F"/>
    <w:rsid w:val="000C2343"/>
    <w:rsid w:val="000C27FE"/>
    <w:rsid w:val="000C4E82"/>
    <w:rsid w:val="000D0E36"/>
    <w:rsid w:val="000D5AF0"/>
    <w:rsid w:val="000E2581"/>
    <w:rsid w:val="000F30A1"/>
    <w:rsid w:val="001018FB"/>
    <w:rsid w:val="00102677"/>
    <w:rsid w:val="0010534F"/>
    <w:rsid w:val="00120CA0"/>
    <w:rsid w:val="001314B8"/>
    <w:rsid w:val="00142205"/>
    <w:rsid w:val="001455A5"/>
    <w:rsid w:val="00145A73"/>
    <w:rsid w:val="00145A8A"/>
    <w:rsid w:val="00145FA5"/>
    <w:rsid w:val="00147441"/>
    <w:rsid w:val="0015663A"/>
    <w:rsid w:val="00157082"/>
    <w:rsid w:val="001579F9"/>
    <w:rsid w:val="00173B49"/>
    <w:rsid w:val="00182198"/>
    <w:rsid w:val="001877A3"/>
    <w:rsid w:val="001C3E6F"/>
    <w:rsid w:val="001D205D"/>
    <w:rsid w:val="001F446D"/>
    <w:rsid w:val="001F5141"/>
    <w:rsid w:val="001F5C63"/>
    <w:rsid w:val="002005C6"/>
    <w:rsid w:val="002030F1"/>
    <w:rsid w:val="00213F1D"/>
    <w:rsid w:val="0022247E"/>
    <w:rsid w:val="00262D5A"/>
    <w:rsid w:val="002641FC"/>
    <w:rsid w:val="002670F3"/>
    <w:rsid w:val="00281D26"/>
    <w:rsid w:val="002919F8"/>
    <w:rsid w:val="00291FAF"/>
    <w:rsid w:val="002A0AF5"/>
    <w:rsid w:val="002A12F1"/>
    <w:rsid w:val="002A38E3"/>
    <w:rsid w:val="002A648A"/>
    <w:rsid w:val="002B4426"/>
    <w:rsid w:val="002B5ADE"/>
    <w:rsid w:val="002C4FD7"/>
    <w:rsid w:val="002C58CD"/>
    <w:rsid w:val="002D3414"/>
    <w:rsid w:val="002F5784"/>
    <w:rsid w:val="00304BBA"/>
    <w:rsid w:val="003052F5"/>
    <w:rsid w:val="00310FE0"/>
    <w:rsid w:val="00313ED1"/>
    <w:rsid w:val="0031763C"/>
    <w:rsid w:val="0034110D"/>
    <w:rsid w:val="00342C86"/>
    <w:rsid w:val="00370B31"/>
    <w:rsid w:val="00386B2C"/>
    <w:rsid w:val="003928B9"/>
    <w:rsid w:val="00395403"/>
    <w:rsid w:val="003959C4"/>
    <w:rsid w:val="003A2971"/>
    <w:rsid w:val="003B1AA1"/>
    <w:rsid w:val="003B7E51"/>
    <w:rsid w:val="003E2B25"/>
    <w:rsid w:val="003F0051"/>
    <w:rsid w:val="00403B10"/>
    <w:rsid w:val="0040707C"/>
    <w:rsid w:val="00413D75"/>
    <w:rsid w:val="0042069D"/>
    <w:rsid w:val="0042317D"/>
    <w:rsid w:val="00426E01"/>
    <w:rsid w:val="00433C08"/>
    <w:rsid w:val="00442BFB"/>
    <w:rsid w:val="00446D08"/>
    <w:rsid w:val="00446DD4"/>
    <w:rsid w:val="0045054B"/>
    <w:rsid w:val="00453D43"/>
    <w:rsid w:val="0046092E"/>
    <w:rsid w:val="00461209"/>
    <w:rsid w:val="004802B4"/>
    <w:rsid w:val="00480B03"/>
    <w:rsid w:val="00495888"/>
    <w:rsid w:val="004C232E"/>
    <w:rsid w:val="004C4499"/>
    <w:rsid w:val="004D34DF"/>
    <w:rsid w:val="004D56F8"/>
    <w:rsid w:val="004D68DB"/>
    <w:rsid w:val="004E13A9"/>
    <w:rsid w:val="004E64D3"/>
    <w:rsid w:val="004F10EA"/>
    <w:rsid w:val="004F4A03"/>
    <w:rsid w:val="004F5CBF"/>
    <w:rsid w:val="0050592C"/>
    <w:rsid w:val="0051605A"/>
    <w:rsid w:val="0051615F"/>
    <w:rsid w:val="0051773A"/>
    <w:rsid w:val="00523AB9"/>
    <w:rsid w:val="00523D63"/>
    <w:rsid w:val="00530670"/>
    <w:rsid w:val="00532916"/>
    <w:rsid w:val="00534D75"/>
    <w:rsid w:val="00542D2B"/>
    <w:rsid w:val="00552C61"/>
    <w:rsid w:val="0055714C"/>
    <w:rsid w:val="0055766B"/>
    <w:rsid w:val="0057176B"/>
    <w:rsid w:val="00582186"/>
    <w:rsid w:val="00582C4F"/>
    <w:rsid w:val="005C41BB"/>
    <w:rsid w:val="005D310C"/>
    <w:rsid w:val="005D3EF1"/>
    <w:rsid w:val="005E55CD"/>
    <w:rsid w:val="006171CE"/>
    <w:rsid w:val="00621081"/>
    <w:rsid w:val="0062440F"/>
    <w:rsid w:val="00631F14"/>
    <w:rsid w:val="00635876"/>
    <w:rsid w:val="006362C1"/>
    <w:rsid w:val="006502B5"/>
    <w:rsid w:val="00652F28"/>
    <w:rsid w:val="0066029C"/>
    <w:rsid w:val="00665E00"/>
    <w:rsid w:val="00672142"/>
    <w:rsid w:val="00674662"/>
    <w:rsid w:val="006833DF"/>
    <w:rsid w:val="006C5CD9"/>
    <w:rsid w:val="006D4059"/>
    <w:rsid w:val="006D5872"/>
    <w:rsid w:val="006E0B55"/>
    <w:rsid w:val="006E4C52"/>
    <w:rsid w:val="00705960"/>
    <w:rsid w:val="00711B28"/>
    <w:rsid w:val="00715965"/>
    <w:rsid w:val="00724BA8"/>
    <w:rsid w:val="00734B18"/>
    <w:rsid w:val="00741B09"/>
    <w:rsid w:val="00744FEC"/>
    <w:rsid w:val="00746AD1"/>
    <w:rsid w:val="00747C8D"/>
    <w:rsid w:val="00762429"/>
    <w:rsid w:val="007626BB"/>
    <w:rsid w:val="00762925"/>
    <w:rsid w:val="00767DB7"/>
    <w:rsid w:val="0079153C"/>
    <w:rsid w:val="007A4E6D"/>
    <w:rsid w:val="007A7642"/>
    <w:rsid w:val="007A7B20"/>
    <w:rsid w:val="007A7C57"/>
    <w:rsid w:val="007C35EE"/>
    <w:rsid w:val="007C374E"/>
    <w:rsid w:val="007F3F09"/>
    <w:rsid w:val="0080317F"/>
    <w:rsid w:val="00806386"/>
    <w:rsid w:val="008141F1"/>
    <w:rsid w:val="008200A5"/>
    <w:rsid w:val="008454D7"/>
    <w:rsid w:val="00856BD9"/>
    <w:rsid w:val="0086598C"/>
    <w:rsid w:val="008722C4"/>
    <w:rsid w:val="00881C21"/>
    <w:rsid w:val="00883873"/>
    <w:rsid w:val="008951E6"/>
    <w:rsid w:val="008977BB"/>
    <w:rsid w:val="0089791A"/>
    <w:rsid w:val="008A0F15"/>
    <w:rsid w:val="008A3DBC"/>
    <w:rsid w:val="008B1B91"/>
    <w:rsid w:val="008B7550"/>
    <w:rsid w:val="008C1CDE"/>
    <w:rsid w:val="008D1268"/>
    <w:rsid w:val="008D64D4"/>
    <w:rsid w:val="008E3AAF"/>
    <w:rsid w:val="008E52E4"/>
    <w:rsid w:val="008F036C"/>
    <w:rsid w:val="008F0FF5"/>
    <w:rsid w:val="008F3894"/>
    <w:rsid w:val="0090661C"/>
    <w:rsid w:val="00933F21"/>
    <w:rsid w:val="00940136"/>
    <w:rsid w:val="00942371"/>
    <w:rsid w:val="00960A75"/>
    <w:rsid w:val="009656C9"/>
    <w:rsid w:val="00971BEA"/>
    <w:rsid w:val="00973F84"/>
    <w:rsid w:val="0097568E"/>
    <w:rsid w:val="009807E1"/>
    <w:rsid w:val="00986F93"/>
    <w:rsid w:val="009C6CEF"/>
    <w:rsid w:val="009E0254"/>
    <w:rsid w:val="009F0329"/>
    <w:rsid w:val="009F2543"/>
    <w:rsid w:val="009F41B0"/>
    <w:rsid w:val="009F63F1"/>
    <w:rsid w:val="00A16DFA"/>
    <w:rsid w:val="00A176F4"/>
    <w:rsid w:val="00A17B21"/>
    <w:rsid w:val="00A20782"/>
    <w:rsid w:val="00A23236"/>
    <w:rsid w:val="00A27E7E"/>
    <w:rsid w:val="00A31731"/>
    <w:rsid w:val="00A47BC9"/>
    <w:rsid w:val="00A52C33"/>
    <w:rsid w:val="00A7416A"/>
    <w:rsid w:val="00A91B57"/>
    <w:rsid w:val="00AA4720"/>
    <w:rsid w:val="00AB1973"/>
    <w:rsid w:val="00AB42D1"/>
    <w:rsid w:val="00AB65C4"/>
    <w:rsid w:val="00AC2B18"/>
    <w:rsid w:val="00AC65A0"/>
    <w:rsid w:val="00AD1630"/>
    <w:rsid w:val="00AD2F50"/>
    <w:rsid w:val="00AF2B50"/>
    <w:rsid w:val="00AF4213"/>
    <w:rsid w:val="00B11299"/>
    <w:rsid w:val="00B3033F"/>
    <w:rsid w:val="00B33694"/>
    <w:rsid w:val="00B4576F"/>
    <w:rsid w:val="00B625F4"/>
    <w:rsid w:val="00B73F6A"/>
    <w:rsid w:val="00B86E86"/>
    <w:rsid w:val="00B931CB"/>
    <w:rsid w:val="00B97870"/>
    <w:rsid w:val="00BA4DE8"/>
    <w:rsid w:val="00BB0D79"/>
    <w:rsid w:val="00BB31C3"/>
    <w:rsid w:val="00BB39A7"/>
    <w:rsid w:val="00BC5F6E"/>
    <w:rsid w:val="00BC60C8"/>
    <w:rsid w:val="00BD2D5C"/>
    <w:rsid w:val="00BE225D"/>
    <w:rsid w:val="00C00A5B"/>
    <w:rsid w:val="00C04F39"/>
    <w:rsid w:val="00C20B10"/>
    <w:rsid w:val="00C243FE"/>
    <w:rsid w:val="00C30D9A"/>
    <w:rsid w:val="00C43C23"/>
    <w:rsid w:val="00C47925"/>
    <w:rsid w:val="00C503A2"/>
    <w:rsid w:val="00C545FB"/>
    <w:rsid w:val="00C653D6"/>
    <w:rsid w:val="00C85F5D"/>
    <w:rsid w:val="00C936C1"/>
    <w:rsid w:val="00C93712"/>
    <w:rsid w:val="00C94377"/>
    <w:rsid w:val="00CA0874"/>
    <w:rsid w:val="00CA5EAE"/>
    <w:rsid w:val="00CB1188"/>
    <w:rsid w:val="00CB2448"/>
    <w:rsid w:val="00CC17BF"/>
    <w:rsid w:val="00CC30E4"/>
    <w:rsid w:val="00CD08E2"/>
    <w:rsid w:val="00CD11DB"/>
    <w:rsid w:val="00CD2BBC"/>
    <w:rsid w:val="00CD59C0"/>
    <w:rsid w:val="00CF086C"/>
    <w:rsid w:val="00CF74CD"/>
    <w:rsid w:val="00D04930"/>
    <w:rsid w:val="00D056E2"/>
    <w:rsid w:val="00D22263"/>
    <w:rsid w:val="00D2576B"/>
    <w:rsid w:val="00D25E09"/>
    <w:rsid w:val="00D27F09"/>
    <w:rsid w:val="00D30483"/>
    <w:rsid w:val="00D30489"/>
    <w:rsid w:val="00D3497C"/>
    <w:rsid w:val="00D40243"/>
    <w:rsid w:val="00D5388F"/>
    <w:rsid w:val="00D84DFC"/>
    <w:rsid w:val="00D87DC1"/>
    <w:rsid w:val="00D92D4D"/>
    <w:rsid w:val="00D94FC8"/>
    <w:rsid w:val="00D95A2D"/>
    <w:rsid w:val="00DA38DC"/>
    <w:rsid w:val="00DD09CD"/>
    <w:rsid w:val="00DD2F2B"/>
    <w:rsid w:val="00DD3E31"/>
    <w:rsid w:val="00DD435C"/>
    <w:rsid w:val="00DE758F"/>
    <w:rsid w:val="00DE7977"/>
    <w:rsid w:val="00DF0985"/>
    <w:rsid w:val="00DF3B7D"/>
    <w:rsid w:val="00DF6898"/>
    <w:rsid w:val="00E07EFA"/>
    <w:rsid w:val="00E07F01"/>
    <w:rsid w:val="00E21819"/>
    <w:rsid w:val="00E234C3"/>
    <w:rsid w:val="00E330F5"/>
    <w:rsid w:val="00E3430C"/>
    <w:rsid w:val="00E371A3"/>
    <w:rsid w:val="00E41803"/>
    <w:rsid w:val="00E51C10"/>
    <w:rsid w:val="00E65F05"/>
    <w:rsid w:val="00E7714E"/>
    <w:rsid w:val="00E86C01"/>
    <w:rsid w:val="00E92502"/>
    <w:rsid w:val="00EA1C53"/>
    <w:rsid w:val="00EB1178"/>
    <w:rsid w:val="00EB55DF"/>
    <w:rsid w:val="00EC51FC"/>
    <w:rsid w:val="00EF2C81"/>
    <w:rsid w:val="00F02592"/>
    <w:rsid w:val="00F20DB9"/>
    <w:rsid w:val="00F327A5"/>
    <w:rsid w:val="00F35BC3"/>
    <w:rsid w:val="00F4613B"/>
    <w:rsid w:val="00F5133E"/>
    <w:rsid w:val="00F547C3"/>
    <w:rsid w:val="00F563F2"/>
    <w:rsid w:val="00F61819"/>
    <w:rsid w:val="00F90588"/>
    <w:rsid w:val="00F94BB3"/>
    <w:rsid w:val="00FA6FB3"/>
    <w:rsid w:val="00FD7485"/>
    <w:rsid w:val="00FE19B0"/>
    <w:rsid w:val="00FF1CBC"/>
    <w:rsid w:val="00FF660F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A73"/>
    <w:rPr>
      <w:lang w:val="en-US"/>
    </w:rPr>
  </w:style>
  <w:style w:type="paragraph" w:styleId="1">
    <w:name w:val="heading 1"/>
    <w:basedOn w:val="a"/>
    <w:next w:val="a"/>
    <w:link w:val="10"/>
    <w:qFormat/>
    <w:rsid w:val="00734B18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734B18"/>
    <w:pPr>
      <w:keepNext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45A73"/>
    <w:pPr>
      <w:jc w:val="center"/>
    </w:pPr>
    <w:rPr>
      <w:b/>
      <w:sz w:val="32"/>
      <w:lang w:val="ru-RU"/>
    </w:rPr>
  </w:style>
  <w:style w:type="paragraph" w:styleId="a5">
    <w:name w:val="Subtitle"/>
    <w:basedOn w:val="a"/>
    <w:link w:val="a6"/>
    <w:qFormat/>
    <w:rsid w:val="00145A73"/>
    <w:pPr>
      <w:jc w:val="center"/>
    </w:pPr>
    <w:rPr>
      <w:b/>
      <w:sz w:val="36"/>
      <w:lang w:val="ru-RU"/>
    </w:rPr>
  </w:style>
  <w:style w:type="paragraph" w:customStyle="1" w:styleId="Times12">
    <w:name w:val="Times12"/>
    <w:basedOn w:val="a"/>
    <w:rsid w:val="00145A7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  <w:lang w:val="ru-RU"/>
    </w:rPr>
  </w:style>
  <w:style w:type="table" w:styleId="a7">
    <w:name w:val="Table Grid"/>
    <w:basedOn w:val="a1"/>
    <w:rsid w:val="0086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B39A7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locked/>
    <w:rsid w:val="002641FC"/>
    <w:rPr>
      <w:b/>
      <w:sz w:val="36"/>
      <w:lang w:val="ru-RU" w:eastAsia="ru-RU" w:bidi="ar-SA"/>
    </w:rPr>
  </w:style>
  <w:style w:type="paragraph" w:customStyle="1" w:styleId="ConsPlusNonformat">
    <w:name w:val="ConsPlusNonformat"/>
    <w:rsid w:val="006602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734B18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34B18"/>
    <w:rPr>
      <w:sz w:val="28"/>
      <w:szCs w:val="28"/>
      <w:lang w:val="ru-RU" w:eastAsia="ru-RU" w:bidi="ar-SA"/>
    </w:rPr>
  </w:style>
  <w:style w:type="paragraph" w:styleId="a9">
    <w:name w:val="Body Text"/>
    <w:basedOn w:val="a"/>
    <w:link w:val="aa"/>
    <w:rsid w:val="00734B18"/>
    <w:pPr>
      <w:jc w:val="both"/>
    </w:pPr>
    <w:rPr>
      <w:sz w:val="28"/>
      <w:szCs w:val="28"/>
      <w:lang w:val="ru-RU"/>
    </w:rPr>
  </w:style>
  <w:style w:type="character" w:customStyle="1" w:styleId="aa">
    <w:name w:val="Основной текст Знак"/>
    <w:link w:val="a9"/>
    <w:locked/>
    <w:rsid w:val="00734B18"/>
    <w:rPr>
      <w:sz w:val="28"/>
      <w:szCs w:val="28"/>
      <w:lang w:val="ru-RU" w:eastAsia="ru-RU" w:bidi="ar-SA"/>
    </w:rPr>
  </w:style>
  <w:style w:type="paragraph" w:styleId="ab">
    <w:name w:val="Body Text Indent"/>
    <w:basedOn w:val="a"/>
    <w:link w:val="ac"/>
    <w:rsid w:val="00734B18"/>
    <w:pPr>
      <w:spacing w:after="120"/>
      <w:ind w:left="283"/>
    </w:pPr>
    <w:rPr>
      <w:rFonts w:eastAsia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semiHidden/>
    <w:locked/>
    <w:rsid w:val="00734B18"/>
    <w:rPr>
      <w:rFonts w:eastAsia="Calibri"/>
      <w:sz w:val="24"/>
      <w:szCs w:val="24"/>
      <w:lang w:val="ru-RU" w:eastAsia="ru-RU" w:bidi="ar-SA"/>
    </w:rPr>
  </w:style>
  <w:style w:type="character" w:styleId="ad">
    <w:name w:val="Hyperlink"/>
    <w:rsid w:val="00734B18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4B18"/>
    <w:rPr>
      <w:b/>
      <w:sz w:val="32"/>
      <w:lang w:val="ru-RU" w:eastAsia="ru-RU" w:bidi="ar-SA"/>
    </w:rPr>
  </w:style>
  <w:style w:type="paragraph" w:customStyle="1" w:styleId="ConsNormal">
    <w:name w:val="ConsNormal"/>
    <w:rsid w:val="00734B18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34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734B18"/>
    <w:rPr>
      <w:rFonts w:cs="Times New Roman"/>
      <w:b/>
      <w:bCs/>
    </w:rPr>
  </w:style>
  <w:style w:type="paragraph" w:styleId="af">
    <w:name w:val="Normal (Web)"/>
    <w:basedOn w:val="a"/>
    <w:rsid w:val="00734B1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FollowedHyperlink"/>
    <w:rsid w:val="002005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70.nalog.ru/" TargetMode="External"/><Relationship Id="rId12" Type="http://schemas.openxmlformats.org/officeDocument/2006/relationships/hyperlink" Target="http://pgs.tomsk.gov.ru/port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rovka.tom.ru/" TargetMode="External"/><Relationship Id="rId11" Type="http://schemas.openxmlformats.org/officeDocument/2006/relationships/hyperlink" Target="http://sarovka.tom.ru/" TargetMode="External"/><Relationship Id="rId5" Type="http://schemas.openxmlformats.org/officeDocument/2006/relationships/hyperlink" Target="http://sarovka.tom.ru/" TargetMode="External"/><Relationship Id="rId15" Type="http://schemas.openxmlformats.org/officeDocument/2006/relationships/hyperlink" Target="http://base.garant.ru/12124624/6/" TargetMode="External"/><Relationship Id="rId10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043;fld=134" TargetMode="External"/><Relationship Id="rId14" Type="http://schemas.openxmlformats.org/officeDocument/2006/relationships/hyperlink" Target="http://base.garant.ru/12124624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59679</CharactersWithSpaces>
  <SharedDoc>false</SharedDoc>
  <HLinks>
    <vt:vector size="66" baseType="variant">
      <vt:variant>
        <vt:i4>3276854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http://base.garant.ru/12124624/6/</vt:lpwstr>
      </vt:variant>
      <vt:variant>
        <vt:lpwstr>380112</vt:lpwstr>
      </vt:variant>
      <vt:variant>
        <vt:i4>3276854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http://base.garant.ru/12124624/6/</vt:lpwstr>
      </vt:variant>
      <vt:variant>
        <vt:lpwstr>380112</vt:lpwstr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7929974</vt:i4>
      </vt:variant>
      <vt:variant>
        <vt:i4>18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consultantplus://offline/main?base=LAW;n=109043;fld=134</vt:lpwstr>
      </vt:variant>
      <vt:variant>
        <vt:lpwstr/>
      </vt:variant>
      <vt:variant>
        <vt:i4>7667831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2012-07-31T02:43:00Z</cp:lastPrinted>
  <dcterms:created xsi:type="dcterms:W3CDTF">2012-08-16T04:37:00Z</dcterms:created>
  <dcterms:modified xsi:type="dcterms:W3CDTF">2012-08-16T04:37:00Z</dcterms:modified>
</cp:coreProperties>
</file>