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891" w:rsidRDefault="00045891" w:rsidP="000458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СОВЕТ</w:t>
      </w:r>
    </w:p>
    <w:p w:rsidR="00045891" w:rsidRDefault="00045891" w:rsidP="000458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САРОВСКОГО  СЕЛЬСКОГО  ПОСЕЛЕНИЯ</w:t>
      </w:r>
    </w:p>
    <w:p w:rsidR="00045891" w:rsidRDefault="00045891" w:rsidP="00045891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КОЛПАШЕВСКОГО РАЙОНА  ТОМСКОЙ ОБЛАСТИ</w:t>
      </w:r>
    </w:p>
    <w:p w:rsidR="00045891" w:rsidRDefault="00045891" w:rsidP="00045891">
      <w:pPr>
        <w:pStyle w:val="1"/>
        <w:jc w:val="center"/>
        <w:rPr>
          <w:rFonts w:ascii="Times New Roman" w:hAnsi="Times New Roman"/>
          <w:sz w:val="32"/>
          <w:szCs w:val="32"/>
          <w:lang w:val="ru-RU"/>
        </w:rPr>
      </w:pPr>
      <w:r>
        <w:rPr>
          <w:rFonts w:ascii="Times New Roman" w:hAnsi="Times New Roman"/>
          <w:sz w:val="32"/>
          <w:szCs w:val="32"/>
          <w:lang w:val="ru-RU"/>
        </w:rPr>
        <w:t>РЕШЕНИЕ</w:t>
      </w:r>
    </w:p>
    <w:p w:rsidR="00045891" w:rsidRDefault="00045891" w:rsidP="00045891">
      <w:pPr>
        <w:jc w:val="center"/>
        <w:rPr>
          <w:sz w:val="28"/>
          <w:lang w:val="ru-RU"/>
        </w:rPr>
      </w:pPr>
    </w:p>
    <w:p w:rsidR="0037328C" w:rsidRDefault="0037328C" w:rsidP="00045891">
      <w:pPr>
        <w:jc w:val="center"/>
        <w:rPr>
          <w:sz w:val="28"/>
          <w:lang w:val="ru-RU"/>
        </w:rPr>
      </w:pPr>
    </w:p>
    <w:p w:rsidR="00045891" w:rsidRDefault="00836F34" w:rsidP="00045891">
      <w:pPr>
        <w:ind w:left="-10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20.08</w:t>
      </w:r>
      <w:r w:rsidR="0037328C">
        <w:rPr>
          <w:sz w:val="28"/>
          <w:szCs w:val="28"/>
          <w:lang w:val="ru-RU"/>
        </w:rPr>
        <w:t>.2018</w:t>
      </w:r>
      <w:r w:rsidR="00C17748">
        <w:rPr>
          <w:sz w:val="28"/>
          <w:szCs w:val="28"/>
          <w:lang w:val="ru-RU"/>
        </w:rPr>
        <w:t xml:space="preserve">    </w:t>
      </w:r>
      <w:r w:rsidR="0037328C">
        <w:rPr>
          <w:sz w:val="28"/>
          <w:szCs w:val="28"/>
          <w:lang w:val="ru-RU"/>
        </w:rPr>
        <w:t xml:space="preserve">                                                                 </w:t>
      </w:r>
      <w:r>
        <w:rPr>
          <w:sz w:val="28"/>
          <w:szCs w:val="28"/>
          <w:lang w:val="ru-RU"/>
        </w:rPr>
        <w:t xml:space="preserve">                            № 38</w:t>
      </w:r>
      <w:r w:rsidR="00045891">
        <w:rPr>
          <w:sz w:val="28"/>
          <w:szCs w:val="28"/>
          <w:lang w:val="ru-RU"/>
        </w:rPr>
        <w:tab/>
      </w:r>
      <w:r w:rsidR="00045891">
        <w:rPr>
          <w:sz w:val="28"/>
          <w:szCs w:val="28"/>
          <w:lang w:val="ru-RU"/>
        </w:rPr>
        <w:tab/>
      </w:r>
      <w:r w:rsidR="00045891">
        <w:rPr>
          <w:sz w:val="28"/>
          <w:szCs w:val="28"/>
          <w:lang w:val="ru-RU"/>
        </w:rPr>
        <w:tab/>
      </w:r>
      <w:r w:rsidR="00045891">
        <w:rPr>
          <w:sz w:val="28"/>
          <w:szCs w:val="28"/>
          <w:lang w:val="ru-RU"/>
        </w:rPr>
        <w:tab/>
      </w:r>
      <w:r w:rsidR="00045891">
        <w:rPr>
          <w:sz w:val="28"/>
          <w:szCs w:val="28"/>
          <w:lang w:val="ru-RU"/>
        </w:rPr>
        <w:tab/>
      </w:r>
    </w:p>
    <w:p w:rsidR="00045891" w:rsidRDefault="00045891" w:rsidP="00F06460">
      <w:pPr>
        <w:ind w:left="-10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п. Большая Саровка</w:t>
      </w:r>
      <w:bookmarkStart w:id="0" w:name="_GoBack"/>
      <w:bookmarkEnd w:id="0"/>
    </w:p>
    <w:p w:rsidR="00045891" w:rsidRDefault="00045891" w:rsidP="00045891">
      <w:pPr>
        <w:jc w:val="both"/>
        <w:rPr>
          <w:rFonts w:ascii="Arial" w:hAnsi="Arial" w:cs="Arial"/>
          <w:sz w:val="28"/>
          <w:lang w:val="ru-RU"/>
        </w:rPr>
      </w:pPr>
    </w:p>
    <w:tbl>
      <w:tblPr>
        <w:tblW w:w="0" w:type="auto"/>
        <w:tblLook w:val="04A0"/>
      </w:tblPr>
      <w:tblGrid>
        <w:gridCol w:w="5353"/>
        <w:gridCol w:w="3934"/>
      </w:tblGrid>
      <w:tr w:rsidR="00045891" w:rsidRPr="00836F34" w:rsidTr="00045891">
        <w:tc>
          <w:tcPr>
            <w:tcW w:w="5353" w:type="dxa"/>
            <w:hideMark/>
          </w:tcPr>
          <w:p w:rsidR="0037328C" w:rsidRDefault="0004589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О внесении </w:t>
            </w:r>
            <w:r w:rsidR="0037328C">
              <w:rPr>
                <w:sz w:val="28"/>
                <w:szCs w:val="28"/>
                <w:lang w:val="ru-RU"/>
              </w:rPr>
              <w:t xml:space="preserve">изменений в решение Совета </w:t>
            </w:r>
          </w:p>
          <w:p w:rsidR="0037328C" w:rsidRDefault="0037328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Саровского сельского поселения</w:t>
            </w:r>
          </w:p>
          <w:p w:rsidR="00045891" w:rsidRDefault="0037328C">
            <w:pPr>
              <w:rPr>
                <w:sz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от 17.11.2014</w:t>
            </w:r>
            <w:r w:rsidR="00045891">
              <w:rPr>
                <w:sz w:val="28"/>
                <w:szCs w:val="28"/>
                <w:lang w:val="ru-RU"/>
              </w:rPr>
              <w:t>г.</w:t>
            </w:r>
            <w:r>
              <w:rPr>
                <w:sz w:val="28"/>
                <w:szCs w:val="28"/>
                <w:lang w:val="ru-RU"/>
              </w:rPr>
              <w:t xml:space="preserve"> № 118</w:t>
            </w:r>
            <w:r w:rsidR="00045891">
              <w:rPr>
                <w:sz w:val="28"/>
                <w:szCs w:val="28"/>
                <w:lang w:val="ru-RU"/>
              </w:rPr>
              <w:t xml:space="preserve"> «Об утверждении П</w:t>
            </w:r>
            <w:r>
              <w:rPr>
                <w:sz w:val="28"/>
                <w:szCs w:val="28"/>
                <w:lang w:val="ru-RU"/>
              </w:rPr>
              <w:t xml:space="preserve">оложения о земельном налоге на территории </w:t>
            </w:r>
            <w:r w:rsidR="00045891">
              <w:rPr>
                <w:sz w:val="28"/>
                <w:szCs w:val="28"/>
                <w:lang w:val="ru-RU"/>
              </w:rPr>
              <w:t xml:space="preserve"> муниципального образования «Саровское сельское поселение»</w:t>
            </w:r>
          </w:p>
        </w:tc>
        <w:tc>
          <w:tcPr>
            <w:tcW w:w="3934" w:type="dxa"/>
          </w:tcPr>
          <w:p w:rsidR="00045891" w:rsidRDefault="00045891">
            <w:pPr>
              <w:rPr>
                <w:sz w:val="28"/>
                <w:lang w:val="ru-RU"/>
              </w:rPr>
            </w:pPr>
          </w:p>
        </w:tc>
      </w:tr>
    </w:tbl>
    <w:p w:rsidR="00045891" w:rsidRDefault="00045891" w:rsidP="00045891">
      <w:pPr>
        <w:jc w:val="both"/>
        <w:rPr>
          <w:sz w:val="28"/>
          <w:szCs w:val="28"/>
          <w:lang w:val="ru-RU"/>
        </w:rPr>
      </w:pPr>
    </w:p>
    <w:p w:rsidR="00045891" w:rsidRDefault="0037328C" w:rsidP="00045891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связи с необходимостью устранения неэффективных льгот</w:t>
      </w:r>
      <w:r w:rsidR="00922C37">
        <w:rPr>
          <w:b w:val="0"/>
          <w:sz w:val="28"/>
          <w:szCs w:val="28"/>
        </w:rPr>
        <w:t xml:space="preserve"> (пониженных ставок по налогам)</w:t>
      </w:r>
      <w:r>
        <w:rPr>
          <w:b w:val="0"/>
          <w:sz w:val="28"/>
          <w:szCs w:val="28"/>
        </w:rPr>
        <w:t xml:space="preserve"> по налогу имущество физических лиц и земельному налогу</w:t>
      </w:r>
      <w:r w:rsidR="00045891">
        <w:rPr>
          <w:b w:val="0"/>
          <w:sz w:val="28"/>
          <w:szCs w:val="28"/>
        </w:rPr>
        <w:t>,</w:t>
      </w:r>
    </w:p>
    <w:p w:rsidR="00045891" w:rsidRDefault="00045891" w:rsidP="00045891">
      <w:pPr>
        <w:pStyle w:val="a3"/>
        <w:ind w:firstLine="709"/>
        <w:jc w:val="both"/>
        <w:rPr>
          <w:b w:val="0"/>
          <w:sz w:val="28"/>
          <w:szCs w:val="28"/>
        </w:rPr>
      </w:pPr>
    </w:p>
    <w:p w:rsidR="00045891" w:rsidRDefault="00045891" w:rsidP="00045891">
      <w:pPr>
        <w:pStyle w:val="a3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СОВЕТ ПОСЕЛЕНИЯ РЕШИЛ:</w:t>
      </w:r>
    </w:p>
    <w:p w:rsidR="00922C37" w:rsidRDefault="00922C37" w:rsidP="00045891">
      <w:pPr>
        <w:pStyle w:val="a3"/>
        <w:ind w:firstLine="709"/>
        <w:jc w:val="both"/>
        <w:rPr>
          <w:b w:val="0"/>
          <w:sz w:val="28"/>
          <w:szCs w:val="28"/>
        </w:rPr>
      </w:pPr>
    </w:p>
    <w:p w:rsidR="00045891" w:rsidRDefault="00045891" w:rsidP="00922C37">
      <w:pPr>
        <w:pStyle w:val="a3"/>
        <w:ind w:firstLine="709"/>
        <w:jc w:val="both"/>
        <w:rPr>
          <w:spacing w:val="-1"/>
          <w:sz w:val="28"/>
          <w:szCs w:val="28"/>
        </w:rPr>
      </w:pPr>
      <w:r>
        <w:rPr>
          <w:b w:val="0"/>
          <w:sz w:val="28"/>
          <w:szCs w:val="28"/>
        </w:rPr>
        <w:t>1. Внести изм</w:t>
      </w:r>
      <w:r w:rsidR="0037328C">
        <w:rPr>
          <w:b w:val="0"/>
          <w:sz w:val="28"/>
          <w:szCs w:val="28"/>
        </w:rPr>
        <w:t>енение в Положение о земельном налоге на территории</w:t>
      </w:r>
      <w:r>
        <w:rPr>
          <w:b w:val="0"/>
          <w:sz w:val="28"/>
          <w:szCs w:val="28"/>
        </w:rPr>
        <w:t xml:space="preserve"> муниципального образования «Саровское сельское поселе</w:t>
      </w:r>
      <w:r w:rsidR="00922C37">
        <w:rPr>
          <w:b w:val="0"/>
          <w:sz w:val="28"/>
          <w:szCs w:val="28"/>
        </w:rPr>
        <w:t xml:space="preserve">ние», а именно,             </w:t>
      </w:r>
      <w:r>
        <w:rPr>
          <w:b w:val="0"/>
          <w:sz w:val="28"/>
          <w:szCs w:val="28"/>
        </w:rPr>
        <w:t xml:space="preserve">подпункт </w:t>
      </w:r>
      <w:r w:rsidR="00922C37">
        <w:rPr>
          <w:b w:val="0"/>
          <w:sz w:val="28"/>
          <w:szCs w:val="28"/>
        </w:rPr>
        <w:t>б) пункта 6</w:t>
      </w:r>
      <w:r>
        <w:rPr>
          <w:b w:val="0"/>
          <w:sz w:val="28"/>
          <w:szCs w:val="28"/>
        </w:rPr>
        <w:t xml:space="preserve"> </w:t>
      </w:r>
      <w:r w:rsidR="00922C37">
        <w:rPr>
          <w:b w:val="0"/>
          <w:sz w:val="28"/>
          <w:szCs w:val="28"/>
        </w:rPr>
        <w:t>раздела</w:t>
      </w:r>
      <w:r>
        <w:rPr>
          <w:b w:val="0"/>
          <w:sz w:val="28"/>
          <w:szCs w:val="28"/>
        </w:rPr>
        <w:t xml:space="preserve"> </w:t>
      </w:r>
      <w:r w:rsidR="00922C37">
        <w:rPr>
          <w:b w:val="0"/>
          <w:sz w:val="28"/>
          <w:szCs w:val="28"/>
          <w:lang w:val="en-US"/>
        </w:rPr>
        <w:t>V</w:t>
      </w:r>
      <w:r w:rsidR="00922C37" w:rsidRPr="00922C37">
        <w:rPr>
          <w:b w:val="0"/>
          <w:sz w:val="28"/>
          <w:szCs w:val="28"/>
        </w:rPr>
        <w:t>, отменить.</w:t>
      </w:r>
      <w:r>
        <w:rPr>
          <w:spacing w:val="-1"/>
          <w:sz w:val="28"/>
          <w:szCs w:val="28"/>
        </w:rPr>
        <w:t xml:space="preserve">           </w:t>
      </w:r>
    </w:p>
    <w:p w:rsidR="003C24EF" w:rsidRDefault="00922C37" w:rsidP="003C24EF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</w:t>
      </w:r>
      <w:r w:rsidR="003C24EF">
        <w:rPr>
          <w:sz w:val="28"/>
          <w:szCs w:val="28"/>
          <w:lang w:val="ru-RU"/>
        </w:rPr>
        <w:t xml:space="preserve"> 2. Опубликовать настоящее решение в Ведомостях органов местного самоуправления Саровского сельского поселения и разместить на официальном Интернет-сайте муниципального образования «Саровское сельское поселение».</w:t>
      </w:r>
    </w:p>
    <w:p w:rsidR="003C24EF" w:rsidRDefault="003C24EF" w:rsidP="003C24EF">
      <w:pPr>
        <w:pStyle w:val="a5"/>
        <w:jc w:val="both"/>
        <w:rPr>
          <w:sz w:val="28"/>
          <w:szCs w:val="28"/>
          <w:lang w:val="ru-RU"/>
        </w:rPr>
      </w:pPr>
    </w:p>
    <w:p w:rsidR="00045891" w:rsidRDefault="00045891" w:rsidP="00045891">
      <w:pPr>
        <w:pStyle w:val="a3"/>
        <w:jc w:val="both"/>
        <w:rPr>
          <w:b w:val="0"/>
          <w:bCs w:val="0"/>
          <w:sz w:val="28"/>
          <w:szCs w:val="28"/>
        </w:rPr>
      </w:pPr>
    </w:p>
    <w:p w:rsidR="00045891" w:rsidRDefault="00045891" w:rsidP="00045891">
      <w:pPr>
        <w:pStyle w:val="a3"/>
        <w:jc w:val="both"/>
        <w:rPr>
          <w:sz w:val="28"/>
        </w:rPr>
      </w:pPr>
      <w:r>
        <w:rPr>
          <w:b w:val="0"/>
          <w:bCs w:val="0"/>
          <w:sz w:val="28"/>
        </w:rPr>
        <w:t>Глава поселения</w:t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</w:r>
      <w:r>
        <w:rPr>
          <w:b w:val="0"/>
          <w:bCs w:val="0"/>
          <w:sz w:val="28"/>
        </w:rPr>
        <w:tab/>
        <w:t xml:space="preserve">           В.Н. Викторов</w:t>
      </w:r>
    </w:p>
    <w:p w:rsidR="003C2A67" w:rsidRDefault="003C2A67"/>
    <w:sectPr w:rsidR="003C2A67" w:rsidSect="003C2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5891"/>
    <w:rsid w:val="00045891"/>
    <w:rsid w:val="003153BA"/>
    <w:rsid w:val="0037328C"/>
    <w:rsid w:val="003C24EF"/>
    <w:rsid w:val="003C2A67"/>
    <w:rsid w:val="005B7D85"/>
    <w:rsid w:val="00667817"/>
    <w:rsid w:val="00836F34"/>
    <w:rsid w:val="00874290"/>
    <w:rsid w:val="008824BD"/>
    <w:rsid w:val="00922C37"/>
    <w:rsid w:val="009C7F09"/>
    <w:rsid w:val="00BE14F0"/>
    <w:rsid w:val="00C17748"/>
    <w:rsid w:val="00F064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891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1">
    <w:name w:val="heading 1"/>
    <w:basedOn w:val="a"/>
    <w:next w:val="a"/>
    <w:link w:val="10"/>
    <w:qFormat/>
    <w:rsid w:val="0004589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45891"/>
    <w:rPr>
      <w:rFonts w:ascii="Arial" w:eastAsia="Times New Roman" w:hAnsi="Arial" w:cs="Times New Roman"/>
      <w:b/>
      <w:kern w:val="28"/>
      <w:sz w:val="28"/>
      <w:szCs w:val="20"/>
      <w:lang w:val="en-US" w:eastAsia="ru-RU"/>
    </w:rPr>
  </w:style>
  <w:style w:type="paragraph" w:styleId="a3">
    <w:name w:val="Title"/>
    <w:basedOn w:val="a"/>
    <w:link w:val="a4"/>
    <w:qFormat/>
    <w:rsid w:val="00045891"/>
    <w:pPr>
      <w:jc w:val="center"/>
    </w:pPr>
    <w:rPr>
      <w:b/>
      <w:bCs/>
      <w:sz w:val="24"/>
      <w:szCs w:val="24"/>
      <w:lang w:val="ru-RU"/>
    </w:rPr>
  </w:style>
  <w:style w:type="character" w:customStyle="1" w:styleId="a4">
    <w:name w:val="Название Знак"/>
    <w:basedOn w:val="a0"/>
    <w:link w:val="a3"/>
    <w:rsid w:val="0004589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No Spacing"/>
    <w:uiPriority w:val="1"/>
    <w:qFormat/>
    <w:rsid w:val="003C24EF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75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10</cp:revision>
  <dcterms:created xsi:type="dcterms:W3CDTF">2016-04-06T08:56:00Z</dcterms:created>
  <dcterms:modified xsi:type="dcterms:W3CDTF">2018-08-28T05:39:00Z</dcterms:modified>
</cp:coreProperties>
</file>