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79" w:rsidRDefault="00805479" w:rsidP="00805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САРОВСКОГО СЕЛЬСКОГО ПОСЕЛЕНИЯ</w:t>
      </w:r>
    </w:p>
    <w:p w:rsidR="00805479" w:rsidRDefault="00805479" w:rsidP="00805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КОЛПАШЕВСКОГО РАЙОНА ТОМСКОЙ ОБЛАСТИ</w:t>
      </w:r>
    </w:p>
    <w:p w:rsidR="00805479" w:rsidRDefault="00805479" w:rsidP="00805479">
      <w:pPr>
        <w:jc w:val="center"/>
        <w:rPr>
          <w:b/>
          <w:sz w:val="22"/>
          <w:szCs w:val="22"/>
        </w:rPr>
      </w:pPr>
    </w:p>
    <w:p w:rsidR="00805479" w:rsidRDefault="00805479" w:rsidP="00805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805479" w:rsidRDefault="00805479" w:rsidP="00B52EF2">
      <w:pPr>
        <w:jc w:val="both"/>
        <w:rPr>
          <w:b/>
          <w:sz w:val="22"/>
          <w:szCs w:val="22"/>
        </w:rPr>
      </w:pPr>
    </w:p>
    <w:p w:rsidR="00B52EF2" w:rsidRPr="009115A4" w:rsidRDefault="00805479" w:rsidP="00B52E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535ED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.02.2014                                                                                                                  </w:t>
      </w:r>
      <w:r w:rsidR="00B52EF2" w:rsidRPr="009115A4">
        <w:rPr>
          <w:b/>
          <w:sz w:val="22"/>
          <w:szCs w:val="22"/>
        </w:rPr>
        <w:t xml:space="preserve">№ </w:t>
      </w:r>
      <w:r w:rsidR="00535ED7">
        <w:rPr>
          <w:b/>
          <w:sz w:val="22"/>
          <w:szCs w:val="22"/>
        </w:rPr>
        <w:t>20</w:t>
      </w:r>
    </w:p>
    <w:p w:rsidR="00B52EF2" w:rsidRPr="009115A4" w:rsidRDefault="00B52EF2" w:rsidP="00B52EF2">
      <w:pPr>
        <w:jc w:val="both"/>
        <w:rPr>
          <w:b/>
          <w:sz w:val="22"/>
          <w:szCs w:val="22"/>
        </w:rPr>
      </w:pPr>
    </w:p>
    <w:p w:rsidR="00B52EF2" w:rsidRPr="009115A4" w:rsidRDefault="00B52EF2" w:rsidP="00B52EF2">
      <w:pPr>
        <w:pStyle w:val="a3"/>
        <w:jc w:val="center"/>
        <w:rPr>
          <w:sz w:val="22"/>
          <w:szCs w:val="22"/>
        </w:rPr>
      </w:pPr>
      <w:r w:rsidRPr="009115A4">
        <w:rPr>
          <w:sz w:val="22"/>
          <w:szCs w:val="22"/>
        </w:rPr>
        <w:t>Об утверждении Порядка хранения и использования</w:t>
      </w:r>
    </w:p>
    <w:p w:rsidR="00B52EF2" w:rsidRPr="009115A4" w:rsidRDefault="00B52EF2" w:rsidP="00B52EF2">
      <w:pPr>
        <w:pStyle w:val="a3"/>
        <w:jc w:val="center"/>
        <w:rPr>
          <w:sz w:val="22"/>
          <w:szCs w:val="22"/>
        </w:rPr>
      </w:pPr>
      <w:r w:rsidRPr="009115A4">
        <w:rPr>
          <w:sz w:val="22"/>
          <w:szCs w:val="22"/>
        </w:rPr>
        <w:t>личных дел муниципальных служащих, проходящих службу</w:t>
      </w:r>
    </w:p>
    <w:p w:rsidR="00B52EF2" w:rsidRPr="009115A4" w:rsidRDefault="00B52EF2" w:rsidP="00B52EF2">
      <w:pPr>
        <w:pStyle w:val="a3"/>
        <w:jc w:val="center"/>
        <w:rPr>
          <w:color w:val="000000"/>
          <w:sz w:val="22"/>
          <w:szCs w:val="22"/>
        </w:rPr>
      </w:pPr>
      <w:r w:rsidRPr="009115A4">
        <w:rPr>
          <w:color w:val="000000"/>
          <w:sz w:val="22"/>
          <w:szCs w:val="22"/>
        </w:rPr>
        <w:t xml:space="preserve">в Администрации </w:t>
      </w:r>
      <w:r w:rsidR="00805479">
        <w:rPr>
          <w:color w:val="000000"/>
          <w:sz w:val="22"/>
          <w:szCs w:val="22"/>
        </w:rPr>
        <w:t>Саровского</w:t>
      </w:r>
      <w:r w:rsidRPr="009115A4">
        <w:rPr>
          <w:color w:val="000000"/>
          <w:sz w:val="22"/>
          <w:szCs w:val="22"/>
        </w:rPr>
        <w:t xml:space="preserve"> сельского поселения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p w:rsidR="00B52EF2" w:rsidRPr="009115A4" w:rsidRDefault="00805479" w:rsidP="00805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B52EF2" w:rsidRPr="009115A4">
        <w:rPr>
          <w:sz w:val="22"/>
          <w:szCs w:val="22"/>
        </w:rPr>
        <w:t xml:space="preserve">В соответствии с Федеральным законом от 06 октября 2003 года N 131-ФЗ «Об общих принципах организации местного самоуправления в Российской Федерации", </w:t>
      </w:r>
      <w:hyperlink r:id="rId5" w:history="1">
        <w:r w:rsidR="00B52EF2" w:rsidRPr="009115A4">
          <w:rPr>
            <w:rStyle w:val="a5"/>
            <w:color w:val="000000"/>
            <w:sz w:val="22"/>
            <w:szCs w:val="22"/>
          </w:rPr>
          <w:t>статьей 87</w:t>
        </w:r>
      </w:hyperlink>
      <w:r w:rsidR="00B52EF2" w:rsidRPr="009115A4">
        <w:rPr>
          <w:sz w:val="22"/>
          <w:szCs w:val="22"/>
        </w:rPr>
        <w:t xml:space="preserve"> Трудового кодекса Российской Федерации, законом Томской области от 11</w:t>
      </w:r>
      <w:r w:rsidR="00B52EF2">
        <w:rPr>
          <w:sz w:val="22"/>
          <w:szCs w:val="22"/>
        </w:rPr>
        <w:t xml:space="preserve"> сентября 2007 года № 198-ОЗ «</w:t>
      </w:r>
      <w:r w:rsidR="00B52EF2" w:rsidRPr="009115A4">
        <w:rPr>
          <w:sz w:val="22"/>
          <w:szCs w:val="22"/>
        </w:rPr>
        <w:t xml:space="preserve">О муниципальной службе в Томской области», с целью хранения и использования персональных данных, содержащихся в личных делах муниципальных служащих, проходящих службу в Администрации </w:t>
      </w:r>
      <w:r>
        <w:rPr>
          <w:sz w:val="22"/>
          <w:szCs w:val="22"/>
        </w:rPr>
        <w:t>Саровского</w:t>
      </w:r>
      <w:proofErr w:type="gramEnd"/>
      <w:r w:rsidR="00B52EF2" w:rsidRPr="009115A4">
        <w:rPr>
          <w:sz w:val="22"/>
          <w:szCs w:val="22"/>
        </w:rPr>
        <w:t xml:space="preserve"> сельского поселения,</w:t>
      </w:r>
    </w:p>
    <w:p w:rsidR="00805479" w:rsidRDefault="00805479" w:rsidP="00805479">
      <w:pPr>
        <w:rPr>
          <w:b/>
          <w:sz w:val="22"/>
          <w:szCs w:val="22"/>
        </w:rPr>
      </w:pPr>
    </w:p>
    <w:p w:rsidR="00B52EF2" w:rsidRPr="009115A4" w:rsidRDefault="00805479" w:rsidP="008054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B52EF2" w:rsidRPr="009115A4">
        <w:rPr>
          <w:b/>
          <w:sz w:val="22"/>
          <w:szCs w:val="22"/>
        </w:rPr>
        <w:t>П</w:t>
      </w:r>
      <w:proofErr w:type="gramEnd"/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О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С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Т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А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Н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О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В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Л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Я</w:t>
      </w:r>
      <w:r w:rsidR="00B52EF2">
        <w:rPr>
          <w:b/>
          <w:sz w:val="22"/>
          <w:szCs w:val="22"/>
        </w:rPr>
        <w:t xml:space="preserve"> </w:t>
      </w:r>
      <w:r w:rsidR="00B52EF2" w:rsidRPr="009115A4">
        <w:rPr>
          <w:b/>
          <w:sz w:val="22"/>
          <w:szCs w:val="22"/>
        </w:rPr>
        <w:t>Ю: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p w:rsidR="00B52EF2" w:rsidRPr="009115A4" w:rsidRDefault="00805479" w:rsidP="00805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52EF2" w:rsidRPr="009115A4">
        <w:rPr>
          <w:sz w:val="22"/>
          <w:szCs w:val="22"/>
        </w:rPr>
        <w:t xml:space="preserve">1. Утвердить прилагаемый </w:t>
      </w:r>
      <w:hyperlink w:anchor="sub_50" w:history="1">
        <w:r w:rsidR="00B52EF2" w:rsidRPr="009115A4">
          <w:rPr>
            <w:rStyle w:val="a5"/>
            <w:color w:val="000000"/>
            <w:sz w:val="22"/>
            <w:szCs w:val="22"/>
          </w:rPr>
          <w:t>Порядок</w:t>
        </w:r>
      </w:hyperlink>
      <w:r w:rsidR="00B52EF2" w:rsidRPr="009115A4">
        <w:rPr>
          <w:color w:val="000000"/>
          <w:sz w:val="22"/>
          <w:szCs w:val="22"/>
        </w:rPr>
        <w:t xml:space="preserve"> х</w:t>
      </w:r>
      <w:r w:rsidR="00B52EF2" w:rsidRPr="009115A4">
        <w:rPr>
          <w:sz w:val="22"/>
          <w:szCs w:val="22"/>
        </w:rPr>
        <w:t xml:space="preserve">ранения и использования личных дел муниципальных служащих, проходящих службу в Администрации </w:t>
      </w:r>
      <w:r>
        <w:rPr>
          <w:sz w:val="22"/>
          <w:szCs w:val="22"/>
        </w:rPr>
        <w:t xml:space="preserve">Саровского </w:t>
      </w:r>
      <w:r w:rsidR="00B52EF2" w:rsidRPr="009115A4">
        <w:rPr>
          <w:sz w:val="22"/>
          <w:szCs w:val="22"/>
        </w:rPr>
        <w:t>сельского поселения, согласно приложению (далее - Порядок).</w:t>
      </w:r>
    </w:p>
    <w:p w:rsidR="00B52EF2" w:rsidRPr="009115A4" w:rsidRDefault="00805479" w:rsidP="00805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52EF2" w:rsidRPr="009115A4">
        <w:rPr>
          <w:sz w:val="22"/>
          <w:szCs w:val="22"/>
        </w:rPr>
        <w:t>2. </w:t>
      </w:r>
      <w:r>
        <w:rPr>
          <w:sz w:val="22"/>
          <w:szCs w:val="22"/>
        </w:rPr>
        <w:t>Специалисту</w:t>
      </w:r>
      <w:r w:rsidR="00361B86">
        <w:rPr>
          <w:sz w:val="22"/>
          <w:szCs w:val="22"/>
        </w:rPr>
        <w:t xml:space="preserve"> по делопроизводству и кадровым вопросам</w:t>
      </w:r>
      <w:r w:rsidR="00B52EF2" w:rsidRPr="009115A4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>Саровского</w:t>
      </w:r>
      <w:r w:rsidR="00B52EF2" w:rsidRPr="009115A4">
        <w:rPr>
          <w:sz w:val="22"/>
          <w:szCs w:val="22"/>
        </w:rPr>
        <w:t xml:space="preserve"> сельского поселения (</w:t>
      </w:r>
      <w:r>
        <w:rPr>
          <w:sz w:val="22"/>
          <w:szCs w:val="22"/>
        </w:rPr>
        <w:t>Хохлова Л.В</w:t>
      </w:r>
      <w:r w:rsidR="00B52EF2" w:rsidRPr="009115A4">
        <w:rPr>
          <w:sz w:val="22"/>
          <w:szCs w:val="22"/>
        </w:rPr>
        <w:t xml:space="preserve">.) обеспечить сохранность личных дел муниципальных служащих, проходящих службу в Администрации </w:t>
      </w:r>
      <w:r>
        <w:rPr>
          <w:sz w:val="22"/>
          <w:szCs w:val="22"/>
        </w:rPr>
        <w:t>Саровского</w:t>
      </w:r>
      <w:r w:rsidR="00B52EF2" w:rsidRPr="009115A4">
        <w:rPr>
          <w:sz w:val="22"/>
          <w:szCs w:val="22"/>
        </w:rPr>
        <w:t xml:space="preserve"> сельского поселения, в соответствии с утвержденным Порядком.</w:t>
      </w:r>
    </w:p>
    <w:p w:rsidR="00B52EF2" w:rsidRPr="009115A4" w:rsidRDefault="00805479" w:rsidP="00B52EF2">
      <w:pPr>
        <w:pStyle w:val="a8"/>
        <w:spacing w:before="75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bookmarkStart w:id="0" w:name="sub_297565160"/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   </w:t>
      </w:r>
      <w:r w:rsidR="00B52EF2" w:rsidRPr="009115A4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Ведомостях органов местного самоуправления Саровского сельского поселения</w:t>
      </w:r>
      <w:r w:rsidR="00B52EF2" w:rsidRPr="009115A4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и разместить на официальном сайте муниципального образования «</w:t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Саровское</w:t>
      </w:r>
      <w:r w:rsidR="00B52EF2" w:rsidRPr="009115A4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сельское поселение» в информацио</w:t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нно-телекоммуникационной сети «</w:t>
      </w:r>
      <w:r w:rsidR="00B52EF2" w:rsidRPr="009115A4">
        <w:rPr>
          <w:rFonts w:ascii="Times New Roman" w:hAnsi="Times New Roman" w:cs="Times New Roman"/>
          <w:i w:val="0"/>
          <w:color w:val="000000"/>
          <w:sz w:val="22"/>
          <w:szCs w:val="22"/>
        </w:rPr>
        <w:t>Интернет».</w:t>
      </w:r>
    </w:p>
    <w:bookmarkEnd w:id="0"/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p w:rsidR="00B52EF2" w:rsidRPr="009115A4" w:rsidRDefault="00805479" w:rsidP="00BA0713">
      <w:pPr>
        <w:rPr>
          <w:sz w:val="22"/>
          <w:szCs w:val="22"/>
        </w:rPr>
      </w:pPr>
      <w:r>
        <w:rPr>
          <w:sz w:val="22"/>
          <w:szCs w:val="22"/>
        </w:rPr>
        <w:t>Глава поселения                                                                                               В.Н. Викторов</w:t>
      </w:r>
    </w:p>
    <w:p w:rsidR="00B52EF2" w:rsidRDefault="00B52EF2" w:rsidP="00B52EF2">
      <w:pPr>
        <w:jc w:val="both"/>
      </w:pPr>
    </w:p>
    <w:p w:rsidR="00B52EF2" w:rsidRDefault="00B52EF2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805479" w:rsidRDefault="00805479" w:rsidP="00B52EF2">
      <w:pPr>
        <w:jc w:val="both"/>
      </w:pPr>
    </w:p>
    <w:p w:rsidR="00361B86" w:rsidRDefault="00361B86" w:rsidP="00B52EF2">
      <w:pPr>
        <w:jc w:val="both"/>
      </w:pPr>
    </w:p>
    <w:p w:rsidR="00B52EF2" w:rsidRPr="009115A4" w:rsidRDefault="00B52EF2" w:rsidP="00B52EF2">
      <w:pPr>
        <w:jc w:val="right"/>
        <w:rPr>
          <w:sz w:val="20"/>
          <w:szCs w:val="20"/>
        </w:rPr>
      </w:pPr>
      <w:bookmarkStart w:id="1" w:name="sub_50"/>
      <w:r w:rsidRPr="009115A4">
        <w:rPr>
          <w:sz w:val="20"/>
          <w:szCs w:val="20"/>
        </w:rPr>
        <w:lastRenderedPageBreak/>
        <w:t xml:space="preserve">Приложение к постановлению </w:t>
      </w:r>
    </w:p>
    <w:p w:rsidR="00B52EF2" w:rsidRPr="009115A4" w:rsidRDefault="00B52EF2" w:rsidP="00B52EF2">
      <w:pPr>
        <w:jc w:val="right"/>
        <w:rPr>
          <w:sz w:val="20"/>
          <w:szCs w:val="20"/>
        </w:rPr>
      </w:pPr>
      <w:r w:rsidRPr="009115A4">
        <w:rPr>
          <w:sz w:val="20"/>
          <w:szCs w:val="20"/>
        </w:rPr>
        <w:t xml:space="preserve">Администрации </w:t>
      </w:r>
      <w:r w:rsidR="00805479">
        <w:rPr>
          <w:sz w:val="20"/>
          <w:szCs w:val="20"/>
        </w:rPr>
        <w:t>Саровского</w:t>
      </w:r>
      <w:r w:rsidRPr="009115A4">
        <w:rPr>
          <w:sz w:val="20"/>
          <w:szCs w:val="20"/>
        </w:rPr>
        <w:t xml:space="preserve"> </w:t>
      </w:r>
      <w:proofErr w:type="gramStart"/>
      <w:r w:rsidRPr="009115A4">
        <w:rPr>
          <w:sz w:val="20"/>
          <w:szCs w:val="20"/>
        </w:rPr>
        <w:t>сельского</w:t>
      </w:r>
      <w:proofErr w:type="gramEnd"/>
      <w:r w:rsidRPr="009115A4">
        <w:rPr>
          <w:sz w:val="20"/>
          <w:szCs w:val="20"/>
        </w:rPr>
        <w:t xml:space="preserve"> </w:t>
      </w:r>
    </w:p>
    <w:p w:rsidR="00B52EF2" w:rsidRPr="009115A4" w:rsidRDefault="00B52EF2" w:rsidP="00B52EF2">
      <w:pPr>
        <w:jc w:val="right"/>
        <w:rPr>
          <w:sz w:val="20"/>
          <w:szCs w:val="20"/>
        </w:rPr>
      </w:pPr>
      <w:r w:rsidRPr="009115A4">
        <w:rPr>
          <w:sz w:val="20"/>
          <w:szCs w:val="20"/>
        </w:rPr>
        <w:t xml:space="preserve">поселения от </w:t>
      </w:r>
      <w:r w:rsidR="00805479">
        <w:rPr>
          <w:sz w:val="20"/>
          <w:szCs w:val="20"/>
        </w:rPr>
        <w:t>0</w:t>
      </w:r>
      <w:r w:rsidR="00535ED7">
        <w:rPr>
          <w:sz w:val="20"/>
          <w:szCs w:val="20"/>
        </w:rPr>
        <w:t>5</w:t>
      </w:r>
      <w:bookmarkStart w:id="2" w:name="_GoBack"/>
      <w:bookmarkEnd w:id="2"/>
      <w:r w:rsidR="00805479">
        <w:rPr>
          <w:sz w:val="20"/>
          <w:szCs w:val="20"/>
        </w:rPr>
        <w:t xml:space="preserve">.02.2014 </w:t>
      </w:r>
      <w:r w:rsidRPr="009115A4">
        <w:rPr>
          <w:sz w:val="20"/>
          <w:szCs w:val="20"/>
        </w:rPr>
        <w:t xml:space="preserve"> № </w:t>
      </w:r>
      <w:r w:rsidR="00535ED7">
        <w:rPr>
          <w:sz w:val="20"/>
          <w:szCs w:val="20"/>
        </w:rPr>
        <w:t>20</w:t>
      </w:r>
    </w:p>
    <w:p w:rsidR="00B52EF2" w:rsidRPr="00A37FF0" w:rsidRDefault="00B52EF2" w:rsidP="00B52EF2">
      <w:pPr>
        <w:jc w:val="right"/>
      </w:pPr>
    </w:p>
    <w:p w:rsidR="00B52EF2" w:rsidRPr="00361B86" w:rsidRDefault="00B52EF2" w:rsidP="00B52EF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361B86">
        <w:rPr>
          <w:rFonts w:ascii="Times New Roman" w:hAnsi="Times New Roman" w:cs="Times New Roman"/>
          <w:sz w:val="22"/>
          <w:szCs w:val="22"/>
        </w:rPr>
        <w:t>Порядок</w:t>
      </w:r>
      <w:r w:rsidRPr="00361B86">
        <w:rPr>
          <w:rFonts w:ascii="Times New Roman" w:hAnsi="Times New Roman" w:cs="Times New Roman"/>
          <w:sz w:val="22"/>
          <w:szCs w:val="22"/>
        </w:rPr>
        <w:br/>
        <w:t>хранения и использования личных дел муниципальных</w:t>
      </w:r>
      <w:r w:rsidRPr="00361B86">
        <w:rPr>
          <w:rFonts w:ascii="Times New Roman" w:hAnsi="Times New Roman" w:cs="Times New Roman"/>
          <w:sz w:val="22"/>
          <w:szCs w:val="22"/>
        </w:rPr>
        <w:br/>
        <w:t xml:space="preserve"> служащих, проходящих службу в Администрации </w:t>
      </w:r>
      <w:r w:rsidRPr="00361B86">
        <w:rPr>
          <w:rFonts w:ascii="Times New Roman" w:hAnsi="Times New Roman" w:cs="Times New Roman"/>
          <w:sz w:val="22"/>
          <w:szCs w:val="22"/>
        </w:rPr>
        <w:br/>
      </w:r>
      <w:r w:rsidR="00805479" w:rsidRPr="00361B86">
        <w:rPr>
          <w:rFonts w:ascii="Times New Roman" w:hAnsi="Times New Roman" w:cs="Times New Roman"/>
          <w:sz w:val="22"/>
          <w:szCs w:val="22"/>
        </w:rPr>
        <w:t>Саровского</w:t>
      </w:r>
      <w:r w:rsidRPr="00361B8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bookmarkEnd w:id="1"/>
    <w:p w:rsidR="00B52EF2" w:rsidRPr="00A60014" w:rsidRDefault="00B52EF2" w:rsidP="00B52EF2">
      <w:pPr>
        <w:ind w:firstLine="720"/>
        <w:jc w:val="both"/>
      </w:pPr>
    </w:p>
    <w:p w:rsidR="00B52EF2" w:rsidRPr="009115A4" w:rsidRDefault="00B52EF2" w:rsidP="00B52EF2">
      <w:pPr>
        <w:ind w:firstLine="720"/>
        <w:jc w:val="both"/>
        <w:rPr>
          <w:color w:val="000000"/>
          <w:sz w:val="22"/>
          <w:szCs w:val="22"/>
        </w:rPr>
      </w:pPr>
      <w:bookmarkStart w:id="3" w:name="sub_10"/>
      <w:bookmarkStart w:id="4" w:name="sub_1"/>
      <w:r w:rsidRPr="009115A4">
        <w:rPr>
          <w:sz w:val="22"/>
          <w:szCs w:val="22"/>
        </w:rPr>
        <w:t>1. </w:t>
      </w:r>
      <w:proofErr w:type="gramStart"/>
      <w:r w:rsidRPr="009115A4">
        <w:rPr>
          <w:sz w:val="22"/>
          <w:szCs w:val="22"/>
        </w:rPr>
        <w:t xml:space="preserve">Ведение, хранение и использование личных дел муниципальных служащих, проходящих службу в Администрации </w:t>
      </w:r>
      <w:r w:rsidR="00805479">
        <w:rPr>
          <w:sz w:val="22"/>
          <w:szCs w:val="22"/>
        </w:rPr>
        <w:t>Саровского</w:t>
      </w:r>
      <w:r w:rsidRPr="009115A4">
        <w:rPr>
          <w:sz w:val="22"/>
          <w:szCs w:val="22"/>
        </w:rPr>
        <w:t xml:space="preserve"> сельского поселения (далее - муниципальных служащих), осуществляется </w:t>
      </w:r>
      <w:r w:rsidR="00805479">
        <w:rPr>
          <w:sz w:val="22"/>
          <w:szCs w:val="22"/>
        </w:rPr>
        <w:t>специалистом</w:t>
      </w:r>
      <w:r w:rsidR="00361B86">
        <w:rPr>
          <w:sz w:val="22"/>
          <w:szCs w:val="22"/>
        </w:rPr>
        <w:t xml:space="preserve"> по делопроизводству и кадровым вопросам</w:t>
      </w:r>
      <w:r w:rsidRPr="009115A4">
        <w:rPr>
          <w:sz w:val="22"/>
          <w:szCs w:val="22"/>
        </w:rPr>
        <w:t xml:space="preserve"> Администрации </w:t>
      </w:r>
      <w:r w:rsidR="00805479">
        <w:rPr>
          <w:sz w:val="22"/>
          <w:szCs w:val="22"/>
        </w:rPr>
        <w:t>Саровского</w:t>
      </w:r>
      <w:r w:rsidRPr="009115A4">
        <w:rPr>
          <w:sz w:val="22"/>
          <w:szCs w:val="22"/>
        </w:rPr>
        <w:t xml:space="preserve"> сельского поселения</w:t>
      </w:r>
      <w:r w:rsidR="00361B86">
        <w:rPr>
          <w:sz w:val="22"/>
          <w:szCs w:val="22"/>
        </w:rPr>
        <w:t xml:space="preserve"> (далее – специалистом)</w:t>
      </w:r>
      <w:r w:rsidRPr="009115A4">
        <w:rPr>
          <w:sz w:val="22"/>
          <w:szCs w:val="22"/>
        </w:rPr>
        <w:t xml:space="preserve"> в соответствии с </w:t>
      </w:r>
      <w:hyperlink r:id="rId6" w:history="1">
        <w:r w:rsidRPr="009115A4">
          <w:rPr>
            <w:rStyle w:val="a5"/>
            <w:rFonts w:cs="Arial"/>
            <w:color w:val="000000"/>
            <w:sz w:val="22"/>
            <w:szCs w:val="22"/>
          </w:rPr>
          <w:t>Указом</w:t>
        </w:r>
      </w:hyperlink>
      <w:r w:rsidRPr="009115A4">
        <w:rPr>
          <w:color w:val="000000"/>
          <w:sz w:val="22"/>
          <w:szCs w:val="22"/>
        </w:rPr>
        <w:t xml:space="preserve"> Президента Российской Федерации от 30 мая 2005 года N 609 "Об утверждении Положения о персональных данных государственного гражданского служащего Российской Федерации и ведении его личного</w:t>
      </w:r>
      <w:proofErr w:type="gramEnd"/>
      <w:r w:rsidRPr="009115A4">
        <w:rPr>
          <w:color w:val="000000"/>
          <w:sz w:val="22"/>
          <w:szCs w:val="22"/>
        </w:rPr>
        <w:t xml:space="preserve"> дела" и настоящим Порядком.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5" w:name="sub_2"/>
      <w:bookmarkEnd w:id="3"/>
      <w:bookmarkEnd w:id="4"/>
      <w:r w:rsidRPr="009115A4">
        <w:rPr>
          <w:color w:val="000000"/>
          <w:sz w:val="22"/>
          <w:szCs w:val="22"/>
        </w:rPr>
        <w:t xml:space="preserve">2. Личные дела муниципальных служащих подлежат регистрации в книге учета личных дел (по форме согласно </w:t>
      </w:r>
      <w:hyperlink w:anchor="sub_100000" w:history="1">
        <w:r w:rsidRPr="009115A4">
          <w:rPr>
            <w:rStyle w:val="a5"/>
            <w:rFonts w:cs="Arial"/>
            <w:color w:val="000000"/>
            <w:sz w:val="22"/>
            <w:szCs w:val="22"/>
          </w:rPr>
          <w:t>приложению N 1</w:t>
        </w:r>
      </w:hyperlink>
      <w:r w:rsidRPr="009115A4">
        <w:rPr>
          <w:color w:val="000000"/>
          <w:sz w:val="22"/>
          <w:szCs w:val="22"/>
        </w:rPr>
        <w:t xml:space="preserve"> к настоящему Порядку). Номер личного дела при регистрации определяется к</w:t>
      </w:r>
      <w:r w:rsidRPr="009115A4">
        <w:rPr>
          <w:sz w:val="22"/>
          <w:szCs w:val="22"/>
        </w:rPr>
        <w:t xml:space="preserve">ак порядковый номер. Книга учета личных дел должна быть прошнурована, пронумерована, скреплена печатью и подписью </w:t>
      </w:r>
      <w:r w:rsidR="00805479">
        <w:rPr>
          <w:sz w:val="22"/>
          <w:szCs w:val="22"/>
        </w:rPr>
        <w:t>Главы</w:t>
      </w:r>
      <w:r w:rsidRPr="009115A4">
        <w:rPr>
          <w:sz w:val="22"/>
          <w:szCs w:val="22"/>
        </w:rPr>
        <w:t xml:space="preserve"> поселения.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6" w:name="sub_3"/>
      <w:bookmarkEnd w:id="5"/>
      <w:r w:rsidRPr="009115A4">
        <w:rPr>
          <w:sz w:val="22"/>
          <w:szCs w:val="22"/>
        </w:rPr>
        <w:t xml:space="preserve">3. На обложке личного дела муниципального служащего указывается номер в соответствии с его регистрационным номером по книге учета личных дел. В случае получения личного дела муниципального служащего из другого  муниципального органа его ведение продолжается </w:t>
      </w:r>
      <w:r w:rsidR="00361B86">
        <w:rPr>
          <w:sz w:val="22"/>
          <w:szCs w:val="22"/>
        </w:rPr>
        <w:t xml:space="preserve">специалистом с </w:t>
      </w:r>
      <w:r w:rsidRPr="009115A4">
        <w:rPr>
          <w:sz w:val="22"/>
          <w:szCs w:val="22"/>
        </w:rPr>
        <w:t>присвоением личному делу нового регистрационного номера в установленном порядке.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7" w:name="sub_4"/>
      <w:bookmarkEnd w:id="6"/>
      <w:r w:rsidRPr="009115A4">
        <w:rPr>
          <w:sz w:val="22"/>
          <w:szCs w:val="22"/>
        </w:rPr>
        <w:t>4. Личные дела муниципальных служащих хранятся в алфавитном порядке отдельно от других дел в специально оборудованном сейфе или металлическом шкафу, оборудованных запорными устройствами. Условия хранения личных дел должны обеспечивать их сохранность от хищения, порчи, уничтожения или несанкционированного использования.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8" w:name="sub_5"/>
      <w:bookmarkEnd w:id="7"/>
      <w:r w:rsidRPr="009115A4">
        <w:rPr>
          <w:sz w:val="22"/>
          <w:szCs w:val="22"/>
        </w:rPr>
        <w:t>5. Личные дела муниципальных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9" w:name="sub_6"/>
      <w:bookmarkEnd w:id="8"/>
      <w:r w:rsidRPr="009115A4">
        <w:rPr>
          <w:sz w:val="22"/>
          <w:szCs w:val="22"/>
        </w:rPr>
        <w:t xml:space="preserve">6. Личные дела лиц, уволенных с муниципальной службы, а также личные дела лиц умерших, признанных безвестно отсутствующими, объявленных умершими в установленном порядке в период прохождения ими муниципальной службы, хранятся в Администрации </w:t>
      </w:r>
      <w:r w:rsidR="00361B86">
        <w:rPr>
          <w:sz w:val="22"/>
          <w:szCs w:val="22"/>
        </w:rPr>
        <w:t>Саровского</w:t>
      </w:r>
      <w:r w:rsidRPr="009115A4">
        <w:rPr>
          <w:sz w:val="22"/>
          <w:szCs w:val="22"/>
        </w:rPr>
        <w:t xml:space="preserve"> сельского поселения  в течение </w:t>
      </w:r>
      <w:r w:rsidR="00361B86">
        <w:rPr>
          <w:sz w:val="22"/>
          <w:szCs w:val="22"/>
        </w:rPr>
        <w:t>5</w:t>
      </w:r>
      <w:r w:rsidRPr="009115A4">
        <w:rPr>
          <w:sz w:val="22"/>
          <w:szCs w:val="22"/>
        </w:rPr>
        <w:t xml:space="preserve"> лет со дня прекращения служебного контракта муниципального служащего, после чего передаются в архив.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0" w:name="sub_7"/>
      <w:bookmarkEnd w:id="9"/>
      <w:r w:rsidRPr="009115A4">
        <w:rPr>
          <w:sz w:val="22"/>
          <w:szCs w:val="22"/>
        </w:rPr>
        <w:t xml:space="preserve">7. Личные дела включаются в Номенклатуру дел Администрации </w:t>
      </w:r>
      <w:r w:rsidR="00361B86">
        <w:rPr>
          <w:sz w:val="22"/>
          <w:szCs w:val="22"/>
        </w:rPr>
        <w:t>Саровского</w:t>
      </w:r>
      <w:r w:rsidRPr="009115A4">
        <w:rPr>
          <w:sz w:val="22"/>
          <w:szCs w:val="22"/>
        </w:rPr>
        <w:t xml:space="preserve"> сельского поселения, утвержденную в установленном порядке, под наименованием "Личные дела муниципальных служащих Администрации </w:t>
      </w:r>
      <w:r w:rsidR="00361B86">
        <w:rPr>
          <w:sz w:val="22"/>
          <w:szCs w:val="22"/>
        </w:rPr>
        <w:t>Саровского</w:t>
      </w:r>
      <w:r w:rsidRPr="009115A4">
        <w:rPr>
          <w:sz w:val="22"/>
          <w:szCs w:val="22"/>
        </w:rPr>
        <w:t xml:space="preserve"> сельского поселения".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1" w:name="sub_8"/>
      <w:bookmarkEnd w:id="10"/>
      <w:r w:rsidRPr="009115A4">
        <w:rPr>
          <w:sz w:val="22"/>
          <w:szCs w:val="22"/>
        </w:rPr>
        <w:t xml:space="preserve">8. Ознакомление муниципального служащего с документами своего личного дела проводится в присутствии </w:t>
      </w:r>
      <w:r w:rsidR="00361B86">
        <w:rPr>
          <w:sz w:val="22"/>
          <w:szCs w:val="22"/>
        </w:rPr>
        <w:t>специалиста</w:t>
      </w:r>
      <w:r w:rsidRPr="009115A4">
        <w:rPr>
          <w:sz w:val="22"/>
          <w:szCs w:val="22"/>
        </w:rPr>
        <w:t xml:space="preserve"> Администрации поселения, уполномоченного в установленном действующим законодательством порядке на получение, обработку, хранение, передачу и использование персональных данных муниципальных служащих. Личное дело муниципального служащего на руки муниципальному служащему во временное пользование не выдается.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2" w:name="sub_9"/>
      <w:bookmarkEnd w:id="11"/>
      <w:r w:rsidRPr="009115A4">
        <w:rPr>
          <w:sz w:val="22"/>
          <w:szCs w:val="22"/>
        </w:rPr>
        <w:t xml:space="preserve">9. Лица, имеющие доступ к персональным данным, содержащимся в личных делах муниципальных служащих, определяются распоряжением Главы </w:t>
      </w:r>
      <w:r w:rsidR="00361B86">
        <w:rPr>
          <w:sz w:val="22"/>
          <w:szCs w:val="22"/>
        </w:rPr>
        <w:t>Саровского</w:t>
      </w:r>
      <w:r w:rsidRPr="009115A4">
        <w:rPr>
          <w:sz w:val="22"/>
          <w:szCs w:val="22"/>
        </w:rPr>
        <w:t xml:space="preserve"> сельского поселения.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3" w:name="sub_100"/>
      <w:bookmarkEnd w:id="12"/>
      <w:r w:rsidRPr="009115A4">
        <w:rPr>
          <w:sz w:val="22"/>
          <w:szCs w:val="22"/>
        </w:rPr>
        <w:t xml:space="preserve">10. Лицам, указанным в пункте 9 настоящего Порядка, может осуществляться выдача личных дел муниципальных служащих для ознакомления. </w:t>
      </w:r>
      <w:r w:rsidR="00361B86">
        <w:rPr>
          <w:sz w:val="22"/>
          <w:szCs w:val="22"/>
        </w:rPr>
        <w:t>Специалистом</w:t>
      </w:r>
      <w:r w:rsidRPr="009115A4">
        <w:rPr>
          <w:sz w:val="22"/>
          <w:szCs w:val="22"/>
        </w:rPr>
        <w:t xml:space="preserve"> делается запись в контрольном журнале выдачи личных дел (по форме согласно </w:t>
      </w:r>
      <w:hyperlink w:anchor="sub_15" w:history="1">
        <w:r w:rsidRPr="009115A4">
          <w:rPr>
            <w:rStyle w:val="a5"/>
            <w:rFonts w:cs="Arial"/>
            <w:color w:val="000000"/>
            <w:sz w:val="22"/>
            <w:szCs w:val="22"/>
          </w:rPr>
          <w:t>приложению N 2</w:t>
        </w:r>
      </w:hyperlink>
      <w:r w:rsidRPr="009115A4">
        <w:rPr>
          <w:sz w:val="22"/>
          <w:szCs w:val="22"/>
        </w:rPr>
        <w:t xml:space="preserve"> к настоящему Порядку) с указанием даты выдачи и возврата личного дела, а также подписи лица, запросившего личное дело. Срок ознакомления с документами личного дела муниципального служащего не должен превышать одного рабочего дня.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4" w:name="sub_11"/>
      <w:bookmarkEnd w:id="13"/>
      <w:r w:rsidRPr="009115A4">
        <w:rPr>
          <w:sz w:val="22"/>
          <w:szCs w:val="22"/>
        </w:rPr>
        <w:lastRenderedPageBreak/>
        <w:t>11. В личном деле муниципального служащего, выданном для ознакомления, запрещается производить какие-либо исправления в записях и документах, вносить новые записи, извлекать содержащиеся в нем документы или приобщать к нему новые документы.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5" w:name="sub_12"/>
      <w:bookmarkEnd w:id="14"/>
      <w:r w:rsidRPr="009115A4">
        <w:rPr>
          <w:sz w:val="22"/>
          <w:szCs w:val="22"/>
        </w:rPr>
        <w:t>12. Лицо, получившее личное дело для ознакомления, несет персональную ответственность за сохранность содержащихся в нем документов, а также за незаконное разглашение конфиденциальной информации, ставшей ему известной по результатам ознакомления с личным делом муниципального служащего.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6" w:name="sub_13"/>
      <w:bookmarkEnd w:id="15"/>
      <w:r w:rsidRPr="009115A4">
        <w:rPr>
          <w:sz w:val="22"/>
          <w:szCs w:val="22"/>
        </w:rPr>
        <w:t>13. </w:t>
      </w:r>
      <w:r w:rsidR="00361B86">
        <w:rPr>
          <w:sz w:val="22"/>
          <w:szCs w:val="22"/>
        </w:rPr>
        <w:t>Специалист</w:t>
      </w:r>
      <w:r w:rsidRPr="009115A4">
        <w:rPr>
          <w:sz w:val="22"/>
          <w:szCs w:val="22"/>
        </w:rPr>
        <w:t xml:space="preserve"> в конце рабочего дня обязан проверить наличие в местах хранения всех личных дел муниципальных служащих, выданных для ознакомления, принять необходимые меры к их возврату, а также убедиться в сохранности документов, приобщенных к этим личным делам.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  <w:bookmarkStart w:id="17" w:name="sub_14"/>
      <w:bookmarkEnd w:id="16"/>
      <w:r w:rsidRPr="009115A4">
        <w:rPr>
          <w:sz w:val="22"/>
          <w:szCs w:val="22"/>
        </w:rPr>
        <w:t xml:space="preserve">14. При переводе муниципального служащего на должность муниципальной службы в другом  органе местного самоуправления его личное дело передается в  орган местного самоуправления по новому месту замещения должности муниципальной службы, о чем делается отметка в книге учета личных дел. Освободившийся номер личного дела присваивается личному делу вновь принятого на должность муниципальной службы в Администрацию </w:t>
      </w:r>
      <w:r w:rsidR="00361B86">
        <w:rPr>
          <w:sz w:val="22"/>
          <w:szCs w:val="22"/>
        </w:rPr>
        <w:t>Саровского</w:t>
      </w:r>
      <w:r w:rsidRPr="009115A4">
        <w:rPr>
          <w:sz w:val="22"/>
          <w:szCs w:val="22"/>
        </w:rPr>
        <w:t xml:space="preserve"> сельского поселения.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bookmarkEnd w:id="17"/>
    <w:p w:rsidR="00B52EF2" w:rsidRDefault="00B52EF2" w:rsidP="00B52EF2">
      <w:pPr>
        <w:ind w:firstLine="720"/>
        <w:jc w:val="both"/>
        <w:rPr>
          <w:sz w:val="22"/>
          <w:szCs w:val="22"/>
        </w:rPr>
      </w:pPr>
    </w:p>
    <w:p w:rsidR="00A65B02" w:rsidRDefault="00A65B02" w:rsidP="00B52EF2">
      <w:pPr>
        <w:ind w:firstLine="720"/>
        <w:jc w:val="both"/>
        <w:rPr>
          <w:sz w:val="22"/>
          <w:szCs w:val="22"/>
        </w:rPr>
      </w:pPr>
    </w:p>
    <w:p w:rsidR="00A65B02" w:rsidRDefault="00A65B02" w:rsidP="00B52EF2">
      <w:pPr>
        <w:ind w:firstLine="720"/>
        <w:jc w:val="both"/>
        <w:rPr>
          <w:sz w:val="22"/>
          <w:szCs w:val="22"/>
        </w:rPr>
      </w:pPr>
    </w:p>
    <w:p w:rsidR="00A65B02" w:rsidRDefault="00A65B02" w:rsidP="00B52EF2">
      <w:pPr>
        <w:ind w:firstLine="720"/>
        <w:jc w:val="both"/>
        <w:rPr>
          <w:sz w:val="22"/>
          <w:szCs w:val="22"/>
        </w:rPr>
      </w:pPr>
    </w:p>
    <w:p w:rsidR="00A65B02" w:rsidRDefault="00A65B02" w:rsidP="00B52EF2">
      <w:pPr>
        <w:ind w:firstLine="720"/>
        <w:jc w:val="both"/>
        <w:rPr>
          <w:sz w:val="22"/>
          <w:szCs w:val="22"/>
        </w:rPr>
      </w:pPr>
    </w:p>
    <w:p w:rsidR="00A65B02" w:rsidRPr="009115A4" w:rsidRDefault="00A65B02" w:rsidP="00B52EF2">
      <w:pPr>
        <w:ind w:firstLine="720"/>
        <w:jc w:val="both"/>
        <w:rPr>
          <w:sz w:val="22"/>
          <w:szCs w:val="22"/>
        </w:rPr>
      </w:pPr>
    </w:p>
    <w:p w:rsidR="00B52EF2" w:rsidRPr="009115A4" w:rsidRDefault="00B52EF2" w:rsidP="00B52EF2">
      <w:pPr>
        <w:ind w:firstLine="720"/>
        <w:jc w:val="right"/>
        <w:rPr>
          <w:sz w:val="22"/>
          <w:szCs w:val="22"/>
        </w:rPr>
      </w:pPr>
      <w:bookmarkStart w:id="18" w:name="sub_100000"/>
      <w:r w:rsidRPr="009115A4">
        <w:rPr>
          <w:rStyle w:val="a4"/>
          <w:bCs w:val="0"/>
          <w:sz w:val="22"/>
          <w:szCs w:val="22"/>
        </w:rPr>
        <w:t>Приложение N 1</w:t>
      </w:r>
    </w:p>
    <w:bookmarkEnd w:id="18"/>
    <w:p w:rsidR="00B52EF2" w:rsidRPr="00A60014" w:rsidRDefault="00B52EF2" w:rsidP="00B52EF2">
      <w:pPr>
        <w:ind w:firstLine="720"/>
        <w:jc w:val="both"/>
      </w:pPr>
    </w:p>
    <w:p w:rsidR="00B52EF2" w:rsidRPr="009115A4" w:rsidRDefault="00B52EF2" w:rsidP="00B52EF2">
      <w:pPr>
        <w:pStyle w:val="1"/>
        <w:rPr>
          <w:rFonts w:ascii="Times New Roman" w:hAnsi="Times New Roman" w:cs="Times New Roman"/>
          <w:sz w:val="22"/>
          <w:szCs w:val="22"/>
        </w:rPr>
      </w:pPr>
      <w:r w:rsidRPr="009115A4">
        <w:rPr>
          <w:rFonts w:ascii="Times New Roman" w:hAnsi="Times New Roman" w:cs="Times New Roman"/>
          <w:sz w:val="22"/>
          <w:szCs w:val="22"/>
        </w:rPr>
        <w:t>Книга учета личных дел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946"/>
        <w:gridCol w:w="1653"/>
        <w:gridCol w:w="2206"/>
        <w:gridCol w:w="2302"/>
      </w:tblGrid>
      <w:tr w:rsidR="00B52EF2" w:rsidRPr="009115A4" w:rsidTr="00E91A59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Номер личного дела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Дата освобождения от замещаемой должности, увольнения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52EF2" w:rsidRPr="009115A4" w:rsidTr="00E91A59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</w:tr>
      <w:tr w:rsidR="00B52EF2" w:rsidRPr="009115A4" w:rsidTr="00E91A59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2" w:rsidRPr="009115A4" w:rsidRDefault="00B52EF2" w:rsidP="00E91A59">
            <w:pPr>
              <w:pStyle w:val="a6"/>
            </w:pPr>
          </w:p>
        </w:tc>
      </w:tr>
    </w:tbl>
    <w:p w:rsidR="00B52EF2" w:rsidRPr="00A60014" w:rsidRDefault="00B52EF2" w:rsidP="00B52EF2">
      <w:pPr>
        <w:ind w:firstLine="720"/>
        <w:jc w:val="both"/>
      </w:pPr>
    </w:p>
    <w:p w:rsidR="00B52EF2" w:rsidRDefault="00B52EF2" w:rsidP="00B52EF2">
      <w:pPr>
        <w:ind w:firstLine="720"/>
        <w:jc w:val="right"/>
        <w:rPr>
          <w:rStyle w:val="a4"/>
          <w:bCs w:val="0"/>
        </w:rPr>
      </w:pPr>
      <w:bookmarkStart w:id="19" w:name="sub_15"/>
    </w:p>
    <w:p w:rsidR="00B52EF2" w:rsidRDefault="00B52EF2" w:rsidP="00B52EF2">
      <w:pPr>
        <w:ind w:firstLine="720"/>
        <w:jc w:val="right"/>
        <w:rPr>
          <w:rStyle w:val="a4"/>
          <w:bCs w:val="0"/>
        </w:rPr>
      </w:pPr>
    </w:p>
    <w:p w:rsidR="00B52EF2" w:rsidRPr="009115A4" w:rsidRDefault="00B52EF2" w:rsidP="00B52EF2">
      <w:pPr>
        <w:ind w:firstLine="720"/>
        <w:jc w:val="right"/>
        <w:rPr>
          <w:sz w:val="22"/>
          <w:szCs w:val="22"/>
        </w:rPr>
      </w:pPr>
      <w:r w:rsidRPr="009115A4">
        <w:rPr>
          <w:rStyle w:val="a4"/>
          <w:bCs w:val="0"/>
          <w:sz w:val="22"/>
          <w:szCs w:val="22"/>
        </w:rPr>
        <w:t>Приложение N 2</w:t>
      </w:r>
    </w:p>
    <w:bookmarkEnd w:id="19"/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p w:rsidR="00B52EF2" w:rsidRPr="009115A4" w:rsidRDefault="00B52EF2" w:rsidP="00B52EF2">
      <w:pPr>
        <w:pStyle w:val="1"/>
        <w:rPr>
          <w:rFonts w:ascii="Times New Roman" w:hAnsi="Times New Roman" w:cs="Times New Roman"/>
          <w:sz w:val="22"/>
          <w:szCs w:val="22"/>
        </w:rPr>
      </w:pPr>
      <w:r w:rsidRPr="009115A4">
        <w:rPr>
          <w:rFonts w:ascii="Times New Roman" w:hAnsi="Times New Roman" w:cs="Times New Roman"/>
          <w:sz w:val="22"/>
          <w:szCs w:val="22"/>
        </w:rPr>
        <w:t>Журнал выдачи личных дел</w:t>
      </w:r>
    </w:p>
    <w:p w:rsidR="00B52EF2" w:rsidRPr="009115A4" w:rsidRDefault="00B52EF2" w:rsidP="00B52EF2">
      <w:pPr>
        <w:ind w:firstLine="720"/>
        <w:jc w:val="both"/>
        <w:rPr>
          <w:sz w:val="22"/>
          <w:szCs w:val="22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2482"/>
        <w:gridCol w:w="1667"/>
        <w:gridCol w:w="1825"/>
        <w:gridCol w:w="1825"/>
      </w:tblGrid>
      <w:tr w:rsidR="00B52EF2" w:rsidRPr="009115A4" w:rsidTr="00A65B0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выдачи личного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Номер личного дела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>Ф.И.О. лица, принявшего дело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Pr="009115A4">
              <w:rPr>
                <w:rFonts w:ascii="Times New Roman" w:hAnsi="Times New Roman" w:cs="Times New Roman"/>
                <w:sz w:val="22"/>
                <w:szCs w:val="22"/>
              </w:rPr>
              <w:br/>
              <w:t>о приеме (дата, подпись)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2" w:rsidRPr="009115A4" w:rsidRDefault="00B52EF2" w:rsidP="00E91A59">
            <w:pPr>
              <w:pStyle w:val="a7"/>
              <w:rPr>
                <w:rFonts w:ascii="Times New Roman" w:hAnsi="Times New Roman" w:cs="Times New Roman"/>
              </w:rPr>
            </w:pPr>
            <w:r w:rsidRPr="009115A4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Pr="009115A4">
              <w:rPr>
                <w:rFonts w:ascii="Times New Roman" w:hAnsi="Times New Roman" w:cs="Times New Roman"/>
                <w:sz w:val="22"/>
                <w:szCs w:val="22"/>
              </w:rPr>
              <w:br/>
              <w:t>о возвращении (дата, подпись)</w:t>
            </w:r>
          </w:p>
        </w:tc>
      </w:tr>
      <w:tr w:rsidR="00B52EF2" w:rsidRPr="009115A4" w:rsidTr="00A65B0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2EF2" w:rsidRPr="009115A4" w:rsidTr="00A65B0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EF2" w:rsidRPr="009115A4" w:rsidRDefault="00B52EF2" w:rsidP="00E91A5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52EF2" w:rsidRPr="00A60014" w:rsidRDefault="00B52EF2" w:rsidP="00B52EF2">
      <w:pPr>
        <w:ind w:firstLine="720"/>
        <w:jc w:val="both"/>
      </w:pPr>
    </w:p>
    <w:p w:rsidR="00B52EF2" w:rsidRDefault="00B52EF2" w:rsidP="00B52EF2"/>
    <w:p w:rsidR="00B52EF2" w:rsidRDefault="00B52EF2" w:rsidP="00B52EF2"/>
    <w:p w:rsidR="00B52EF2" w:rsidRDefault="00B52EF2" w:rsidP="00B52EF2"/>
    <w:p w:rsidR="00546B8A" w:rsidRDefault="00546B8A"/>
    <w:sectPr w:rsidR="00546B8A" w:rsidSect="0054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EF2"/>
    <w:rsid w:val="002762FC"/>
    <w:rsid w:val="00361B86"/>
    <w:rsid w:val="003B31B6"/>
    <w:rsid w:val="00433D7B"/>
    <w:rsid w:val="00535ED7"/>
    <w:rsid w:val="00546B8A"/>
    <w:rsid w:val="00805479"/>
    <w:rsid w:val="00891C5A"/>
    <w:rsid w:val="00A65B02"/>
    <w:rsid w:val="00B00F36"/>
    <w:rsid w:val="00B52EF2"/>
    <w:rsid w:val="00BA0713"/>
    <w:rsid w:val="00CE50CD"/>
    <w:rsid w:val="00D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E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E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B52EF2"/>
    <w:pPr>
      <w:suppressAutoHyphens/>
      <w:ind w:left="708"/>
    </w:pPr>
    <w:rPr>
      <w:lang w:eastAsia="ar-SA"/>
    </w:rPr>
  </w:style>
  <w:style w:type="character" w:customStyle="1" w:styleId="a4">
    <w:name w:val="Цветовое выделение"/>
    <w:rsid w:val="00B52EF2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rsid w:val="00B52EF2"/>
    <w:rPr>
      <w:b/>
      <w:bCs/>
      <w:color w:val="auto"/>
      <w:sz w:val="26"/>
      <w:szCs w:val="26"/>
    </w:rPr>
  </w:style>
  <w:style w:type="paragraph" w:customStyle="1" w:styleId="a6">
    <w:name w:val="Нормальный (таблица)"/>
    <w:basedOn w:val="a"/>
    <w:next w:val="a"/>
    <w:rsid w:val="00B52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B52E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Информация об изменениях документа"/>
    <w:basedOn w:val="a"/>
    <w:next w:val="a"/>
    <w:rsid w:val="00B52EF2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234.0" TargetMode="External"/><Relationship Id="rId5" Type="http://schemas.openxmlformats.org/officeDocument/2006/relationships/hyperlink" Target="garantF1://12025268.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2014-02-24T04:02:00Z</cp:lastPrinted>
  <dcterms:created xsi:type="dcterms:W3CDTF">2013-11-18T05:54:00Z</dcterms:created>
  <dcterms:modified xsi:type="dcterms:W3CDTF">2014-02-24T04:03:00Z</dcterms:modified>
</cp:coreProperties>
</file>