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EB4" w:rsidRPr="00147A89" w:rsidRDefault="00147A89" w:rsidP="008C2EB4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bookmarkStart w:id="0" w:name="_GoBack"/>
      <w:bookmarkEnd w:id="0"/>
    </w:p>
    <w:p w:rsidR="00147A89" w:rsidRPr="0023220C" w:rsidRDefault="00147A89" w:rsidP="00147A89">
      <w:pPr>
        <w:jc w:val="center"/>
        <w:rPr>
          <w:b/>
        </w:rPr>
      </w:pPr>
      <w:r w:rsidRPr="0023220C">
        <w:rPr>
          <w:b/>
        </w:rPr>
        <w:t>АДМИНИСТРАЦИЯ САРОВСКОГО СЕЛЬСКОГО ПОСЕЛЕНИЯ</w:t>
      </w:r>
    </w:p>
    <w:p w:rsidR="00147A89" w:rsidRPr="0023220C" w:rsidRDefault="00147A89" w:rsidP="00147A89">
      <w:pPr>
        <w:jc w:val="center"/>
        <w:rPr>
          <w:b/>
        </w:rPr>
      </w:pPr>
      <w:r w:rsidRPr="0023220C">
        <w:rPr>
          <w:b/>
        </w:rPr>
        <w:t>ТОМСКОЙ ОБЛАСТИ КОЛПАШЕВСКОГО РАЙОНА</w:t>
      </w:r>
    </w:p>
    <w:p w:rsidR="00147A89" w:rsidRPr="0023220C" w:rsidRDefault="00147A89" w:rsidP="00147A89">
      <w:pPr>
        <w:jc w:val="center"/>
        <w:rPr>
          <w:b/>
        </w:rPr>
      </w:pPr>
    </w:p>
    <w:p w:rsidR="00147A89" w:rsidRPr="0023220C" w:rsidRDefault="00147A89" w:rsidP="00147A89">
      <w:pPr>
        <w:jc w:val="center"/>
        <w:rPr>
          <w:b/>
        </w:rPr>
      </w:pPr>
    </w:p>
    <w:p w:rsidR="00147A89" w:rsidRPr="0023220C" w:rsidRDefault="00147A89" w:rsidP="00147A89">
      <w:pPr>
        <w:jc w:val="center"/>
        <w:rPr>
          <w:b/>
        </w:rPr>
      </w:pPr>
    </w:p>
    <w:p w:rsidR="00147A89" w:rsidRPr="0023220C" w:rsidRDefault="00147A89" w:rsidP="00147A89">
      <w:pPr>
        <w:jc w:val="center"/>
        <w:rPr>
          <w:b/>
        </w:rPr>
      </w:pPr>
      <w:r w:rsidRPr="0023220C">
        <w:rPr>
          <w:b/>
        </w:rPr>
        <w:t>ПОСТАНОВЛЕНИЕ</w:t>
      </w:r>
    </w:p>
    <w:p w:rsidR="00147A89" w:rsidRPr="0023220C" w:rsidRDefault="00147A89" w:rsidP="00147A89">
      <w:pPr>
        <w:jc w:val="center"/>
        <w:rPr>
          <w:b/>
        </w:rPr>
      </w:pPr>
    </w:p>
    <w:p w:rsidR="00147A89" w:rsidRDefault="00147A89" w:rsidP="00147A89"/>
    <w:p w:rsidR="00147A89" w:rsidRPr="0023220C" w:rsidRDefault="00147A89" w:rsidP="00147A89"/>
    <w:p w:rsidR="00147A89" w:rsidRPr="0023220C" w:rsidRDefault="00147A89" w:rsidP="00147A89">
      <w:r>
        <w:t>10.01.2014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 5</w:t>
      </w:r>
    </w:p>
    <w:p w:rsidR="00147A89" w:rsidRDefault="00147A89" w:rsidP="00147A89">
      <w:pPr>
        <w:jc w:val="center"/>
      </w:pPr>
      <w:r w:rsidRPr="0023220C">
        <w:t>п. Большая Саровка</w:t>
      </w:r>
    </w:p>
    <w:p w:rsidR="00147A89" w:rsidRDefault="00147A89" w:rsidP="00147A89"/>
    <w:p w:rsidR="00147A89" w:rsidRPr="0023220C" w:rsidRDefault="00147A89" w:rsidP="00147A89"/>
    <w:tbl>
      <w:tblPr>
        <w:tblW w:w="0" w:type="auto"/>
        <w:tblLook w:val="01E0" w:firstRow="1" w:lastRow="1" w:firstColumn="1" w:lastColumn="1" w:noHBand="0" w:noVBand="0"/>
      </w:tblPr>
      <w:tblGrid>
        <w:gridCol w:w="4614"/>
      </w:tblGrid>
      <w:tr w:rsidR="00147A89" w:rsidRPr="00712547" w:rsidTr="006729EA">
        <w:trPr>
          <w:trHeight w:val="898"/>
        </w:trPr>
        <w:tc>
          <w:tcPr>
            <w:tcW w:w="4614" w:type="dxa"/>
          </w:tcPr>
          <w:p w:rsidR="00147A89" w:rsidRPr="00E0711F" w:rsidRDefault="00147A89" w:rsidP="006729EA">
            <w:pPr>
              <w:jc w:val="both"/>
            </w:pPr>
            <w:r w:rsidRPr="00E0711F">
              <w:t>О нормативах потребления коммунальных</w:t>
            </w:r>
          </w:p>
          <w:p w:rsidR="00147A89" w:rsidRPr="00D27D92" w:rsidRDefault="00147A89" w:rsidP="006729EA">
            <w:pPr>
              <w:jc w:val="both"/>
            </w:pPr>
            <w:r w:rsidRPr="00E0711F">
              <w:t>услуг на территории  МО  «Саровское сельское поселение» на 201</w:t>
            </w:r>
            <w:r>
              <w:t>4</w:t>
            </w:r>
            <w:r w:rsidRPr="00E0711F">
              <w:t xml:space="preserve"> год</w:t>
            </w:r>
          </w:p>
        </w:tc>
      </w:tr>
    </w:tbl>
    <w:p w:rsidR="00147A89" w:rsidRDefault="00147A89" w:rsidP="00147A89">
      <w:r w:rsidRPr="00486C92">
        <w:t xml:space="preserve">   </w:t>
      </w:r>
    </w:p>
    <w:p w:rsidR="00147A89" w:rsidRPr="00486C92" w:rsidRDefault="00147A89" w:rsidP="00147A89"/>
    <w:p w:rsidR="00147A89" w:rsidRPr="00E0711F" w:rsidRDefault="00147A89" w:rsidP="00147A89">
      <w:r>
        <w:t xml:space="preserve">     </w:t>
      </w:r>
      <w:r w:rsidRPr="00E0711F">
        <w:t xml:space="preserve">     В целях предоставления гражданам, проживающим на территории МО «Саровское сельское  поселение» льгот по оплате коммунальных услуг,</w:t>
      </w:r>
    </w:p>
    <w:p w:rsidR="00147A89" w:rsidRPr="00E0711F" w:rsidRDefault="00147A89" w:rsidP="00147A89"/>
    <w:p w:rsidR="00147A89" w:rsidRPr="00D27D92" w:rsidRDefault="00147A89" w:rsidP="00147A89">
      <w:r w:rsidRPr="00E0711F">
        <w:t xml:space="preserve">     ПОСТАНОВЛЯЮ:</w:t>
      </w:r>
    </w:p>
    <w:p w:rsidR="00147A89" w:rsidRPr="00D27D92" w:rsidRDefault="00147A89" w:rsidP="00147A89"/>
    <w:p w:rsidR="00147A89" w:rsidRPr="00D27D92" w:rsidRDefault="00147A89" w:rsidP="00147A89">
      <w:r w:rsidRPr="00D27D92">
        <w:t xml:space="preserve">     1. Утвердить норматив потребления твёрдого топлива в домах с печным отоплением  на дрова – 0, </w:t>
      </w:r>
      <w:smartTag w:uri="urn:schemas-microsoft-com:office:smarttags" w:element="metricconverter">
        <w:smartTagPr>
          <w:attr w:name="ProductID" w:val="362 м3"/>
        </w:smartTagPr>
        <w:r w:rsidRPr="00D27D92">
          <w:t>362 м</w:t>
        </w:r>
        <w:r w:rsidRPr="00D27D92">
          <w:rPr>
            <w:vertAlign w:val="superscript"/>
          </w:rPr>
          <w:t>3</w:t>
        </w:r>
      </w:smartTag>
      <w:r w:rsidRPr="00D27D92">
        <w:t xml:space="preserve"> на </w:t>
      </w:r>
      <w:smartTag w:uri="urn:schemas-microsoft-com:office:smarttags" w:element="metricconverter">
        <w:smartTagPr>
          <w:attr w:name="ProductID" w:val="1 м2"/>
        </w:smartTagPr>
        <w:r w:rsidRPr="00D27D92">
          <w:t>1 м</w:t>
        </w:r>
        <w:proofErr w:type="gramStart"/>
        <w:r>
          <w:rPr>
            <w:vertAlign w:val="superscript"/>
          </w:rPr>
          <w:t>2</w:t>
        </w:r>
      </w:smartTag>
      <w:proofErr w:type="gramEnd"/>
      <w:r w:rsidRPr="00D27D92">
        <w:t xml:space="preserve"> общей площади.</w:t>
      </w:r>
    </w:p>
    <w:p w:rsidR="00147A89" w:rsidRPr="00D27D92" w:rsidRDefault="00147A89" w:rsidP="00147A89">
      <w:r w:rsidRPr="00D27D92">
        <w:t xml:space="preserve">     2. Установить предельный  финансовый норматив  п</w:t>
      </w:r>
      <w:r>
        <w:t xml:space="preserve">о дровам с учётом доставки – </w:t>
      </w:r>
      <w:r w:rsidRPr="00DA142A">
        <w:t>669 руб.</w:t>
      </w:r>
      <w:r w:rsidRPr="00D27D92">
        <w:t xml:space="preserve"> за </w:t>
      </w:r>
      <w:smartTag w:uri="urn:schemas-microsoft-com:office:smarttags" w:element="metricconverter">
        <w:smartTagPr>
          <w:attr w:name="ProductID" w:val="1 м3"/>
        </w:smartTagPr>
        <w:r w:rsidRPr="00D27D92">
          <w:t>1 м</w:t>
        </w:r>
        <w:r w:rsidRPr="00D27D92">
          <w:rPr>
            <w:vertAlign w:val="superscript"/>
          </w:rPr>
          <w:t>3</w:t>
        </w:r>
      </w:smartTag>
      <w:r w:rsidRPr="00D27D92">
        <w:t>.</w:t>
      </w:r>
    </w:p>
    <w:p w:rsidR="00147A89" w:rsidRPr="00D27D92" w:rsidRDefault="00147A89" w:rsidP="00147A89">
      <w:r w:rsidRPr="00D27D92">
        <w:t xml:space="preserve">     3. Установить норматив потребления  коммунальных услуг по электроснабжению на 1 члена семьи при составе семьи:</w:t>
      </w:r>
    </w:p>
    <w:p w:rsidR="00147A89" w:rsidRPr="00D27D92" w:rsidRDefault="00147A89" w:rsidP="00147A89">
      <w:pPr>
        <w:ind w:firstLine="708"/>
      </w:pPr>
      <w:r w:rsidRPr="00D27D92">
        <w:tab/>
        <w:t xml:space="preserve">1 чел.    </w:t>
      </w:r>
      <w:r>
        <w:t xml:space="preserve">     </w:t>
      </w:r>
      <w:r w:rsidRPr="00D27D92">
        <w:t xml:space="preserve">       – 125 к</w:t>
      </w:r>
      <w:r>
        <w:t>В</w:t>
      </w:r>
      <w:r w:rsidRPr="00D27D92">
        <w:t>т час в месяц;</w:t>
      </w:r>
    </w:p>
    <w:p w:rsidR="00147A89" w:rsidRPr="00D27D92" w:rsidRDefault="00147A89" w:rsidP="00147A89">
      <w:pPr>
        <w:ind w:firstLine="708"/>
      </w:pPr>
      <w:r w:rsidRPr="00D27D92">
        <w:tab/>
        <w:t>2 чел.                – по 70 к</w:t>
      </w:r>
      <w:r>
        <w:t>Вт</w:t>
      </w:r>
      <w:r w:rsidRPr="00D27D92">
        <w:t xml:space="preserve">  час в месяц;</w:t>
      </w:r>
    </w:p>
    <w:p w:rsidR="00147A89" w:rsidRPr="00D27D92" w:rsidRDefault="00147A89" w:rsidP="00147A89">
      <w:pPr>
        <w:ind w:firstLine="708"/>
      </w:pPr>
      <w:r w:rsidRPr="00D27D92">
        <w:t xml:space="preserve">          </w:t>
      </w:r>
      <w:r>
        <w:t xml:space="preserve">  </w:t>
      </w:r>
      <w:r w:rsidRPr="00D27D92">
        <w:t>3 чел. и более  – по  60 кВт  час в месяц.</w:t>
      </w:r>
    </w:p>
    <w:p w:rsidR="00147A89" w:rsidRPr="00D27D92" w:rsidRDefault="00147A89" w:rsidP="00147A89">
      <w:r w:rsidRPr="00D27D92">
        <w:t xml:space="preserve">     4. Установить норматив потребления  коммунальных услуг по газоснабжению (сжиженный газ в баллонах):</w:t>
      </w:r>
    </w:p>
    <w:p w:rsidR="00147A89" w:rsidRPr="00D27D92" w:rsidRDefault="00147A89" w:rsidP="00147A89">
      <w:r w:rsidRPr="00D27D92">
        <w:tab/>
      </w:r>
      <w:r w:rsidRPr="00D27D92">
        <w:tab/>
        <w:t xml:space="preserve">- </w:t>
      </w:r>
      <w:smartTag w:uri="urn:schemas-microsoft-com:office:smarttags" w:element="metricconverter">
        <w:smartTagPr>
          <w:attr w:name="ProductID" w:val="2,5 кг"/>
        </w:smartTagPr>
        <w:r w:rsidRPr="00D27D92">
          <w:t>2,5 кг</w:t>
        </w:r>
      </w:smartTag>
      <w:r w:rsidRPr="00D27D92">
        <w:t xml:space="preserve"> на 1 чел.  в месяц:</w:t>
      </w:r>
    </w:p>
    <w:p w:rsidR="00147A89" w:rsidRPr="00D27D92" w:rsidRDefault="00147A89" w:rsidP="00147A89">
      <w:r w:rsidRPr="00D27D92">
        <w:tab/>
      </w:r>
      <w:r w:rsidRPr="00D27D92">
        <w:tab/>
        <w:t xml:space="preserve">- или </w:t>
      </w:r>
      <w:smartTag w:uri="urn:schemas-microsoft-com:office:smarttags" w:element="metricconverter">
        <w:smartTagPr>
          <w:attr w:name="ProductID" w:val="30 кг"/>
        </w:smartTagPr>
        <w:r w:rsidRPr="00D27D92">
          <w:t>30 кг</w:t>
        </w:r>
      </w:smartTag>
      <w:r w:rsidRPr="00D27D92">
        <w:t xml:space="preserve"> на 1 чел. в год.</w:t>
      </w:r>
    </w:p>
    <w:p w:rsidR="00147A89" w:rsidRPr="00D27D92" w:rsidRDefault="00147A89" w:rsidP="00147A89">
      <w:r w:rsidRPr="00D27D92">
        <w:t xml:space="preserve">     5. Установить, что данные нормативы потребления  коммунальных услуг применяются на территории МО «Саровское сельское поселение» с 01.01.201</w:t>
      </w:r>
      <w:r>
        <w:t>4</w:t>
      </w:r>
      <w:r w:rsidRPr="00D27D92">
        <w:t xml:space="preserve"> г.</w:t>
      </w:r>
      <w:r w:rsidRPr="00D27D92">
        <w:tab/>
      </w:r>
    </w:p>
    <w:p w:rsidR="00147A89" w:rsidRPr="00D27D92" w:rsidRDefault="00147A89" w:rsidP="00147A89">
      <w:r w:rsidRPr="00D27D92">
        <w:t xml:space="preserve">     6. Настоящее </w:t>
      </w:r>
      <w:r>
        <w:t>п</w:t>
      </w:r>
      <w:r w:rsidRPr="00D27D92">
        <w:t>остановление  опубликовать в Ведомостях органов местного самоуправления  Саровского сельского поселения.</w:t>
      </w:r>
    </w:p>
    <w:p w:rsidR="00147A89" w:rsidRPr="00D27D92" w:rsidRDefault="00147A89" w:rsidP="00147A89">
      <w:r w:rsidRPr="00D27D92">
        <w:t xml:space="preserve">     7.  </w:t>
      </w:r>
      <w:proofErr w:type="gramStart"/>
      <w:r w:rsidRPr="00D27D92">
        <w:t>Контроль за</w:t>
      </w:r>
      <w:proofErr w:type="gramEnd"/>
      <w:r w:rsidRPr="00D27D92">
        <w:t xml:space="preserve"> исполнением настоящего </w:t>
      </w:r>
      <w:r>
        <w:t>п</w:t>
      </w:r>
      <w:r w:rsidRPr="00D27D92">
        <w:t xml:space="preserve">остановления возложить </w:t>
      </w:r>
      <w:r>
        <w:t>на заместителя главы поселения</w:t>
      </w:r>
      <w:r w:rsidRPr="00D27D92">
        <w:t xml:space="preserve"> </w:t>
      </w:r>
      <w:r>
        <w:t xml:space="preserve">Н.В. </w:t>
      </w:r>
      <w:proofErr w:type="spellStart"/>
      <w:r>
        <w:t>Лутчикову</w:t>
      </w:r>
      <w:proofErr w:type="spellEnd"/>
      <w:r>
        <w:t>.</w:t>
      </w:r>
    </w:p>
    <w:p w:rsidR="00147A89" w:rsidRPr="00D27D92" w:rsidRDefault="00147A89" w:rsidP="00147A89">
      <w:pPr>
        <w:autoSpaceDE w:val="0"/>
        <w:autoSpaceDN w:val="0"/>
        <w:adjustRightInd w:val="0"/>
        <w:jc w:val="both"/>
      </w:pPr>
    </w:p>
    <w:p w:rsidR="00147A89" w:rsidRPr="00D27D92" w:rsidRDefault="00147A89" w:rsidP="00147A89">
      <w:pPr>
        <w:jc w:val="both"/>
      </w:pPr>
    </w:p>
    <w:p w:rsidR="00147A89" w:rsidRPr="00D27D92" w:rsidRDefault="00147A89" w:rsidP="00147A89"/>
    <w:p w:rsidR="00147A89" w:rsidRPr="00D27D92" w:rsidRDefault="00147A89" w:rsidP="00147A89">
      <w:r w:rsidRPr="00D27D92">
        <w:t>Глава поселения                                                                                       В.Н. Викторов</w:t>
      </w:r>
    </w:p>
    <w:p w:rsidR="00147A89" w:rsidRPr="00D27D92" w:rsidRDefault="00147A89" w:rsidP="00147A89"/>
    <w:p w:rsidR="00147A89" w:rsidRPr="00D27D92" w:rsidRDefault="00147A89" w:rsidP="00147A89"/>
    <w:p w:rsidR="00147A89" w:rsidRPr="0023220C" w:rsidRDefault="00147A89" w:rsidP="00147A89"/>
    <w:p w:rsidR="00397135" w:rsidRDefault="00397135"/>
    <w:sectPr w:rsidR="00397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EB4"/>
    <w:rsid w:val="00147A89"/>
    <w:rsid w:val="00397135"/>
    <w:rsid w:val="008C2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E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E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238</Words>
  <Characters>1360</Characters>
  <Application>Microsoft Office Word</Application>
  <DocSecurity>0</DocSecurity>
  <Lines>11</Lines>
  <Paragraphs>3</Paragraphs>
  <ScaleCrop>false</ScaleCrop>
  <Company/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</dc:creator>
  <cp:lastModifiedBy>КС</cp:lastModifiedBy>
  <cp:revision>2</cp:revision>
  <dcterms:created xsi:type="dcterms:W3CDTF">2013-02-07T03:24:00Z</dcterms:created>
  <dcterms:modified xsi:type="dcterms:W3CDTF">2014-02-19T04:17:00Z</dcterms:modified>
</cp:coreProperties>
</file>