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C" w:rsidRPr="00493F7D" w:rsidRDefault="00493F7D" w:rsidP="004C47CC">
      <w:pPr>
        <w:jc w:val="center"/>
        <w:rPr>
          <w:b/>
        </w:rPr>
      </w:pPr>
      <w:r w:rsidRPr="00493F7D">
        <w:rPr>
          <w:b/>
        </w:rPr>
        <w:t>ТОМСКАЯ ОБЛАСТЬ</w:t>
      </w:r>
    </w:p>
    <w:p w:rsidR="00493F7D" w:rsidRPr="00493F7D" w:rsidRDefault="00493F7D" w:rsidP="004C47CC">
      <w:pPr>
        <w:jc w:val="center"/>
        <w:rPr>
          <w:b/>
        </w:rPr>
      </w:pPr>
      <w:r w:rsidRPr="00493F7D">
        <w:rPr>
          <w:b/>
        </w:rPr>
        <w:t>КОЛПАШЕВСКИЙ РАЙОН</w:t>
      </w:r>
    </w:p>
    <w:p w:rsidR="00493F7D" w:rsidRPr="00493F7D" w:rsidRDefault="00493F7D" w:rsidP="004C47CC">
      <w:pPr>
        <w:jc w:val="center"/>
        <w:rPr>
          <w:b/>
        </w:rPr>
      </w:pPr>
      <w:r w:rsidRPr="00493F7D">
        <w:rPr>
          <w:b/>
        </w:rPr>
        <w:t>СОВЕТ САРОВСКОГО СЕЛЬСКОГО ПОСЕЛЕНИЯ</w:t>
      </w:r>
    </w:p>
    <w:p w:rsidR="004C47CC" w:rsidRPr="00AA1C47" w:rsidRDefault="004C47CC" w:rsidP="004C47CC">
      <w:pPr>
        <w:jc w:val="center"/>
        <w:rPr>
          <w:b/>
          <w:bCs/>
        </w:rPr>
      </w:pPr>
    </w:p>
    <w:p w:rsidR="004C47CC" w:rsidRPr="00AA1C47" w:rsidRDefault="004C47CC" w:rsidP="004C47CC">
      <w:pPr>
        <w:jc w:val="center"/>
        <w:rPr>
          <w:b/>
          <w:bCs/>
        </w:rPr>
      </w:pPr>
      <w:r w:rsidRPr="00AA1C47">
        <w:rPr>
          <w:b/>
          <w:bCs/>
        </w:rPr>
        <w:t>Р Е Ш Е Н И Е</w:t>
      </w:r>
    </w:p>
    <w:p w:rsidR="004C47CC" w:rsidRPr="00AA1C47" w:rsidRDefault="004C47CC" w:rsidP="004C47CC">
      <w:pPr>
        <w:pStyle w:val="ConsNonformat"/>
        <w:widowControl/>
        <w:ind w:right="0" w:firstLine="540"/>
        <w:jc w:val="center"/>
        <w:rPr>
          <w:rFonts w:ascii="Times New Roman" w:hAnsi="Times New Roman" w:cs="Times New Roman"/>
          <w:sz w:val="24"/>
          <w:szCs w:val="24"/>
        </w:rPr>
      </w:pPr>
    </w:p>
    <w:p w:rsidR="00546929" w:rsidRPr="00AA1C47" w:rsidRDefault="00546929" w:rsidP="00546929">
      <w:pPr>
        <w:pStyle w:val="ConsNonformat"/>
        <w:widowControl/>
        <w:ind w:right="0" w:firstLine="540"/>
        <w:rPr>
          <w:rFonts w:ascii="Times New Roman" w:hAnsi="Times New Roman" w:cs="Times New Roman"/>
          <w:sz w:val="24"/>
          <w:szCs w:val="24"/>
        </w:rPr>
      </w:pPr>
    </w:p>
    <w:p w:rsidR="00CA6DCC" w:rsidRPr="00AA1C47" w:rsidRDefault="00865A6C" w:rsidP="00546929">
      <w:pPr>
        <w:pStyle w:val="ConsNonformat"/>
        <w:widowControl/>
        <w:ind w:right="0" w:firstLine="540"/>
        <w:rPr>
          <w:rFonts w:ascii="Times New Roman" w:hAnsi="Times New Roman" w:cs="Times New Roman"/>
          <w:sz w:val="24"/>
          <w:szCs w:val="24"/>
        </w:rPr>
      </w:pPr>
      <w:r w:rsidRPr="00AA1C47">
        <w:rPr>
          <w:rFonts w:ascii="Times New Roman" w:hAnsi="Times New Roman" w:cs="Times New Roman"/>
          <w:sz w:val="24"/>
          <w:szCs w:val="24"/>
        </w:rPr>
        <w:t>08</w:t>
      </w:r>
      <w:r w:rsidR="00A45817" w:rsidRPr="00AA1C47">
        <w:rPr>
          <w:rFonts w:ascii="Times New Roman" w:hAnsi="Times New Roman" w:cs="Times New Roman"/>
          <w:sz w:val="24"/>
          <w:szCs w:val="24"/>
        </w:rPr>
        <w:t>.</w:t>
      </w:r>
      <w:r w:rsidRPr="00AA1C47">
        <w:rPr>
          <w:rFonts w:ascii="Times New Roman" w:hAnsi="Times New Roman" w:cs="Times New Roman"/>
          <w:sz w:val="24"/>
          <w:szCs w:val="24"/>
        </w:rPr>
        <w:t>10</w:t>
      </w:r>
      <w:r w:rsidR="004952E6" w:rsidRPr="00AA1C47">
        <w:rPr>
          <w:rFonts w:ascii="Times New Roman" w:hAnsi="Times New Roman" w:cs="Times New Roman"/>
          <w:sz w:val="24"/>
          <w:szCs w:val="24"/>
        </w:rPr>
        <w:t>.</w:t>
      </w:r>
      <w:r w:rsidR="004C47CC" w:rsidRPr="00AA1C47">
        <w:rPr>
          <w:rFonts w:ascii="Times New Roman" w:hAnsi="Times New Roman" w:cs="Times New Roman"/>
          <w:sz w:val="24"/>
          <w:szCs w:val="24"/>
        </w:rPr>
        <w:t>201</w:t>
      </w:r>
      <w:r w:rsidR="00865CE7" w:rsidRPr="00AA1C47">
        <w:rPr>
          <w:rFonts w:ascii="Times New Roman" w:hAnsi="Times New Roman" w:cs="Times New Roman"/>
          <w:sz w:val="24"/>
          <w:szCs w:val="24"/>
        </w:rPr>
        <w:t>4</w:t>
      </w:r>
      <w:r w:rsidR="004C47CC" w:rsidRPr="00AA1C47">
        <w:rPr>
          <w:rFonts w:ascii="Times New Roman" w:hAnsi="Times New Roman" w:cs="Times New Roman"/>
          <w:sz w:val="24"/>
          <w:szCs w:val="24"/>
        </w:rPr>
        <w:t xml:space="preserve">  </w:t>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004C47CC" w:rsidRPr="00AA1C47">
        <w:rPr>
          <w:rFonts w:ascii="Times New Roman" w:hAnsi="Times New Roman" w:cs="Times New Roman"/>
          <w:sz w:val="24"/>
          <w:szCs w:val="24"/>
        </w:rPr>
        <w:tab/>
      </w:r>
      <w:r w:rsidRPr="00AA1C47">
        <w:rPr>
          <w:rFonts w:ascii="Times New Roman" w:hAnsi="Times New Roman" w:cs="Times New Roman"/>
          <w:sz w:val="24"/>
          <w:szCs w:val="24"/>
        </w:rPr>
        <w:t xml:space="preserve">           № 114</w:t>
      </w:r>
    </w:p>
    <w:p w:rsidR="004C47CC" w:rsidRPr="00AA1C47" w:rsidRDefault="004C47CC" w:rsidP="00CA6DCC">
      <w:pPr>
        <w:pStyle w:val="ConsNonformat"/>
        <w:widowControl/>
        <w:ind w:right="0" w:firstLine="540"/>
        <w:rPr>
          <w:rFonts w:ascii="Times New Roman" w:hAnsi="Times New Roman" w:cs="Times New Roman"/>
          <w:sz w:val="24"/>
          <w:szCs w:val="24"/>
        </w:rPr>
      </w:pPr>
    </w:p>
    <w:p w:rsidR="005112E5" w:rsidRPr="00AA1C47" w:rsidRDefault="005112E5" w:rsidP="005112E5">
      <w:pPr>
        <w:pStyle w:val="ConsNonformat"/>
        <w:widowControl/>
        <w:ind w:right="0" w:firstLine="540"/>
        <w:jc w:val="center"/>
        <w:rPr>
          <w:rFonts w:ascii="Times New Roman" w:hAnsi="Times New Roman" w:cs="Times New Roman"/>
          <w:sz w:val="24"/>
          <w:szCs w:val="24"/>
        </w:rPr>
      </w:pPr>
      <w:r w:rsidRPr="00AA1C47">
        <w:rPr>
          <w:rFonts w:ascii="Times New Roman" w:hAnsi="Times New Roman" w:cs="Times New Roman"/>
          <w:sz w:val="24"/>
          <w:szCs w:val="24"/>
        </w:rPr>
        <w:t>п.</w:t>
      </w:r>
      <w:r w:rsidR="00493F7D">
        <w:rPr>
          <w:rFonts w:ascii="Times New Roman" w:hAnsi="Times New Roman" w:cs="Times New Roman"/>
          <w:sz w:val="24"/>
          <w:szCs w:val="24"/>
        </w:rPr>
        <w:t xml:space="preserve"> </w:t>
      </w:r>
      <w:r w:rsidRPr="00AA1C47">
        <w:rPr>
          <w:rFonts w:ascii="Times New Roman" w:hAnsi="Times New Roman" w:cs="Times New Roman"/>
          <w:sz w:val="24"/>
          <w:szCs w:val="24"/>
        </w:rPr>
        <w:t>Большая Саровка</w:t>
      </w:r>
    </w:p>
    <w:p w:rsidR="005112E5" w:rsidRPr="00AA1C47" w:rsidRDefault="005112E5" w:rsidP="00CA6DCC">
      <w:pPr>
        <w:pStyle w:val="ConsNonformat"/>
        <w:widowControl/>
        <w:ind w:right="0" w:firstLine="540"/>
        <w:rPr>
          <w:rFonts w:ascii="Times New Roman" w:hAnsi="Times New Roman" w:cs="Times New Roman"/>
          <w:sz w:val="24"/>
          <w:szCs w:val="24"/>
        </w:rPr>
      </w:pPr>
    </w:p>
    <w:p w:rsidR="00CA6DCC" w:rsidRPr="00AA1C47" w:rsidRDefault="00CA6DCC" w:rsidP="005112E5">
      <w:pPr>
        <w:pStyle w:val="ConsNonformat"/>
        <w:widowControl/>
        <w:ind w:right="0"/>
        <w:rPr>
          <w:rFonts w:ascii="Times New Roman" w:hAnsi="Times New Roman" w:cs="Times New Roman"/>
          <w:sz w:val="24"/>
          <w:szCs w:val="24"/>
        </w:rPr>
      </w:pPr>
      <w:r w:rsidRPr="00AA1C47">
        <w:rPr>
          <w:rFonts w:ascii="Times New Roman" w:hAnsi="Times New Roman" w:cs="Times New Roman"/>
          <w:sz w:val="24"/>
          <w:szCs w:val="24"/>
        </w:rPr>
        <w:t>О бюджетном процессе</w:t>
      </w:r>
    </w:p>
    <w:p w:rsidR="00CA6DCC" w:rsidRPr="00AA1C47" w:rsidRDefault="00CA6DCC" w:rsidP="00546929">
      <w:pPr>
        <w:pStyle w:val="ConsNonformat"/>
        <w:widowControl/>
        <w:ind w:right="0"/>
        <w:rPr>
          <w:rFonts w:ascii="Times New Roman" w:hAnsi="Times New Roman"/>
          <w:sz w:val="24"/>
          <w:szCs w:val="24"/>
        </w:rPr>
      </w:pPr>
    </w:p>
    <w:p w:rsidR="00EA7C23" w:rsidRPr="00AA1C47" w:rsidRDefault="002467D1" w:rsidP="002467D1">
      <w:pPr>
        <w:jc w:val="both"/>
      </w:pPr>
      <w:r>
        <w:t xml:space="preserve">     </w:t>
      </w:r>
      <w:r w:rsidR="00CA6DCC" w:rsidRPr="00AA1C47">
        <w:t xml:space="preserve">С целью решения вопросов местного значения по составлению, рассмотрению, утверждению и исполнению местного бюджета, руководствуясь Уставом </w:t>
      </w:r>
      <w:r w:rsidR="005112E5" w:rsidRPr="00AA1C47">
        <w:t xml:space="preserve">Саровского </w:t>
      </w:r>
      <w:r w:rsidR="00CA6DCC" w:rsidRPr="00AA1C47">
        <w:t>сельского поселения,</w:t>
      </w:r>
    </w:p>
    <w:p w:rsidR="005112E5" w:rsidRPr="00AA1C47" w:rsidRDefault="005112E5" w:rsidP="00546929">
      <w:pPr>
        <w:pStyle w:val="ConsNonformat"/>
        <w:widowControl/>
        <w:spacing w:line="360" w:lineRule="auto"/>
        <w:ind w:right="0" w:firstLine="708"/>
        <w:rPr>
          <w:rFonts w:ascii="Times New Roman" w:hAnsi="Times New Roman"/>
          <w:sz w:val="24"/>
          <w:szCs w:val="24"/>
        </w:rPr>
      </w:pPr>
    </w:p>
    <w:p w:rsidR="00CA6DCC" w:rsidRPr="00AA1C47" w:rsidRDefault="002467D1" w:rsidP="002467D1">
      <w:pPr>
        <w:pStyle w:val="ConsNonformat"/>
        <w:widowControl/>
        <w:spacing w:line="360" w:lineRule="auto"/>
        <w:ind w:right="0"/>
        <w:rPr>
          <w:rFonts w:ascii="Times New Roman" w:hAnsi="Times New Roman"/>
          <w:sz w:val="24"/>
          <w:szCs w:val="24"/>
        </w:rPr>
      </w:pPr>
      <w:r>
        <w:rPr>
          <w:rFonts w:ascii="Times New Roman" w:hAnsi="Times New Roman"/>
          <w:sz w:val="24"/>
          <w:szCs w:val="24"/>
        </w:rPr>
        <w:t xml:space="preserve">     </w:t>
      </w:r>
      <w:r w:rsidR="00CA6DCC" w:rsidRPr="00AA1C47">
        <w:rPr>
          <w:rFonts w:ascii="Times New Roman" w:hAnsi="Times New Roman"/>
          <w:sz w:val="24"/>
          <w:szCs w:val="24"/>
        </w:rPr>
        <w:t>Совет поселения РЕШИЛ:</w:t>
      </w:r>
    </w:p>
    <w:p w:rsidR="00CA6DCC" w:rsidRPr="00AA1C47" w:rsidRDefault="002467D1" w:rsidP="002467D1">
      <w:pPr>
        <w:jc w:val="both"/>
        <w:rPr>
          <w:rFonts w:ascii="Georgia" w:hAnsi="Georgia"/>
          <w:spacing w:val="-9"/>
        </w:rPr>
      </w:pPr>
      <w:r>
        <w:t xml:space="preserve">     </w:t>
      </w:r>
      <w:r w:rsidR="00493F7D">
        <w:t xml:space="preserve">1. </w:t>
      </w:r>
      <w:r w:rsidR="00CA6DCC" w:rsidRPr="00AA1C47">
        <w:t>Утвердить Положение о бюджетном процессе в муниципальном образовании</w:t>
      </w:r>
      <w:r w:rsidR="00546929" w:rsidRPr="00AA1C47">
        <w:t xml:space="preserve"> </w:t>
      </w:r>
      <w:r w:rsidR="00CA6DCC" w:rsidRPr="00AA1C47">
        <w:t>«</w:t>
      </w:r>
      <w:r w:rsidR="005112E5" w:rsidRPr="00AA1C47">
        <w:t>Саровское</w:t>
      </w:r>
      <w:r w:rsidR="004952E6" w:rsidRPr="00AA1C47">
        <w:t xml:space="preserve"> </w:t>
      </w:r>
      <w:r w:rsidR="00CA6DCC" w:rsidRPr="00AA1C47">
        <w:t>сельское поселение» согласно приложению.</w:t>
      </w:r>
      <w:r w:rsidR="00CA6DCC" w:rsidRPr="00AA1C47">
        <w:rPr>
          <w:rFonts w:ascii="Georgia" w:hAnsi="Georgia"/>
          <w:spacing w:val="-9"/>
        </w:rPr>
        <w:t xml:space="preserve"> </w:t>
      </w:r>
    </w:p>
    <w:p w:rsidR="005112E5" w:rsidRPr="00AA1C47" w:rsidRDefault="005112E5" w:rsidP="005112E5">
      <w:pPr>
        <w:ind w:left="300"/>
        <w:jc w:val="both"/>
        <w:rPr>
          <w:spacing w:val="-9"/>
        </w:rPr>
      </w:pPr>
      <w:r w:rsidRPr="00AA1C47">
        <w:rPr>
          <w:spacing w:val="-9"/>
        </w:rPr>
        <w:t xml:space="preserve"> 2.  Положение о бюджетном процессе в муниципальном образовании «Саровское</w:t>
      </w:r>
    </w:p>
    <w:p w:rsidR="005112E5" w:rsidRPr="00AA1C47" w:rsidRDefault="005112E5" w:rsidP="005112E5">
      <w:pPr>
        <w:jc w:val="both"/>
        <w:rPr>
          <w:rFonts w:ascii="Georgia" w:hAnsi="Georgia"/>
          <w:spacing w:val="-9"/>
        </w:rPr>
      </w:pPr>
      <w:r w:rsidRPr="00AA1C47">
        <w:rPr>
          <w:spacing w:val="-9"/>
        </w:rPr>
        <w:t>сельское поселение», утвержденное Решением Совета от 19.06.2013 г. № 48 «О бюджетном процессе» признать утратившим силу.</w:t>
      </w:r>
    </w:p>
    <w:p w:rsidR="00CA6DCC" w:rsidRPr="00AA1C47" w:rsidRDefault="005112E5" w:rsidP="00546929">
      <w:pPr>
        <w:ind w:firstLine="360"/>
        <w:jc w:val="both"/>
      </w:pPr>
      <w:r w:rsidRPr="00AA1C47">
        <w:t>3</w:t>
      </w:r>
      <w:r w:rsidR="00546929" w:rsidRPr="00AA1C47">
        <w:t xml:space="preserve">. </w:t>
      </w:r>
      <w:r w:rsidR="00CA6DCC" w:rsidRPr="00AA1C47">
        <w:t>Решение вступает в силу со дня его официального опубликования.</w:t>
      </w:r>
    </w:p>
    <w:p w:rsidR="00CA6DCC" w:rsidRPr="00AA1C47" w:rsidRDefault="004C47CC" w:rsidP="00546929">
      <w:pPr>
        <w:jc w:val="both"/>
      </w:pPr>
      <w:r w:rsidRPr="00AA1C47">
        <w:t xml:space="preserve">      </w:t>
      </w:r>
      <w:r w:rsidR="005112E5" w:rsidRPr="00AA1C47">
        <w:t>4</w:t>
      </w:r>
      <w:r w:rsidRPr="00AA1C47">
        <w:t>.</w:t>
      </w:r>
      <w:r w:rsidR="00493F7D">
        <w:t xml:space="preserve"> </w:t>
      </w:r>
      <w:r w:rsidR="00CA6DCC" w:rsidRPr="00AA1C47">
        <w:t xml:space="preserve">Опубликовать настоящее решение в Ведомостях органов местного самоуправления </w:t>
      </w:r>
      <w:r w:rsidR="005112E5" w:rsidRPr="00AA1C47">
        <w:rPr>
          <w:spacing w:val="-9"/>
        </w:rPr>
        <w:t>Саровское</w:t>
      </w:r>
      <w:r w:rsidR="00CA6DCC" w:rsidRPr="00AA1C47">
        <w:t xml:space="preserve"> сельского поселения и разместить на официальном </w:t>
      </w:r>
      <w:r w:rsidR="00546929" w:rsidRPr="00AA1C47">
        <w:t>Интернет-</w:t>
      </w:r>
      <w:r w:rsidR="00CA6DCC" w:rsidRPr="00AA1C47">
        <w:t xml:space="preserve">сайте </w:t>
      </w:r>
      <w:r w:rsidR="005112E5" w:rsidRPr="00AA1C47">
        <w:rPr>
          <w:spacing w:val="-9"/>
        </w:rPr>
        <w:t xml:space="preserve">Саровского </w:t>
      </w:r>
      <w:r w:rsidR="00CA6DCC" w:rsidRPr="00AA1C47">
        <w:t>сельского поселения.</w:t>
      </w:r>
    </w:p>
    <w:p w:rsidR="004C47CC" w:rsidRDefault="004C47CC" w:rsidP="00546929">
      <w:pPr>
        <w:ind w:firstLine="12"/>
        <w:jc w:val="both"/>
      </w:pPr>
    </w:p>
    <w:p w:rsidR="00493F7D" w:rsidRDefault="00493F7D" w:rsidP="00546929">
      <w:pPr>
        <w:ind w:firstLine="12"/>
        <w:jc w:val="both"/>
      </w:pPr>
    </w:p>
    <w:p w:rsidR="00493F7D" w:rsidRPr="00AA1C47" w:rsidRDefault="00493F7D" w:rsidP="00546929">
      <w:pPr>
        <w:ind w:firstLine="12"/>
        <w:jc w:val="both"/>
      </w:pPr>
    </w:p>
    <w:p w:rsidR="004C47CC" w:rsidRPr="00AA1C47" w:rsidRDefault="00865A6C" w:rsidP="00865A6C">
      <w:pPr>
        <w:jc w:val="both"/>
      </w:pPr>
      <w:r w:rsidRPr="00AA1C47">
        <w:t xml:space="preserve">Председатель Совета </w:t>
      </w:r>
      <w:r w:rsidR="00493F7D">
        <w:t xml:space="preserve">                                                                       </w:t>
      </w:r>
      <w:r w:rsidRPr="00AA1C47">
        <w:t>А.П.</w:t>
      </w:r>
      <w:r w:rsidR="00493F7D">
        <w:t xml:space="preserve"> </w:t>
      </w:r>
      <w:r w:rsidRPr="00AA1C47">
        <w:t xml:space="preserve">Трифонов   </w:t>
      </w:r>
    </w:p>
    <w:p w:rsidR="00CA6DCC" w:rsidRPr="00AA1C47" w:rsidRDefault="00CA6DCC" w:rsidP="004C47CC">
      <w:pPr>
        <w:ind w:firstLine="720"/>
        <w:jc w:val="both"/>
        <w:rPr>
          <w:b/>
        </w:rPr>
      </w:pPr>
    </w:p>
    <w:p w:rsidR="00CA6DCC" w:rsidRPr="00AA1C47" w:rsidRDefault="00CA6DCC" w:rsidP="00CA6DCC">
      <w:pPr>
        <w:ind w:firstLine="720"/>
        <w:jc w:val="both"/>
        <w:rPr>
          <w:b/>
        </w:rPr>
      </w:pPr>
    </w:p>
    <w:p w:rsidR="004C47CC" w:rsidRPr="00AA1C47" w:rsidRDefault="00546929" w:rsidP="00546929">
      <w:r w:rsidRPr="00AA1C47">
        <w:t xml:space="preserve">Глава поселения   </w:t>
      </w:r>
      <w:r w:rsidRPr="00AA1C47">
        <w:tab/>
      </w:r>
      <w:r w:rsidRPr="00AA1C47">
        <w:tab/>
      </w:r>
      <w:r w:rsidRPr="00AA1C47">
        <w:tab/>
        <w:t xml:space="preserve"> </w:t>
      </w:r>
      <w:r w:rsidR="00902EFF" w:rsidRPr="00AA1C47">
        <w:t xml:space="preserve">                                           </w:t>
      </w:r>
      <w:r w:rsidR="00865A6C" w:rsidRPr="00AA1C47">
        <w:t xml:space="preserve">       В.Н.Викторов</w:t>
      </w:r>
      <w:r w:rsidRPr="00AA1C47">
        <w:t xml:space="preserve"> </w:t>
      </w:r>
    </w:p>
    <w:p w:rsidR="00CA6DCC" w:rsidRPr="00AA1C47" w:rsidRDefault="00CA6DCC" w:rsidP="00CA6DCC">
      <w:pPr>
        <w:ind w:firstLine="720"/>
        <w:jc w:val="both"/>
        <w:rPr>
          <w:b/>
        </w:rPr>
      </w:pPr>
    </w:p>
    <w:p w:rsidR="00CA6DCC" w:rsidRPr="00AA1C47" w:rsidRDefault="00CA6DCC" w:rsidP="00CA6DCC">
      <w:pPr>
        <w:ind w:firstLine="720"/>
        <w:jc w:val="both"/>
        <w:rPr>
          <w:b/>
        </w:rPr>
      </w:pPr>
    </w:p>
    <w:p w:rsidR="00CA6DCC" w:rsidRPr="00AA1C47" w:rsidRDefault="00CA6DCC" w:rsidP="00CA6DCC">
      <w:pPr>
        <w:pStyle w:val="ConsNonformat"/>
        <w:widowControl/>
        <w:ind w:right="0"/>
        <w:rPr>
          <w:rFonts w:ascii="Times New Roman" w:hAnsi="Times New Roman"/>
          <w:sz w:val="24"/>
          <w:szCs w:val="24"/>
        </w:rPr>
      </w:pPr>
      <w:r w:rsidRPr="00AA1C47">
        <w:rPr>
          <w:rFonts w:ascii="Times New Roman" w:hAnsi="Times New Roman"/>
          <w:sz w:val="24"/>
          <w:szCs w:val="24"/>
        </w:rPr>
        <w:tab/>
      </w:r>
    </w:p>
    <w:p w:rsidR="00CA6DCC" w:rsidRPr="00AA1C47" w:rsidRDefault="00CA6DCC" w:rsidP="00CA6DCC">
      <w:pPr>
        <w:pStyle w:val="ConsNonformat"/>
        <w:widowControl/>
        <w:ind w:right="0"/>
        <w:rPr>
          <w:rFonts w:ascii="Times New Roman" w:hAnsi="Times New Roman"/>
          <w:sz w:val="24"/>
          <w:szCs w:val="24"/>
        </w:rPr>
      </w:pPr>
    </w:p>
    <w:p w:rsidR="00CA6DCC" w:rsidRPr="00AA1C47" w:rsidRDefault="00CA6DCC" w:rsidP="00CA6DCC">
      <w:pPr>
        <w:pStyle w:val="ConsNonformat"/>
        <w:widowControl/>
        <w:ind w:right="0"/>
        <w:rPr>
          <w:rFonts w:ascii="Times New Roman" w:hAnsi="Times New Roman"/>
          <w:sz w:val="24"/>
          <w:szCs w:val="24"/>
        </w:rPr>
      </w:pPr>
    </w:p>
    <w:p w:rsidR="00CA6DCC" w:rsidRPr="00AA1C47" w:rsidRDefault="00CA6DCC" w:rsidP="00CA6DCC">
      <w:pPr>
        <w:pStyle w:val="ConsNonformat"/>
        <w:widowControl/>
        <w:ind w:right="0"/>
        <w:rPr>
          <w:rFonts w:ascii="Times New Roman" w:hAnsi="Times New Roman"/>
          <w:sz w:val="24"/>
          <w:szCs w:val="24"/>
        </w:rPr>
      </w:pPr>
    </w:p>
    <w:p w:rsidR="00CA6DCC" w:rsidRPr="00AA1C47" w:rsidRDefault="00CA6DCC" w:rsidP="00CA6DCC">
      <w:pPr>
        <w:pStyle w:val="ConsNonformat"/>
        <w:widowControl/>
        <w:ind w:right="0"/>
        <w:rPr>
          <w:rFonts w:ascii="Times New Roman" w:hAnsi="Times New Roman"/>
          <w:sz w:val="24"/>
          <w:szCs w:val="24"/>
        </w:rPr>
      </w:pPr>
    </w:p>
    <w:p w:rsidR="004C47CC" w:rsidRPr="00AA1C47" w:rsidRDefault="004C47CC" w:rsidP="00CA6DCC">
      <w:pPr>
        <w:pStyle w:val="ConsNonformat"/>
        <w:widowControl/>
        <w:ind w:right="0"/>
        <w:rPr>
          <w:rFonts w:ascii="Times New Roman" w:hAnsi="Times New Roman"/>
          <w:sz w:val="24"/>
          <w:szCs w:val="24"/>
        </w:rPr>
      </w:pPr>
    </w:p>
    <w:p w:rsidR="004C47CC" w:rsidRPr="00AA1C47" w:rsidRDefault="004C47CC" w:rsidP="00CA6DCC">
      <w:pPr>
        <w:pStyle w:val="ConsNonformat"/>
        <w:widowControl/>
        <w:ind w:right="0"/>
        <w:rPr>
          <w:rFonts w:ascii="Times New Roman" w:hAnsi="Times New Roman"/>
          <w:sz w:val="24"/>
          <w:szCs w:val="24"/>
        </w:rPr>
      </w:pPr>
    </w:p>
    <w:p w:rsidR="004C47CC" w:rsidRPr="00AA1C47" w:rsidRDefault="004C47CC" w:rsidP="00CA6DCC">
      <w:pPr>
        <w:pStyle w:val="ConsNonformat"/>
        <w:widowControl/>
        <w:ind w:right="0"/>
        <w:rPr>
          <w:rFonts w:ascii="Times New Roman" w:hAnsi="Times New Roman"/>
          <w:sz w:val="24"/>
          <w:szCs w:val="24"/>
        </w:rPr>
      </w:pPr>
    </w:p>
    <w:p w:rsidR="004C47CC" w:rsidRPr="00AA1C47" w:rsidRDefault="004C47CC" w:rsidP="00CA6DCC">
      <w:pPr>
        <w:pStyle w:val="ConsNonformat"/>
        <w:widowControl/>
        <w:ind w:right="0"/>
        <w:rPr>
          <w:rFonts w:ascii="Times New Roman" w:hAnsi="Times New Roman"/>
          <w:sz w:val="24"/>
          <w:szCs w:val="24"/>
        </w:rPr>
      </w:pPr>
    </w:p>
    <w:p w:rsidR="00902EFF" w:rsidRPr="00AA1C47" w:rsidRDefault="00902EFF" w:rsidP="00CA6DCC">
      <w:pPr>
        <w:pStyle w:val="ConsNonformat"/>
        <w:widowControl/>
        <w:ind w:right="0"/>
        <w:rPr>
          <w:rFonts w:ascii="Times New Roman" w:hAnsi="Times New Roman"/>
          <w:sz w:val="24"/>
          <w:szCs w:val="24"/>
        </w:rPr>
      </w:pPr>
    </w:p>
    <w:p w:rsidR="00865CE7" w:rsidRPr="00AA1C47" w:rsidRDefault="00865CE7" w:rsidP="00CA6DCC">
      <w:pPr>
        <w:pStyle w:val="ConsNonformat"/>
        <w:widowControl/>
        <w:ind w:right="0"/>
        <w:rPr>
          <w:rFonts w:ascii="Times New Roman" w:hAnsi="Times New Roman"/>
          <w:sz w:val="24"/>
          <w:szCs w:val="24"/>
        </w:rPr>
      </w:pPr>
    </w:p>
    <w:p w:rsidR="00865CE7" w:rsidRPr="00AA1C47" w:rsidRDefault="00865CE7" w:rsidP="00CA6DCC">
      <w:pPr>
        <w:pStyle w:val="ConsNonformat"/>
        <w:widowControl/>
        <w:ind w:right="0"/>
        <w:rPr>
          <w:rFonts w:ascii="Times New Roman" w:hAnsi="Times New Roman"/>
          <w:sz w:val="24"/>
          <w:szCs w:val="24"/>
        </w:rPr>
      </w:pPr>
    </w:p>
    <w:p w:rsidR="00AA1C47" w:rsidRDefault="00865A6C" w:rsidP="004C47CC">
      <w:pPr>
        <w:pStyle w:val="ConsNonformat"/>
        <w:widowControl/>
        <w:ind w:right="0"/>
        <w:jc w:val="both"/>
        <w:rPr>
          <w:rFonts w:ascii="Times New Roman" w:hAnsi="Times New Roman"/>
          <w:sz w:val="24"/>
          <w:szCs w:val="24"/>
        </w:rPr>
      </w:pPr>
      <w:r w:rsidRPr="00AA1C47">
        <w:rPr>
          <w:rFonts w:ascii="Times New Roman" w:hAnsi="Times New Roman"/>
          <w:sz w:val="24"/>
          <w:szCs w:val="24"/>
        </w:rPr>
        <w:t xml:space="preserve"> </w:t>
      </w:r>
      <w:r w:rsidR="004C47CC" w:rsidRPr="00AA1C47">
        <w:rPr>
          <w:rFonts w:ascii="Times New Roman" w:hAnsi="Times New Roman"/>
          <w:sz w:val="24"/>
          <w:szCs w:val="24"/>
        </w:rPr>
        <w:t xml:space="preserve">                                                                                              </w:t>
      </w:r>
      <w:r w:rsidR="00493F7D">
        <w:rPr>
          <w:rFonts w:ascii="Times New Roman" w:hAnsi="Times New Roman"/>
          <w:sz w:val="24"/>
          <w:szCs w:val="24"/>
        </w:rPr>
        <w:t xml:space="preserve"> </w:t>
      </w:r>
    </w:p>
    <w:p w:rsidR="00AA1C47" w:rsidRDefault="00AA1C47" w:rsidP="004C47CC">
      <w:pPr>
        <w:pStyle w:val="ConsNonformat"/>
        <w:widowControl/>
        <w:ind w:right="0"/>
        <w:jc w:val="both"/>
        <w:rPr>
          <w:rFonts w:ascii="Times New Roman" w:hAnsi="Times New Roman"/>
          <w:sz w:val="24"/>
          <w:szCs w:val="24"/>
        </w:rPr>
      </w:pPr>
    </w:p>
    <w:p w:rsidR="00AA1C47" w:rsidRDefault="00AA1C47" w:rsidP="004C47CC">
      <w:pPr>
        <w:pStyle w:val="ConsNonformat"/>
        <w:widowControl/>
        <w:ind w:right="0"/>
        <w:jc w:val="both"/>
        <w:rPr>
          <w:rFonts w:ascii="Times New Roman" w:hAnsi="Times New Roman"/>
          <w:sz w:val="24"/>
          <w:szCs w:val="24"/>
        </w:rPr>
      </w:pPr>
    </w:p>
    <w:p w:rsidR="002467D1" w:rsidRDefault="00AA1C47" w:rsidP="004C47CC">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4952E6" w:rsidRPr="00AA1C47">
        <w:rPr>
          <w:rFonts w:ascii="Times New Roman" w:hAnsi="Times New Roman"/>
          <w:sz w:val="24"/>
          <w:szCs w:val="24"/>
        </w:rPr>
        <w:t xml:space="preserve">   </w:t>
      </w:r>
    </w:p>
    <w:p w:rsidR="00CA6DCC" w:rsidRPr="00AA1C47" w:rsidRDefault="002467D1" w:rsidP="002467D1">
      <w:pPr>
        <w:pStyle w:val="ConsNonformat"/>
        <w:widowControl/>
        <w:ind w:right="0"/>
        <w:jc w:val="center"/>
        <w:rPr>
          <w:rFonts w:ascii="Times New Roman" w:hAnsi="Times New Roman"/>
          <w:sz w:val="24"/>
          <w:szCs w:val="24"/>
        </w:rPr>
      </w:pPr>
      <w:r>
        <w:rPr>
          <w:rFonts w:ascii="Times New Roman" w:hAnsi="Times New Roman"/>
          <w:sz w:val="24"/>
          <w:szCs w:val="24"/>
        </w:rPr>
        <w:lastRenderedPageBreak/>
        <w:t xml:space="preserve">                                                                                          </w:t>
      </w:r>
      <w:r w:rsidR="004952E6" w:rsidRPr="00AA1C47">
        <w:rPr>
          <w:rFonts w:ascii="Times New Roman" w:hAnsi="Times New Roman"/>
          <w:sz w:val="24"/>
          <w:szCs w:val="24"/>
        </w:rPr>
        <w:t xml:space="preserve"> </w:t>
      </w:r>
      <w:r w:rsidR="004C47CC" w:rsidRPr="00AA1C47">
        <w:rPr>
          <w:rFonts w:ascii="Times New Roman" w:hAnsi="Times New Roman"/>
          <w:sz w:val="24"/>
          <w:szCs w:val="24"/>
        </w:rPr>
        <w:t>Приложение к решению Совета</w:t>
      </w:r>
    </w:p>
    <w:p w:rsidR="004C47CC" w:rsidRPr="00AA1C47" w:rsidRDefault="004C47CC" w:rsidP="004C47CC">
      <w:pPr>
        <w:pStyle w:val="ConsNonformat"/>
        <w:widowControl/>
        <w:ind w:right="0"/>
        <w:jc w:val="both"/>
        <w:rPr>
          <w:rFonts w:ascii="Times New Roman" w:hAnsi="Times New Roman"/>
          <w:sz w:val="24"/>
          <w:szCs w:val="24"/>
        </w:rPr>
      </w:pPr>
      <w:r w:rsidRPr="00AA1C47">
        <w:rPr>
          <w:rFonts w:ascii="Times New Roman" w:hAnsi="Times New Roman"/>
          <w:sz w:val="24"/>
          <w:szCs w:val="24"/>
        </w:rPr>
        <w:t xml:space="preserve">                                                                                                    </w:t>
      </w:r>
      <w:r w:rsidRPr="00AA1C47">
        <w:rPr>
          <w:rFonts w:ascii="Times New Roman" w:hAnsi="Times New Roman" w:cs="Times New Roman"/>
          <w:sz w:val="24"/>
          <w:szCs w:val="24"/>
        </w:rPr>
        <w:t xml:space="preserve"> </w:t>
      </w:r>
      <w:r w:rsidR="005112E5" w:rsidRPr="00AA1C47">
        <w:rPr>
          <w:rFonts w:ascii="Times New Roman" w:hAnsi="Times New Roman" w:cs="Times New Roman"/>
          <w:spacing w:val="-9"/>
          <w:sz w:val="24"/>
          <w:szCs w:val="24"/>
        </w:rPr>
        <w:t>Саровское</w:t>
      </w:r>
      <w:r w:rsidRPr="00AA1C47">
        <w:rPr>
          <w:rFonts w:ascii="Times New Roman" w:hAnsi="Times New Roman"/>
          <w:sz w:val="24"/>
          <w:szCs w:val="24"/>
        </w:rPr>
        <w:t xml:space="preserve"> сельского поселения</w:t>
      </w:r>
    </w:p>
    <w:p w:rsidR="001867F4" w:rsidRPr="00AA1C47" w:rsidRDefault="004C47CC" w:rsidP="004C47CC">
      <w:pPr>
        <w:pStyle w:val="ConsNonformat"/>
        <w:widowControl/>
        <w:ind w:right="0"/>
        <w:jc w:val="both"/>
        <w:rPr>
          <w:rFonts w:ascii="Times New Roman" w:hAnsi="Times New Roman"/>
          <w:sz w:val="24"/>
          <w:szCs w:val="24"/>
        </w:rPr>
      </w:pPr>
      <w:r w:rsidRPr="00AA1C47">
        <w:rPr>
          <w:rFonts w:ascii="Times New Roman" w:hAnsi="Times New Roman"/>
          <w:sz w:val="24"/>
          <w:szCs w:val="24"/>
        </w:rPr>
        <w:t xml:space="preserve">                                                                                                </w:t>
      </w:r>
      <w:r w:rsidR="00493F7D">
        <w:rPr>
          <w:rFonts w:ascii="Times New Roman" w:hAnsi="Times New Roman"/>
          <w:sz w:val="24"/>
          <w:szCs w:val="24"/>
        </w:rPr>
        <w:t xml:space="preserve">    </w:t>
      </w:r>
      <w:r w:rsidR="001867F4" w:rsidRPr="00AA1C47">
        <w:rPr>
          <w:rFonts w:ascii="Times New Roman" w:hAnsi="Times New Roman"/>
          <w:sz w:val="24"/>
          <w:szCs w:val="24"/>
        </w:rPr>
        <w:t>«О бюджетном процессе»</w:t>
      </w:r>
    </w:p>
    <w:p w:rsidR="004C47CC" w:rsidRPr="00AA1C47" w:rsidRDefault="001867F4" w:rsidP="001867F4">
      <w:pPr>
        <w:pStyle w:val="ConsNonformat"/>
        <w:widowControl/>
        <w:ind w:left="5664" w:right="0"/>
        <w:jc w:val="both"/>
        <w:rPr>
          <w:rFonts w:ascii="Times New Roman" w:hAnsi="Times New Roman"/>
          <w:sz w:val="24"/>
          <w:szCs w:val="24"/>
        </w:rPr>
      </w:pPr>
      <w:r w:rsidRPr="00AA1C47">
        <w:rPr>
          <w:rFonts w:ascii="Times New Roman" w:hAnsi="Times New Roman"/>
          <w:sz w:val="24"/>
          <w:szCs w:val="24"/>
        </w:rPr>
        <w:t xml:space="preserve">      </w:t>
      </w:r>
      <w:r w:rsidR="004C47CC" w:rsidRPr="00AA1C47">
        <w:rPr>
          <w:rFonts w:ascii="Times New Roman" w:hAnsi="Times New Roman"/>
          <w:sz w:val="24"/>
          <w:szCs w:val="24"/>
        </w:rPr>
        <w:t xml:space="preserve">от </w:t>
      </w:r>
      <w:r w:rsidR="00865A6C" w:rsidRPr="00AA1C47">
        <w:rPr>
          <w:rFonts w:ascii="Times New Roman" w:hAnsi="Times New Roman"/>
          <w:sz w:val="24"/>
          <w:szCs w:val="24"/>
        </w:rPr>
        <w:t xml:space="preserve"> 08.10</w:t>
      </w:r>
      <w:r w:rsidR="004952E6" w:rsidRPr="00AA1C47">
        <w:rPr>
          <w:rFonts w:ascii="Times New Roman" w:hAnsi="Times New Roman"/>
          <w:sz w:val="24"/>
          <w:szCs w:val="24"/>
        </w:rPr>
        <w:t>.</w:t>
      </w:r>
      <w:r w:rsidR="00902EFF" w:rsidRPr="00AA1C47">
        <w:rPr>
          <w:rFonts w:ascii="Times New Roman" w:hAnsi="Times New Roman"/>
          <w:sz w:val="24"/>
          <w:szCs w:val="24"/>
        </w:rPr>
        <w:t>201</w:t>
      </w:r>
      <w:r w:rsidRPr="00AA1C47">
        <w:rPr>
          <w:rFonts w:ascii="Times New Roman" w:hAnsi="Times New Roman"/>
          <w:sz w:val="24"/>
          <w:szCs w:val="24"/>
        </w:rPr>
        <w:t>4</w:t>
      </w:r>
      <w:r w:rsidR="00902EFF" w:rsidRPr="00AA1C47">
        <w:rPr>
          <w:rFonts w:ascii="Times New Roman" w:hAnsi="Times New Roman"/>
          <w:sz w:val="24"/>
          <w:szCs w:val="24"/>
        </w:rPr>
        <w:t xml:space="preserve"> </w:t>
      </w:r>
      <w:r w:rsidR="004C47CC" w:rsidRPr="00AA1C47">
        <w:rPr>
          <w:rFonts w:ascii="Times New Roman" w:hAnsi="Times New Roman"/>
          <w:sz w:val="24"/>
          <w:szCs w:val="24"/>
        </w:rPr>
        <w:t xml:space="preserve"> № </w:t>
      </w:r>
      <w:r w:rsidR="00865A6C" w:rsidRPr="00AA1C47">
        <w:rPr>
          <w:rFonts w:ascii="Times New Roman" w:hAnsi="Times New Roman"/>
          <w:sz w:val="24"/>
          <w:szCs w:val="24"/>
        </w:rPr>
        <w:t>114</w:t>
      </w:r>
    </w:p>
    <w:p w:rsidR="004C47CC" w:rsidRPr="00AA1C47" w:rsidRDefault="004C47CC" w:rsidP="004C47CC">
      <w:pPr>
        <w:pStyle w:val="ConsNonformat"/>
        <w:widowControl/>
        <w:ind w:right="0"/>
        <w:jc w:val="both"/>
        <w:rPr>
          <w:rFonts w:ascii="Times New Roman" w:hAnsi="Times New Roman" w:cs="Times New Roman"/>
          <w:sz w:val="24"/>
          <w:szCs w:val="24"/>
        </w:rPr>
      </w:pPr>
    </w:p>
    <w:p w:rsidR="000A158D" w:rsidRPr="00AA1C47" w:rsidRDefault="000A158D" w:rsidP="000A158D">
      <w:pPr>
        <w:pStyle w:val="ConsPlusNormal"/>
        <w:ind w:firstLine="0"/>
        <w:jc w:val="center"/>
        <w:rPr>
          <w:rFonts w:ascii="Times New Roman" w:hAnsi="Times New Roman" w:cs="Times New Roman"/>
          <w:b/>
          <w:bCs/>
          <w:sz w:val="24"/>
          <w:szCs w:val="24"/>
        </w:rPr>
      </w:pPr>
      <w:r w:rsidRPr="00AA1C47">
        <w:rPr>
          <w:rFonts w:ascii="Times New Roman" w:hAnsi="Times New Roman" w:cs="Times New Roman"/>
          <w:b/>
          <w:bCs/>
          <w:sz w:val="24"/>
          <w:szCs w:val="24"/>
        </w:rPr>
        <w:t>ПОЛОЖЕНИЕ</w:t>
      </w:r>
    </w:p>
    <w:p w:rsidR="000A158D" w:rsidRPr="00AA1C47" w:rsidRDefault="000A158D" w:rsidP="000A158D">
      <w:pPr>
        <w:pStyle w:val="ConsPlusNormal"/>
        <w:jc w:val="center"/>
        <w:rPr>
          <w:rFonts w:ascii="Times New Roman" w:hAnsi="Times New Roman" w:cs="Times New Roman"/>
          <w:b/>
          <w:bCs/>
          <w:sz w:val="24"/>
          <w:szCs w:val="24"/>
        </w:rPr>
      </w:pPr>
      <w:r w:rsidRPr="00AA1C47">
        <w:rPr>
          <w:rFonts w:ascii="Times New Roman" w:hAnsi="Times New Roman" w:cs="Times New Roman"/>
          <w:b/>
          <w:bCs/>
          <w:sz w:val="24"/>
          <w:szCs w:val="24"/>
        </w:rPr>
        <w:t xml:space="preserve">О БЮДЖЕТНОМ ПРОЦЕССЕ В </w:t>
      </w:r>
      <w:r w:rsidR="00865CE7" w:rsidRPr="00AA1C47">
        <w:rPr>
          <w:rFonts w:ascii="Times New Roman" w:hAnsi="Times New Roman" w:cs="Times New Roman"/>
          <w:b/>
          <w:bCs/>
          <w:sz w:val="24"/>
          <w:szCs w:val="24"/>
        </w:rPr>
        <w:t>МУНИЦИПАЛЬНОМ ОБРАЗОВАНИИ «</w:t>
      </w:r>
      <w:r w:rsidR="005112E5" w:rsidRPr="00AA1C47">
        <w:rPr>
          <w:rFonts w:ascii="Times New Roman" w:hAnsi="Times New Roman" w:cs="Times New Roman"/>
          <w:b/>
          <w:bCs/>
          <w:sz w:val="24"/>
          <w:szCs w:val="24"/>
        </w:rPr>
        <w:t>САРОВСКОЕ</w:t>
      </w:r>
      <w:r w:rsidRPr="00AA1C47">
        <w:rPr>
          <w:rFonts w:ascii="Times New Roman" w:hAnsi="Times New Roman" w:cs="Times New Roman"/>
          <w:b/>
          <w:bCs/>
          <w:sz w:val="24"/>
          <w:szCs w:val="24"/>
        </w:rPr>
        <w:t xml:space="preserve"> СЕЛЬСКО</w:t>
      </w:r>
      <w:r w:rsidR="00865CE7" w:rsidRPr="00AA1C47">
        <w:rPr>
          <w:rFonts w:ascii="Times New Roman" w:hAnsi="Times New Roman" w:cs="Times New Roman"/>
          <w:b/>
          <w:bCs/>
          <w:sz w:val="24"/>
          <w:szCs w:val="24"/>
        </w:rPr>
        <w:t>Е</w:t>
      </w:r>
      <w:r w:rsidRPr="00AA1C47">
        <w:rPr>
          <w:rFonts w:ascii="Times New Roman" w:hAnsi="Times New Roman" w:cs="Times New Roman"/>
          <w:b/>
          <w:bCs/>
          <w:sz w:val="24"/>
          <w:szCs w:val="24"/>
        </w:rPr>
        <w:t xml:space="preserve"> ПОСЕЛЕНИ</w:t>
      </w:r>
      <w:r w:rsidR="00865CE7" w:rsidRPr="00AA1C47">
        <w:rPr>
          <w:rFonts w:ascii="Times New Roman" w:hAnsi="Times New Roman" w:cs="Times New Roman"/>
          <w:b/>
          <w:bCs/>
          <w:sz w:val="24"/>
          <w:szCs w:val="24"/>
        </w:rPr>
        <w:t>Е»</w:t>
      </w:r>
    </w:p>
    <w:p w:rsidR="000A158D" w:rsidRPr="00AA1C47" w:rsidRDefault="000A158D" w:rsidP="000A158D">
      <w:pPr>
        <w:pStyle w:val="ConsPlusNormal"/>
        <w:jc w:val="center"/>
        <w:rPr>
          <w:rFonts w:ascii="Times New Roman" w:hAnsi="Times New Roman" w:cs="Times New Roman"/>
          <w:b/>
          <w:bCs/>
          <w:sz w:val="24"/>
          <w:szCs w:val="24"/>
        </w:rPr>
      </w:pP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Положение разработано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AA1C47">
          <w:rPr>
            <w:rFonts w:ascii="Times New Roman" w:hAnsi="Times New Roman" w:cs="Times New Roman"/>
            <w:sz w:val="24"/>
            <w:szCs w:val="24"/>
          </w:rPr>
          <w:t>Конституцией</w:t>
        </w:r>
      </w:hyperlink>
      <w:r w:rsidRPr="00AA1C47">
        <w:rPr>
          <w:rFonts w:ascii="Times New Roman" w:hAnsi="Times New Roman" w:cs="Times New Roman"/>
          <w:sz w:val="24"/>
          <w:szCs w:val="24"/>
        </w:rPr>
        <w:t xml:space="preserve"> Российской Федерации, Бюджетным </w:t>
      </w:r>
      <w:hyperlink r:id="rId6"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AA1C47">
          <w:rPr>
            <w:rFonts w:ascii="Times New Roman" w:hAnsi="Times New Roman" w:cs="Times New Roman"/>
            <w:sz w:val="24"/>
            <w:szCs w:val="24"/>
          </w:rPr>
          <w:t>законом</w:t>
        </w:r>
      </w:hyperlink>
      <w:r w:rsidRPr="00AA1C4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tooltip="&quot;Устав муниципального образования Парабельское сельское поселение Парабельского района Томской области&quot; (принят решением Совета Парабельского сельского поселения от 15.09.2010 N 26) (ред. от 30.04.2013) (Зарегистрировано в Управлении Минюста России по Томской области 28.10.2010 N RU705113042010001){КонсультантПлюс}" w:history="1">
        <w:r w:rsidRPr="00AA1C47">
          <w:rPr>
            <w:rFonts w:ascii="Times New Roman" w:hAnsi="Times New Roman" w:cs="Times New Roman"/>
            <w:sz w:val="24"/>
            <w:szCs w:val="24"/>
          </w:rPr>
          <w:t>Уставом</w:t>
        </w:r>
      </w:hyperlink>
      <w:r w:rsidRPr="00AA1C47">
        <w:rPr>
          <w:rFonts w:ascii="Times New Roman" w:hAnsi="Times New Roman" w:cs="Times New Roman"/>
          <w:sz w:val="24"/>
          <w:szCs w:val="24"/>
        </w:rPr>
        <w:t xml:space="preserve"> муниципального образования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сельское поселение" Томской области и определяет правовую основу бюджетного процесса в сельском поселении.</w:t>
      </w:r>
    </w:p>
    <w:p w:rsidR="000A158D" w:rsidRPr="00AA1C47" w:rsidRDefault="000A158D" w:rsidP="000A158D">
      <w:pPr>
        <w:pStyle w:val="ConsPlusNormal"/>
        <w:rPr>
          <w:sz w:val="24"/>
          <w:szCs w:val="24"/>
        </w:rPr>
      </w:pPr>
    </w:p>
    <w:p w:rsidR="000A158D" w:rsidRPr="00AA1C47" w:rsidRDefault="000A158D" w:rsidP="000A158D">
      <w:pPr>
        <w:pStyle w:val="ConsPlusNormal"/>
        <w:jc w:val="center"/>
        <w:outlineLvl w:val="1"/>
        <w:rPr>
          <w:rFonts w:ascii="Times New Roman" w:hAnsi="Times New Roman" w:cs="Times New Roman"/>
          <w:sz w:val="24"/>
          <w:szCs w:val="24"/>
        </w:rPr>
      </w:pPr>
      <w:bookmarkStart w:id="0" w:name="Par44"/>
      <w:bookmarkEnd w:id="0"/>
      <w:r w:rsidRPr="00AA1C47">
        <w:rPr>
          <w:rFonts w:ascii="Times New Roman" w:hAnsi="Times New Roman" w:cs="Times New Roman"/>
          <w:sz w:val="24"/>
          <w:szCs w:val="24"/>
        </w:rPr>
        <w:t>Глава 1. ОБЩИЕ ПОЛОЖЕНИЯ</w:t>
      </w:r>
    </w:p>
    <w:p w:rsidR="000A158D" w:rsidRPr="00AA1C47" w:rsidRDefault="000A158D" w:rsidP="000A158D">
      <w:pPr>
        <w:pStyle w:val="ConsPlusNormal"/>
        <w:ind w:firstLine="540"/>
        <w:jc w:val="both"/>
        <w:rPr>
          <w:rFonts w:ascii="Times New Roman" w:hAnsi="Times New Roman" w:cs="Times New Roman"/>
          <w:sz w:val="24"/>
          <w:szCs w:val="24"/>
        </w:rPr>
      </w:pPr>
    </w:p>
    <w:p w:rsidR="000A158D" w:rsidRPr="00AA1C47" w:rsidRDefault="000A158D" w:rsidP="000A158D">
      <w:pPr>
        <w:pStyle w:val="ConsPlusNormal"/>
        <w:ind w:firstLine="540"/>
        <w:jc w:val="both"/>
        <w:outlineLvl w:val="2"/>
        <w:rPr>
          <w:rFonts w:ascii="Times New Roman" w:hAnsi="Times New Roman" w:cs="Times New Roman"/>
          <w:sz w:val="24"/>
          <w:szCs w:val="24"/>
        </w:rPr>
      </w:pPr>
      <w:bookmarkStart w:id="1" w:name="Par46"/>
      <w:bookmarkEnd w:id="1"/>
      <w:r w:rsidRPr="00AA1C47">
        <w:rPr>
          <w:rFonts w:ascii="Times New Roman" w:hAnsi="Times New Roman" w:cs="Times New Roman"/>
          <w:sz w:val="24"/>
          <w:szCs w:val="24"/>
        </w:rPr>
        <w:t>Статья 1. Понятия и термины, используемые в настоящем Положении</w:t>
      </w:r>
    </w:p>
    <w:p w:rsidR="000A158D" w:rsidRPr="00AA1C47" w:rsidRDefault="000A158D" w:rsidP="000A158D">
      <w:pPr>
        <w:pStyle w:val="ConsPlusNormal"/>
        <w:ind w:firstLine="540"/>
        <w:jc w:val="both"/>
        <w:rPr>
          <w:rFonts w:ascii="Times New Roman" w:hAnsi="Times New Roman" w:cs="Times New Roman"/>
          <w:sz w:val="24"/>
          <w:szCs w:val="24"/>
        </w:rPr>
      </w:pP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Понятия и термины, используемые в настоящем Положении, применяются в значениях, определенных Бюджетным кодексом Российской Федерации.</w:t>
      </w:r>
    </w:p>
    <w:p w:rsidR="000A158D" w:rsidRPr="00AA1C47" w:rsidRDefault="000A158D" w:rsidP="000A158D">
      <w:pPr>
        <w:pStyle w:val="ConsPlusNormal"/>
        <w:ind w:firstLine="540"/>
        <w:jc w:val="both"/>
        <w:rPr>
          <w:rFonts w:ascii="Times New Roman" w:hAnsi="Times New Roman" w:cs="Times New Roman"/>
          <w:sz w:val="24"/>
          <w:szCs w:val="24"/>
        </w:rPr>
      </w:pPr>
    </w:p>
    <w:p w:rsidR="000A158D" w:rsidRPr="00AA1C47" w:rsidRDefault="000A158D" w:rsidP="000A158D">
      <w:pPr>
        <w:pStyle w:val="ConsPlusNormal"/>
        <w:ind w:firstLine="540"/>
        <w:jc w:val="both"/>
        <w:outlineLvl w:val="2"/>
        <w:rPr>
          <w:rFonts w:ascii="Times New Roman" w:hAnsi="Times New Roman" w:cs="Times New Roman"/>
          <w:sz w:val="24"/>
          <w:szCs w:val="24"/>
        </w:rPr>
      </w:pPr>
      <w:bookmarkStart w:id="2" w:name="Par50"/>
      <w:bookmarkEnd w:id="2"/>
      <w:r w:rsidRPr="00AA1C47">
        <w:rPr>
          <w:rFonts w:ascii="Times New Roman" w:hAnsi="Times New Roman" w:cs="Times New Roman"/>
          <w:sz w:val="24"/>
          <w:szCs w:val="24"/>
        </w:rPr>
        <w:t xml:space="preserve">Статья 2. Основные этапы бюджетного процесса в </w:t>
      </w:r>
      <w:r w:rsidR="00493F7D">
        <w:rPr>
          <w:rFonts w:ascii="Times New Roman" w:hAnsi="Times New Roman" w:cs="Times New Roman"/>
          <w:sz w:val="24"/>
          <w:szCs w:val="24"/>
        </w:rPr>
        <w:t xml:space="preserve">Саровском </w:t>
      </w:r>
      <w:r w:rsidRPr="00AA1C47">
        <w:rPr>
          <w:rFonts w:ascii="Times New Roman" w:hAnsi="Times New Roman" w:cs="Times New Roman"/>
          <w:sz w:val="24"/>
          <w:szCs w:val="24"/>
        </w:rPr>
        <w:t xml:space="preserve"> сельском поселении</w:t>
      </w:r>
    </w:p>
    <w:p w:rsidR="000A158D" w:rsidRPr="00AA1C47" w:rsidRDefault="000A158D" w:rsidP="000A158D">
      <w:pPr>
        <w:pStyle w:val="ConsPlusNormal"/>
        <w:ind w:firstLine="540"/>
        <w:jc w:val="both"/>
        <w:rPr>
          <w:rFonts w:ascii="Times New Roman" w:hAnsi="Times New Roman" w:cs="Times New Roman"/>
          <w:sz w:val="24"/>
          <w:szCs w:val="24"/>
        </w:rPr>
      </w:pP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Бюджетный процесс в </w:t>
      </w:r>
      <w:r w:rsidR="00493F7D">
        <w:rPr>
          <w:rFonts w:ascii="Times New Roman" w:hAnsi="Times New Roman" w:cs="Times New Roman"/>
          <w:sz w:val="24"/>
          <w:szCs w:val="24"/>
        </w:rPr>
        <w:t>Саровском</w:t>
      </w:r>
      <w:r w:rsidRPr="00AA1C47">
        <w:rPr>
          <w:rFonts w:ascii="Times New Roman" w:hAnsi="Times New Roman" w:cs="Times New Roman"/>
          <w:sz w:val="24"/>
          <w:szCs w:val="24"/>
        </w:rPr>
        <w:t xml:space="preserve"> сельском поселении - это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а также по контролю за его исполнением, осуществлению бюджетного учета, составлению, внешней проверке, рассмотрению и утверждению бюджетной отчетности.</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Бюджетный процесс в поселении включает следующие этапы:</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составление проекта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рассмотрение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утверждение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исполнение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контроль за исполнением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осуществление бюджетного учета;</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составление, внешняя проверка, рассмотрение и утверждение бюджетной отчетности.</w:t>
      </w:r>
    </w:p>
    <w:p w:rsidR="000A158D" w:rsidRPr="00AA1C47" w:rsidRDefault="000A158D" w:rsidP="000A158D">
      <w:pPr>
        <w:pStyle w:val="ConsPlusNormal"/>
        <w:ind w:firstLine="540"/>
        <w:jc w:val="both"/>
        <w:rPr>
          <w:rFonts w:ascii="Times New Roman" w:hAnsi="Times New Roman" w:cs="Times New Roman"/>
          <w:sz w:val="24"/>
          <w:szCs w:val="24"/>
        </w:rPr>
      </w:pPr>
    </w:p>
    <w:p w:rsidR="000A158D" w:rsidRPr="00AA1C47" w:rsidRDefault="000A158D" w:rsidP="000A158D">
      <w:pPr>
        <w:pStyle w:val="ConsPlusNormal"/>
        <w:ind w:firstLine="540"/>
        <w:jc w:val="both"/>
        <w:outlineLvl w:val="2"/>
        <w:rPr>
          <w:rFonts w:ascii="Times New Roman" w:hAnsi="Times New Roman" w:cs="Times New Roman"/>
          <w:sz w:val="24"/>
          <w:szCs w:val="24"/>
        </w:rPr>
      </w:pPr>
      <w:bookmarkStart w:id="3" w:name="Par64"/>
      <w:bookmarkEnd w:id="3"/>
      <w:r w:rsidRPr="00AA1C47">
        <w:rPr>
          <w:rFonts w:ascii="Times New Roman" w:hAnsi="Times New Roman" w:cs="Times New Roman"/>
          <w:sz w:val="24"/>
          <w:szCs w:val="24"/>
        </w:rPr>
        <w:t xml:space="preserve">Статья 3. Участники бюджетного процесса в </w:t>
      </w:r>
      <w:r w:rsidR="00493F7D">
        <w:rPr>
          <w:rFonts w:ascii="Times New Roman" w:hAnsi="Times New Roman" w:cs="Times New Roman"/>
          <w:sz w:val="24"/>
          <w:szCs w:val="24"/>
        </w:rPr>
        <w:t>Саровском</w:t>
      </w:r>
      <w:r w:rsidRPr="00AA1C47">
        <w:rPr>
          <w:rFonts w:ascii="Times New Roman" w:hAnsi="Times New Roman" w:cs="Times New Roman"/>
          <w:sz w:val="24"/>
          <w:szCs w:val="24"/>
        </w:rPr>
        <w:t xml:space="preserve"> сельском поселении</w:t>
      </w:r>
    </w:p>
    <w:p w:rsidR="000A158D" w:rsidRPr="00AA1C47" w:rsidRDefault="000A158D" w:rsidP="000A158D">
      <w:pPr>
        <w:pStyle w:val="ConsPlusNormal"/>
        <w:ind w:firstLine="540"/>
        <w:jc w:val="both"/>
        <w:rPr>
          <w:rFonts w:ascii="Times New Roman" w:hAnsi="Times New Roman" w:cs="Times New Roman"/>
          <w:sz w:val="24"/>
          <w:szCs w:val="24"/>
        </w:rPr>
      </w:pP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Участниками бюджетного процесса в </w:t>
      </w:r>
      <w:r w:rsidR="00493F7D">
        <w:rPr>
          <w:rFonts w:ascii="Times New Roman" w:hAnsi="Times New Roman" w:cs="Times New Roman"/>
          <w:sz w:val="24"/>
          <w:szCs w:val="24"/>
        </w:rPr>
        <w:t>Саровском</w:t>
      </w:r>
      <w:r w:rsidRPr="00AA1C47">
        <w:rPr>
          <w:rFonts w:ascii="Times New Roman" w:hAnsi="Times New Roman" w:cs="Times New Roman"/>
          <w:sz w:val="24"/>
          <w:szCs w:val="24"/>
        </w:rPr>
        <w:t xml:space="preserve"> сельском поселении, обладающими бюджетными полномочиями в соответствии с Бюджетным </w:t>
      </w:r>
      <w:hyperlink r:id="rId9"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 настоящим Положением, являются: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Совет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Глава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Администрация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орган внешнего муниципального финансового контроля;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главные распорядители (распорядители) средств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главные администраторы (администраторы) доходов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главные администраторы (администраторы) источников финансирования дефицита бюджета поселения;</w:t>
      </w:r>
    </w:p>
    <w:p w:rsidR="000A158D" w:rsidRPr="00AA1C47" w:rsidRDefault="000A158D" w:rsidP="000A158D">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 получатели средств бюджета поселения.</w:t>
      </w:r>
    </w:p>
    <w:p w:rsidR="00CA6DCC" w:rsidRPr="00AA1C47" w:rsidRDefault="00CA6DCC" w:rsidP="000A158D">
      <w:pPr>
        <w:pStyle w:val="ConsPlusTitle"/>
        <w:widowControl/>
        <w:rPr>
          <w:rFonts w:ascii="Times New Roman" w:hAnsi="Times New Roman" w:cs="Times New Roman"/>
          <w:sz w:val="24"/>
          <w:szCs w:val="24"/>
        </w:rPr>
      </w:pPr>
    </w:p>
    <w:p w:rsidR="00865CE7" w:rsidRPr="00AA1C47" w:rsidRDefault="00865CE7" w:rsidP="00865CE7">
      <w:pPr>
        <w:pStyle w:val="ConsPlusNormal"/>
        <w:jc w:val="center"/>
        <w:outlineLvl w:val="1"/>
        <w:rPr>
          <w:rFonts w:ascii="Times New Roman" w:hAnsi="Times New Roman" w:cs="Times New Roman"/>
          <w:sz w:val="24"/>
          <w:szCs w:val="24"/>
        </w:rPr>
      </w:pPr>
      <w:r w:rsidRPr="00AA1C47">
        <w:rPr>
          <w:rFonts w:ascii="Times New Roman" w:hAnsi="Times New Roman" w:cs="Times New Roman"/>
          <w:sz w:val="24"/>
          <w:szCs w:val="24"/>
        </w:rPr>
        <w:t>Глава 2. БЮДЖЕТНЫЕ ПОЛНОМОЧИЯ УЧАСТНИКОВ</w:t>
      </w:r>
    </w:p>
    <w:p w:rsidR="00493F7D" w:rsidRDefault="00865CE7" w:rsidP="00865CE7">
      <w:pPr>
        <w:pStyle w:val="ConsPlusNormal"/>
        <w:jc w:val="center"/>
        <w:rPr>
          <w:rFonts w:ascii="Times New Roman" w:hAnsi="Times New Roman" w:cs="Times New Roman"/>
          <w:sz w:val="24"/>
          <w:szCs w:val="24"/>
        </w:rPr>
      </w:pPr>
      <w:r w:rsidRPr="00AA1C47">
        <w:rPr>
          <w:rFonts w:ascii="Times New Roman" w:hAnsi="Times New Roman" w:cs="Times New Roman"/>
          <w:sz w:val="24"/>
          <w:szCs w:val="24"/>
        </w:rPr>
        <w:t xml:space="preserve">БЮДЖЕТНОГО ПРОЦЕССА В </w:t>
      </w:r>
      <w:r w:rsidR="001F4527" w:rsidRPr="00AA1C47">
        <w:rPr>
          <w:rFonts w:ascii="Times New Roman" w:hAnsi="Times New Roman" w:cs="Times New Roman"/>
          <w:sz w:val="24"/>
          <w:szCs w:val="24"/>
        </w:rPr>
        <w:t xml:space="preserve">МУНИЦИПАЛЬНОМ ОБРАЗОВАНИИ </w:t>
      </w:r>
    </w:p>
    <w:p w:rsidR="00865CE7" w:rsidRPr="00AA1C47" w:rsidRDefault="001F4527" w:rsidP="00865CE7">
      <w:pPr>
        <w:pStyle w:val="ConsPlusNormal"/>
        <w:jc w:val="center"/>
        <w:rPr>
          <w:rFonts w:ascii="Times New Roman" w:hAnsi="Times New Roman" w:cs="Times New Roman"/>
          <w:sz w:val="24"/>
          <w:szCs w:val="24"/>
        </w:rPr>
      </w:pPr>
      <w:r w:rsidRPr="00AA1C47">
        <w:rPr>
          <w:rFonts w:ascii="Times New Roman" w:hAnsi="Times New Roman" w:cs="Times New Roman"/>
          <w:sz w:val="24"/>
          <w:szCs w:val="24"/>
        </w:rPr>
        <w:t>«</w:t>
      </w:r>
      <w:r w:rsidR="005112E5" w:rsidRPr="00AA1C47">
        <w:rPr>
          <w:rFonts w:ascii="Times New Roman" w:hAnsi="Times New Roman" w:cs="Times New Roman"/>
          <w:sz w:val="24"/>
          <w:szCs w:val="24"/>
        </w:rPr>
        <w:t>САРОВ</w:t>
      </w:r>
      <w:r w:rsidR="00865CE7" w:rsidRPr="00AA1C47">
        <w:rPr>
          <w:rFonts w:ascii="Times New Roman" w:hAnsi="Times New Roman" w:cs="Times New Roman"/>
          <w:sz w:val="24"/>
          <w:szCs w:val="24"/>
        </w:rPr>
        <w:t>СКО</w:t>
      </w:r>
      <w:r w:rsidRPr="00AA1C47">
        <w:rPr>
          <w:rFonts w:ascii="Times New Roman" w:hAnsi="Times New Roman" w:cs="Times New Roman"/>
          <w:sz w:val="24"/>
          <w:szCs w:val="24"/>
        </w:rPr>
        <w:t>Е</w:t>
      </w:r>
      <w:r w:rsidR="00865CE7"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СЕЛЬСКОЕ </w:t>
      </w:r>
      <w:r w:rsidR="00865CE7" w:rsidRPr="00AA1C47">
        <w:rPr>
          <w:rFonts w:ascii="Times New Roman" w:hAnsi="Times New Roman" w:cs="Times New Roman"/>
          <w:sz w:val="24"/>
          <w:szCs w:val="24"/>
        </w:rPr>
        <w:t>ПОСЕЛЕНИ</w:t>
      </w:r>
      <w:r w:rsidRPr="00AA1C47">
        <w:rPr>
          <w:rFonts w:ascii="Times New Roman" w:hAnsi="Times New Roman" w:cs="Times New Roman"/>
          <w:sz w:val="24"/>
          <w:szCs w:val="24"/>
        </w:rPr>
        <w:t>Е»</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4" w:name="Par79"/>
      <w:bookmarkEnd w:id="4"/>
      <w:r w:rsidRPr="00AA1C47">
        <w:rPr>
          <w:rFonts w:ascii="Times New Roman" w:hAnsi="Times New Roman" w:cs="Times New Roman"/>
          <w:sz w:val="24"/>
          <w:szCs w:val="24"/>
        </w:rPr>
        <w:t>Статья 4. Бюджетные полномочия Совета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Совет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и определяет правовой статус органов, осуществляющих контроль за исполнением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рассматривает и утверждает бюджет поселения, изменения и дополнения, вносимые в решение о бюджете и отчет об их исполнении;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утверждает перечни целевых статей и видов расходов в составе ведомственной структуры расходов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утверждает отчет об исполнении бюджета, принимает к сведению информацию об исполнении бюджета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вводит в действие местные налоги и сборы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последующий контроль за исполнением бюджета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определяет цели, условия и порядок предоставления бюджетных кредитов из бюджета поселения, лимиты их предоставления;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принимает программы развития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изменения и дополнения, вносимые в них, утверждает отчеты об их исполнении;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порядок формирования, обеспечения размещения, исполнения и контроля за исполнением муниципального заказа;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порядок предоставления бюджетных кредитов юридическим лицам;</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утверждает решением Совета поселения о бюджете предельный объем муниципального долга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на очередной финансовый год;</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решением Совета поселения о бюджете верхний предел муниципального долга поселения по состоянию на 1 января года, следующего за очередным финансовым годом;</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решением Совета поселения о бюджете предельный объем расходов на обслуживание муниципального долга в очередном финансовом году;</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другие полномочия в соответствии с Бюджетным </w:t>
      </w:r>
      <w:hyperlink r:id="rId10"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иными правовыми актами Российской Федерации, субъекта Российской Федерации.</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5" w:name="Par101"/>
      <w:bookmarkEnd w:id="5"/>
      <w:r w:rsidRPr="00AA1C47">
        <w:rPr>
          <w:rFonts w:ascii="Times New Roman" w:hAnsi="Times New Roman" w:cs="Times New Roman"/>
          <w:sz w:val="24"/>
          <w:szCs w:val="24"/>
        </w:rPr>
        <w:t xml:space="preserve">Статья 5. Бюджетные полномочия Главы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Глава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определяет бюджетную, налоговую и долговую политику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организацию и общее руководство деятельностью по составлению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вносит проект бюджета поселения с необходимыми документами и материалами на рассмотрение и утверждение Советом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вносит проект решения о внесении изменений и дополнений в решение о бюджете </w:t>
      </w:r>
      <w:r w:rsidRPr="00AA1C47">
        <w:rPr>
          <w:rFonts w:ascii="Times New Roman" w:hAnsi="Times New Roman" w:cs="Times New Roman"/>
          <w:sz w:val="24"/>
          <w:szCs w:val="24"/>
        </w:rPr>
        <w:lastRenderedPageBreak/>
        <w:t>поселения на утверждение Совета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определяет порядок расходования средств резервных фондов администрации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принимает решение о предоставлении муниципальных гарантий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другие полномочия, определенные Бюджетным </w:t>
      </w:r>
      <w:hyperlink r:id="rId11"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иными правовыми актами бюджетного законодательства Российской Федерации, Томской области, муниципальными правовыми актами поселения, регулирующими бюджетные 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6" w:name="Par113"/>
      <w:bookmarkEnd w:id="6"/>
      <w:r w:rsidRPr="00AA1C47">
        <w:rPr>
          <w:rFonts w:ascii="Times New Roman" w:hAnsi="Times New Roman" w:cs="Times New Roman"/>
          <w:sz w:val="24"/>
          <w:szCs w:val="24"/>
        </w:rPr>
        <w:t>Статья 6. Бюджетные полномочия Администрации поселения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Администрация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подготовку проекта бюджета поселения на очередной финансовый год;</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обеспечивает исполнение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порядок ведения реестра расходных обязательств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составление программы социально-экономического развития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 пределах своей компетенции устанавливает расходные обязательства поселения путем принятия постановлений Администрации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порядок ведения муниципальной долговой книги;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порядок осуществления муниципальных заимствований, обслуживания и управления муниципальным долгом;</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определяет порядок расходования средств резервных фондов Администрации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утверждает порядок использования бюджетных ассигнований резервного фонда;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другие полномочия, определенные Бюджетным </w:t>
      </w:r>
      <w:hyperlink r:id="rId12"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иными правовыми актами бюджетного законодательства Российской Федерации, Томской области, муниципальными актами поселения, регулирующими бюджетные 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7" w:name="Par129"/>
      <w:bookmarkStart w:id="8" w:name="Par131"/>
      <w:bookmarkEnd w:id="7"/>
      <w:bookmarkEnd w:id="8"/>
      <w:r w:rsidRPr="00AA1C47">
        <w:rPr>
          <w:rFonts w:ascii="Times New Roman" w:hAnsi="Times New Roman" w:cs="Times New Roman"/>
          <w:sz w:val="24"/>
          <w:szCs w:val="24"/>
        </w:rPr>
        <w:t>Статья 9. Бюджетные полномочия главных распорядителей (распорядителей) бюджетных средств</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Главный распорядитель средств бюджета поселения обладает следующими бюджетными 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перечень подведомственных ему распорядителей и получателей средств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вносит предложения по формированию и изменению лимитов бюджетных обязательств;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вносит предложения по формированию и изменению сводной бюджетной росписи;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и утверждает муниципальные задания;</w:t>
      </w:r>
    </w:p>
    <w:p w:rsidR="00865CE7" w:rsidRPr="00AA1C47" w:rsidRDefault="00865CE7" w:rsidP="00865CE7">
      <w:pPr>
        <w:pStyle w:val="ConsPlusNormal"/>
        <w:ind w:firstLine="540"/>
        <w:jc w:val="both"/>
        <w:rPr>
          <w:rFonts w:ascii="Times New Roman" w:hAnsi="Times New Roman" w:cs="Times New Roman"/>
          <w:sz w:val="24"/>
          <w:szCs w:val="24"/>
        </w:rPr>
      </w:pPr>
      <w:bookmarkStart w:id="9" w:name="Par143"/>
      <w:bookmarkEnd w:id="9"/>
      <w:r w:rsidRPr="00AA1C47">
        <w:rPr>
          <w:rFonts w:ascii="Times New Roman" w:hAnsi="Times New Roman" w:cs="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w:t>
      </w:r>
      <w:hyperlink r:id="rId13"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условий, целей и порядка, установленных при их предоставлении;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 формирует бюджетную отчетность главного распорядителя средств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 соответствии со своей компетентностью представляет муниципальное образование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сельское поселение" в судах по делам, вытекающим из правоотношений, связанных с использованием средств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несет от имени муниципального образования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сельское поселение" субсидиарную ответственность по денежным обязательствам подведомственных ему получателей бюджетных средств (бюджетных учреждений).</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отвечает от имени поселения по денежным обязательствам подведомственных ему получателей бюджетных средств;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иные бюджетные полномочия, установленные Бюджетным </w:t>
      </w:r>
      <w:hyperlink r:id="rId14"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Главный распорядитель средств местного бюджета выступает в суде от имени поселения в качестве представителя ответчика по искам к поселению:</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Распорядитель бюджетных средств обладает следующими бюджетными 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планирование соответствующих расходов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контроль за целевым использованием бюджетных средств, своевременностью предоставления отчетности.</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10" w:name="Par165"/>
      <w:bookmarkEnd w:id="10"/>
      <w:r w:rsidRPr="00AA1C47">
        <w:rPr>
          <w:rFonts w:ascii="Times New Roman" w:hAnsi="Times New Roman" w:cs="Times New Roman"/>
          <w:sz w:val="24"/>
          <w:szCs w:val="24"/>
        </w:rPr>
        <w:t>Статья 10. Бюджетные полномочия главного администратора (администратора) доходов бюджета</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Главный администратор (администратор) доходов бюджета: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Главный администратор доходов бюджета поселения обладает следующими бюджетными 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перечень подведомственных ему администраторов доходов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представляет сведения, необходимые для составления среднесрочного финансового плана и (или) проекта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bookmarkStart w:id="11" w:name="Par171"/>
      <w:bookmarkEnd w:id="11"/>
      <w:r w:rsidRPr="00AA1C47">
        <w:rPr>
          <w:rFonts w:ascii="Times New Roman" w:hAnsi="Times New Roman" w:cs="Times New Roman"/>
          <w:sz w:val="24"/>
          <w:szCs w:val="24"/>
        </w:rPr>
        <w:t>- представляет сведения для составления и ведения кассового плана;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и представляет бюджетную отчетность главного администратора доходов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иные бюджетные полномочия, установленные Бюджетным </w:t>
      </w:r>
      <w:hyperlink r:id="rId15"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Администратор доходов бюджета поселения обладает следующими бюджетными </w:t>
      </w:r>
      <w:r w:rsidRPr="00AA1C47">
        <w:rPr>
          <w:rFonts w:ascii="Times New Roman" w:hAnsi="Times New Roman" w:cs="Times New Roman"/>
          <w:sz w:val="24"/>
          <w:szCs w:val="24"/>
        </w:rPr>
        <w:lastRenderedPageBreak/>
        <w:t>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взыскание задолженности по платежам в бюджет поселения, пеней и штрафов;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иные бюджетные полномочия, установленные Бюджетным </w:t>
      </w:r>
      <w:hyperlink r:id="rId16"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 администратора доходов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12" w:name="Par183"/>
      <w:bookmarkEnd w:id="12"/>
      <w:r w:rsidRPr="00AA1C47">
        <w:rPr>
          <w:rFonts w:ascii="Times New Roman" w:hAnsi="Times New Roman" w:cs="Times New Roman"/>
          <w:sz w:val="24"/>
          <w:szCs w:val="24"/>
        </w:rPr>
        <w:t>Статья 11. Бюджетные полномочия главного администратора (администратора) источников финансирования дефицита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Главный администратор источников финансирования дефицита бюджета поселения обладает следующими бюджетными 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перечень подведомственных ему администраторов доходов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бюджетную отчетность главного администратора источников финансирования дефицита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Администратор источников финансирования дефицита бюджета поселения обладает следующими бюджетными 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и представляет бюджетную отчетность;</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w:t>
      </w:r>
      <w:r w:rsidRPr="00AA1C47">
        <w:rPr>
          <w:rFonts w:ascii="Times New Roman" w:hAnsi="Times New Roman" w:cs="Times New Roman"/>
          <w:sz w:val="24"/>
          <w:szCs w:val="24"/>
        </w:rPr>
        <w:lastRenderedPageBreak/>
        <w:t>бюджета поселения, в ведении которого находится;</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осуществляет иные бюджетные полномочия, установленные Бюджетным </w:t>
      </w:r>
      <w:hyperlink r:id="rId17"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13" w:name="Par199"/>
      <w:bookmarkEnd w:id="13"/>
      <w:r w:rsidRPr="00AA1C47">
        <w:rPr>
          <w:rFonts w:ascii="Times New Roman" w:hAnsi="Times New Roman" w:cs="Times New Roman"/>
          <w:sz w:val="24"/>
          <w:szCs w:val="24"/>
        </w:rPr>
        <w:t>Статья 11.1.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4. Внутренний финансовый контроль осуществляется в соответствии с порядком, установленным Администрацией поселения.</w:t>
      </w:r>
    </w:p>
    <w:p w:rsidR="00865CE7" w:rsidRPr="00AA1C47" w:rsidRDefault="00865CE7" w:rsidP="00865CE7">
      <w:pPr>
        <w:pStyle w:val="ConsPlusNormal"/>
        <w:ind w:firstLine="540"/>
        <w:jc w:val="both"/>
        <w:rPr>
          <w:rFonts w:ascii="Times New Roman" w:hAnsi="Times New Roman" w:cs="Times New Roman"/>
          <w:sz w:val="24"/>
          <w:szCs w:val="24"/>
        </w:rPr>
      </w:pPr>
    </w:p>
    <w:p w:rsidR="00865CE7" w:rsidRPr="00AA1C47" w:rsidRDefault="00865CE7" w:rsidP="00865CE7">
      <w:pPr>
        <w:pStyle w:val="ConsPlusNormal"/>
        <w:ind w:firstLine="540"/>
        <w:jc w:val="both"/>
        <w:outlineLvl w:val="2"/>
        <w:rPr>
          <w:rFonts w:ascii="Times New Roman" w:hAnsi="Times New Roman" w:cs="Times New Roman"/>
          <w:sz w:val="24"/>
          <w:szCs w:val="24"/>
        </w:rPr>
      </w:pPr>
      <w:bookmarkStart w:id="14" w:name="Par210"/>
      <w:bookmarkEnd w:id="14"/>
      <w:r w:rsidRPr="00AA1C47">
        <w:rPr>
          <w:rFonts w:ascii="Times New Roman" w:hAnsi="Times New Roman" w:cs="Times New Roman"/>
          <w:sz w:val="24"/>
          <w:szCs w:val="24"/>
        </w:rPr>
        <w:t>Статья 12. Бюджетные полномочия получателя средств местного бюджета</w:t>
      </w:r>
    </w:p>
    <w:p w:rsidR="001F4527" w:rsidRPr="00AA1C47" w:rsidRDefault="001F4527" w:rsidP="00865CE7">
      <w:pPr>
        <w:pStyle w:val="ConsPlusNormal"/>
        <w:ind w:firstLine="540"/>
        <w:jc w:val="both"/>
        <w:outlineLvl w:val="2"/>
        <w:rPr>
          <w:rFonts w:ascii="Times New Roman" w:hAnsi="Times New Roman" w:cs="Times New Roman"/>
          <w:sz w:val="24"/>
          <w:szCs w:val="24"/>
        </w:rPr>
      </w:pP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Получатель средств местного бюджета обладает следующими бюджетными полномочиями: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составляет и исполняет бюджетную смету;</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подает заявки или иные документы, подтверждающие право на получение бюджетных средств;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ведет бюджетный учет (обеспечивает ведение бюджетного учета);</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5CE7" w:rsidRPr="00AA1C47" w:rsidRDefault="00865CE7" w:rsidP="00865CE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исполняет иные полномочия, установленные Бюджетным </w:t>
      </w:r>
      <w:hyperlink r:id="rId18"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РФ и принятыми в соответствии с ним муниципальными правовыми актами, регулирующими бюджетные </w:t>
      </w:r>
      <w:r w:rsidRPr="00AA1C47">
        <w:rPr>
          <w:rFonts w:ascii="Times New Roman" w:hAnsi="Times New Roman" w:cs="Times New Roman"/>
          <w:sz w:val="24"/>
          <w:szCs w:val="24"/>
        </w:rPr>
        <w:lastRenderedPageBreak/>
        <w:t>правоотношения.</w:t>
      </w:r>
    </w:p>
    <w:p w:rsidR="00865CE7" w:rsidRPr="00AA1C47" w:rsidRDefault="00865CE7" w:rsidP="00865CE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jc w:val="center"/>
        <w:outlineLvl w:val="1"/>
        <w:rPr>
          <w:rFonts w:ascii="Times New Roman" w:hAnsi="Times New Roman" w:cs="Times New Roman"/>
          <w:sz w:val="24"/>
          <w:szCs w:val="24"/>
        </w:rPr>
      </w:pPr>
      <w:r w:rsidRPr="00AA1C47">
        <w:rPr>
          <w:rFonts w:ascii="Times New Roman" w:hAnsi="Times New Roman" w:cs="Times New Roman"/>
          <w:sz w:val="24"/>
          <w:szCs w:val="24"/>
        </w:rPr>
        <w:t>Глава 3. СОСТАВЛЕНИЕ ПРОЕКТА БЮДЖЕТА ПОСЕЛЕНИЯ</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outlineLvl w:val="2"/>
        <w:rPr>
          <w:rFonts w:ascii="Times New Roman" w:hAnsi="Times New Roman" w:cs="Times New Roman"/>
          <w:sz w:val="24"/>
          <w:szCs w:val="24"/>
        </w:rPr>
      </w:pPr>
      <w:bookmarkStart w:id="15" w:name="Par228"/>
      <w:bookmarkEnd w:id="15"/>
      <w:r w:rsidRPr="00AA1C47">
        <w:rPr>
          <w:rFonts w:ascii="Times New Roman" w:hAnsi="Times New Roman" w:cs="Times New Roman"/>
          <w:sz w:val="24"/>
          <w:szCs w:val="24"/>
        </w:rPr>
        <w:t>Статья 13. Основы для составления проекта бюджета поселения</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Составление проекта бюджета основывается на:</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Бюджетном послании Президента Российской Федерации;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прогнозе социально-экономического развития соответствующей территории;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основных направлениях бюджетной и налоговой политики;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муниципальных программах.</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Прогноз социально-экономического развития поселения разрабатывается на очередной финансовый год в порядке, установленном Администрацией поселения, и одобряется Администрацией поселения одновременно с принятием решения о внесении проекта бюджета в Совет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Основные направления бюджетной и налоговой политики поселения на очередной финансовый год должны содержать:</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прогноза социально-экономического развития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развитие поселения.</w:t>
      </w:r>
    </w:p>
    <w:p w:rsidR="00290F17" w:rsidRPr="00AA1C47" w:rsidRDefault="00290F17" w:rsidP="00290F17">
      <w:pPr>
        <w:pStyle w:val="ConsPlusNormal"/>
        <w:ind w:firstLine="540"/>
        <w:jc w:val="both"/>
        <w:outlineLvl w:val="2"/>
        <w:rPr>
          <w:rFonts w:ascii="Times New Roman" w:hAnsi="Times New Roman" w:cs="Times New Roman"/>
          <w:sz w:val="24"/>
          <w:szCs w:val="24"/>
        </w:rPr>
      </w:pPr>
      <w:bookmarkStart w:id="16" w:name="Par247"/>
      <w:bookmarkEnd w:id="16"/>
    </w:p>
    <w:p w:rsidR="00290F17" w:rsidRPr="00AA1C47" w:rsidRDefault="00290F17" w:rsidP="00290F17">
      <w:pPr>
        <w:pStyle w:val="ConsPlusNormal"/>
        <w:ind w:firstLine="540"/>
        <w:jc w:val="both"/>
        <w:outlineLvl w:val="2"/>
        <w:rPr>
          <w:rFonts w:ascii="Times New Roman" w:hAnsi="Times New Roman" w:cs="Times New Roman"/>
          <w:sz w:val="24"/>
          <w:szCs w:val="24"/>
        </w:rPr>
      </w:pPr>
      <w:r w:rsidRPr="00AA1C47">
        <w:rPr>
          <w:rFonts w:ascii="Times New Roman" w:hAnsi="Times New Roman" w:cs="Times New Roman"/>
          <w:sz w:val="24"/>
          <w:szCs w:val="24"/>
        </w:rPr>
        <w:t>Статья 14. Муниципальные программы</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Муниципальные программы утверждаются Администрацией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Сроки реализации муниципальных программ определяются Администрацией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в устанавливаемом постановлением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порядке.</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Порядок принятия решений о разработке, формировании и реализации муниципальных программ устанавливается постановлением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о бюджете по соответствующей каждой программе целевой статье расходов бюджета в соответствии с постановлением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которым была утверждена соответствующая муниципальная программа.</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Муниципальная программа должна включать:</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паспорт муниципальной программы;</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анализ текущей ситуации (характеристика проблемы и анализ причин ее возникновения; обоснование решения проблемы посредством реализации целевой программы);</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основные цели и задачи муниципальной программы;</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этапы муниципальной программы и сроки их реализации;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перечень основных мероприятий по муниципальной программе с выделением приоритетных (первоочередных) мероприятий и их ресурсное обеспечение;</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экономическое обоснование реализации мероприятий муниципальной программы;</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 xml:space="preserve">- бюджетную заявку на финансирование из бюджета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муниципальной программы;</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механизм контроля за реализацией муниципальной программы.</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outlineLvl w:val="2"/>
        <w:rPr>
          <w:rFonts w:ascii="Times New Roman" w:hAnsi="Times New Roman" w:cs="Times New Roman"/>
          <w:sz w:val="24"/>
          <w:szCs w:val="24"/>
        </w:rPr>
      </w:pPr>
      <w:bookmarkStart w:id="17" w:name="Par265"/>
      <w:bookmarkEnd w:id="17"/>
      <w:r w:rsidRPr="00AA1C47">
        <w:rPr>
          <w:rFonts w:ascii="Times New Roman" w:hAnsi="Times New Roman" w:cs="Times New Roman"/>
          <w:sz w:val="24"/>
          <w:szCs w:val="24"/>
        </w:rPr>
        <w:t>Статья 15. Резервный фонд</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В расходной части бюджета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создается резервный фонд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 размере не более 3 процентов утвержденного в решении о бюджете на соответствующий период объема расходов бюджета.</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Порядок расходования средств резервного фонда утверждается Администрацией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Глава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ежеквартально информирует Совет поселения о расходовании средств резервного фонда.</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outlineLvl w:val="2"/>
        <w:rPr>
          <w:rFonts w:ascii="Times New Roman" w:hAnsi="Times New Roman" w:cs="Times New Roman"/>
          <w:sz w:val="24"/>
          <w:szCs w:val="24"/>
        </w:rPr>
      </w:pPr>
      <w:bookmarkStart w:id="18" w:name="Par272"/>
      <w:bookmarkEnd w:id="18"/>
      <w:r w:rsidRPr="00AA1C47">
        <w:rPr>
          <w:rFonts w:ascii="Times New Roman" w:hAnsi="Times New Roman" w:cs="Times New Roman"/>
          <w:sz w:val="24"/>
          <w:szCs w:val="24"/>
        </w:rPr>
        <w:t>Статья 15.1. Дорожный фонд</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Дорожный фонд муниципального образования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сельское поселение - это часть средств бюджета муниципального образования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сельское поселение, подлежащая использованию в целях финансового обеспечения дорожной деятельности в отношении автомобильных дорог местного значения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Объем бюджетных ассигнований Дорожного фонда утверждается решением Совета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сельского поселения о бюджете муниципального образования </w:t>
      </w:r>
      <w:r w:rsidR="005112E5" w:rsidRPr="00AA1C47">
        <w:rPr>
          <w:rFonts w:ascii="Times New Roman" w:hAnsi="Times New Roman" w:cs="Times New Roman"/>
          <w:sz w:val="24"/>
          <w:szCs w:val="24"/>
        </w:rPr>
        <w:t>Саровское</w:t>
      </w:r>
      <w:r w:rsidRPr="00AA1C47">
        <w:rPr>
          <w:rFonts w:ascii="Times New Roman" w:hAnsi="Times New Roman" w:cs="Times New Roman"/>
          <w:sz w:val="24"/>
          <w:szCs w:val="24"/>
        </w:rPr>
        <w:t xml:space="preserve"> сельское поселение на очередной финансовый год в размере не менее прогнозируемого объема доходов местного бюджета:</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межбюджетных трансфертов, получаемых из других бюджетов бюджетной системы Российской Федерации;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поступлений в счет возмещения вреда, причиняемого автомобильным дорогам местного значения общего пользования транспортными средствами;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денежных взысканий (штрафов) за нарушение правил перевозки крупногабаритных и тяжеловесных грузов по автомобильным дорогам местного значения общего пользования;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санкций за нарушение обязательств, условий муниципальных контрактов, финансируемых из средств дорожного фонда;</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Порядок формирования и использования бюджетных ассигнований Дорожного фонда устанавливается Советом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4. Бюджетные ассигнования Дорожного фонда имеют целевое назначение.</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outlineLvl w:val="2"/>
        <w:rPr>
          <w:rFonts w:ascii="Times New Roman" w:hAnsi="Times New Roman" w:cs="Times New Roman"/>
          <w:sz w:val="24"/>
          <w:szCs w:val="24"/>
        </w:rPr>
      </w:pPr>
      <w:bookmarkStart w:id="19" w:name="Par286"/>
      <w:bookmarkEnd w:id="19"/>
      <w:r w:rsidRPr="00AA1C47">
        <w:rPr>
          <w:rFonts w:ascii="Times New Roman" w:hAnsi="Times New Roman" w:cs="Times New Roman"/>
          <w:sz w:val="24"/>
          <w:szCs w:val="24"/>
        </w:rPr>
        <w:t>Статья 16. Порядок составления проекта бюджета поселения</w:t>
      </w:r>
    </w:p>
    <w:p w:rsidR="00290F17" w:rsidRPr="00AA1C47" w:rsidRDefault="00290F17" w:rsidP="00290F17">
      <w:pPr>
        <w:pStyle w:val="ConsPlusNormal"/>
        <w:ind w:firstLine="540"/>
        <w:jc w:val="both"/>
        <w:rPr>
          <w:rFonts w:ascii="Times New Roman" w:hAnsi="Times New Roman" w:cs="Times New Roman"/>
          <w:sz w:val="24"/>
          <w:szCs w:val="24"/>
        </w:rPr>
      </w:pP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Составление проекта бюджета поселения на очередной финансовый год начинается не позднее чем за восемь месяцев до окончания текущего финансового года составляется в порядке, установленном Администрацией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Непосредственное составление бюджета осуществляется Органом управления финансами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Составление проекта бюджета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осуществляется путем прогнозирования доходов бюджета поселения и планирования бюджетных ассигнований.</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w:t>
      </w:r>
      <w:hyperlink r:id="rId19"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кодекса</w:t>
        </w:r>
      </w:hyperlink>
      <w:r w:rsidRPr="00AA1C47">
        <w:rPr>
          <w:rFonts w:ascii="Times New Roman" w:hAnsi="Times New Roman" w:cs="Times New Roman"/>
          <w:sz w:val="24"/>
          <w:szCs w:val="24"/>
        </w:rPr>
        <w:t xml:space="preserve"> Российской Федерации.</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Орган управления финансами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 целях составления проекта бюджета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5. Орган управления финансами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до 20 июня текущего финансового года направляет главным распорядителям средств бюджета поселения и получателям средств бюджета поселения прогнозируемые на очередной финансовый год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w:t>
      </w:r>
    </w:p>
    <w:p w:rsidR="00290F17" w:rsidRPr="00AA1C47" w:rsidRDefault="00290F17" w:rsidP="00290F17">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6. Главные распорядители бюджетных средств в срок до 5 июля текущего года представляют в Орган управления финансами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перечень муниципальных целевых программ, подлежащих финансированию в очередном финансовом году, предложения по иным расходам главных распорядителей средств бюджета поселения, относящихся к непрограммным мероприятиям.</w:t>
      </w:r>
    </w:p>
    <w:p w:rsidR="00865CE7" w:rsidRPr="00AA1C47" w:rsidRDefault="00865CE7" w:rsidP="000A158D">
      <w:pPr>
        <w:pStyle w:val="ConsPlusTitle"/>
        <w:widowControl/>
        <w:rPr>
          <w:rFonts w:ascii="Times New Roman" w:hAnsi="Times New Roman" w:cs="Times New Roman"/>
          <w:sz w:val="24"/>
          <w:szCs w:val="24"/>
        </w:rPr>
      </w:pPr>
    </w:p>
    <w:p w:rsidR="00CA2ACC" w:rsidRPr="00AA1C47" w:rsidRDefault="00CA2ACC" w:rsidP="00CA2ACC">
      <w:pPr>
        <w:pStyle w:val="ConsPlusNormal"/>
        <w:jc w:val="center"/>
        <w:outlineLvl w:val="1"/>
        <w:rPr>
          <w:rFonts w:ascii="Times New Roman" w:hAnsi="Times New Roman" w:cs="Times New Roman"/>
          <w:sz w:val="24"/>
          <w:szCs w:val="24"/>
        </w:rPr>
      </w:pPr>
      <w:r w:rsidRPr="00AA1C47">
        <w:rPr>
          <w:rFonts w:ascii="Times New Roman" w:hAnsi="Times New Roman" w:cs="Times New Roman"/>
          <w:sz w:val="24"/>
          <w:szCs w:val="24"/>
        </w:rPr>
        <w:t>Глава 4. РАССМОТРЕНИЕ И УТВЕРЖДЕНИЕ БЮДЖЕТА ПОСЕЛЕНИЯ</w:t>
      </w:r>
    </w:p>
    <w:p w:rsidR="00CA2ACC" w:rsidRPr="00AA1C47" w:rsidRDefault="00CA2ACC" w:rsidP="00CA2ACC">
      <w:pPr>
        <w:pStyle w:val="ConsPlusNormal"/>
        <w:jc w:val="center"/>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0" w:name="Par302"/>
      <w:bookmarkEnd w:id="20"/>
      <w:r w:rsidRPr="00AA1C47">
        <w:rPr>
          <w:rFonts w:ascii="Times New Roman" w:hAnsi="Times New Roman" w:cs="Times New Roman"/>
          <w:sz w:val="24"/>
          <w:szCs w:val="24"/>
        </w:rPr>
        <w:t xml:space="preserve">Статья 18. Внесение проекта решения о бюджете поселения на рассмотрение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bookmarkStart w:id="21" w:name="Par304"/>
      <w:bookmarkEnd w:id="21"/>
      <w:r w:rsidRPr="00AA1C47">
        <w:rPr>
          <w:rFonts w:ascii="Times New Roman" w:hAnsi="Times New Roman" w:cs="Times New Roman"/>
          <w:sz w:val="24"/>
          <w:szCs w:val="24"/>
        </w:rPr>
        <w:t xml:space="preserve">1. Проект решения о бюджете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на очередной финансовый год вносится на рассмотрение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Главой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не позднее 1 ноября текущего года.</w:t>
      </w:r>
    </w:p>
    <w:p w:rsidR="00CA2ACC" w:rsidRPr="00AA1C47" w:rsidRDefault="00CA2ACC" w:rsidP="00CA2ACC">
      <w:pPr>
        <w:pStyle w:val="ConsPlusNormal"/>
        <w:ind w:firstLine="540"/>
        <w:jc w:val="both"/>
        <w:rPr>
          <w:rFonts w:ascii="Times New Roman" w:hAnsi="Times New Roman" w:cs="Times New Roman"/>
          <w:sz w:val="24"/>
          <w:szCs w:val="24"/>
        </w:rPr>
      </w:pPr>
      <w:bookmarkStart w:id="22" w:name="Par305"/>
      <w:bookmarkEnd w:id="22"/>
      <w:r w:rsidRPr="00AA1C47">
        <w:rPr>
          <w:rFonts w:ascii="Times New Roman" w:hAnsi="Times New Roman" w:cs="Times New Roman"/>
          <w:sz w:val="24"/>
          <w:szCs w:val="24"/>
        </w:rPr>
        <w:t xml:space="preserve">2. Одновременно с проектом решения о бюджете поселения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представляются следующие документы и материалы:</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основные направления бюджетной и налоговой политики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предварительные итоги социально-экономического развития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прогноз социально-экономического развития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прогноз основных характеристик (общий объем доходов, общий объем расходов, дефицита (профицита) бюджета) бюджета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пояснительная записка к проекту бюджета поселения;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методики (проекты методик) и расчеты распределения межбюджетных трансфертов;</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верхний предел муниципального долга на конец очередного финансового года;</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проекты программы предоставления бюджетных кредитов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оценка ожидаемого исполнения бюджета поселения на текущий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предложенные Советом поселения проекты бюджетных смет указанного органа, предоставляемые в случае возникновения разногласий с Органом управления финансами - Ведущим специалистом - финансистом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в отношении указанных бюджетных смет вместе с протоколом разногласий по поводу предложенных расходов;</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иные документы и материалы.</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В качестве приложений к проекту решения о бюджете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w:t>
      </w:r>
      <w:r w:rsidRPr="00AA1C47">
        <w:rPr>
          <w:rFonts w:ascii="Times New Roman" w:hAnsi="Times New Roman" w:cs="Times New Roman"/>
          <w:sz w:val="24"/>
          <w:szCs w:val="24"/>
        </w:rPr>
        <w:lastRenderedPageBreak/>
        <w:t xml:space="preserve">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представляются: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нормативы отчислений налогов и сборов в бюджет сельского поселения, не установленные бюджетным законодательством Российской Федерации;</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прогнозируемый общий объем доходов бюджета поселения в очередном финансовом году;</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программа приватизации (продажи) муниципального имущества и приобретение имущества в муниципальную собственность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распределение ассигнований бюджета поселения по разделам, подразделам, целевым статьям и видам расходов в ведомственной структуре расходов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объем межбюджетных трансфертов, предоставляемых бюджету сельского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программа муниципальных гарантий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программа муниципальных внутренних заимствований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перечень муниципальных целевых программ, предлагаемых к финансированию из бюджета поселения на очередной финансовый год с указанием объемов финансирования;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перечень решений о наделении органов местного самоуправления сельского поселения отдельными государственными полномочиями, вводимых в действие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положение о предоставлении бюджетных кредитов из бюджета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3" w:name="Par331"/>
      <w:bookmarkEnd w:id="23"/>
      <w:r w:rsidRPr="00AA1C47">
        <w:rPr>
          <w:rFonts w:ascii="Times New Roman" w:hAnsi="Times New Roman" w:cs="Times New Roman"/>
          <w:sz w:val="24"/>
          <w:szCs w:val="24"/>
        </w:rPr>
        <w:t>Статья 19. Публичные слушания по проекту бюджета поселения</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 инициативе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по проекту решения о бюджете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представленного Главой поселения, проводятся публичные слушания в установленном порядке.</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4" w:name="Par335"/>
      <w:bookmarkEnd w:id="24"/>
      <w:r w:rsidRPr="00AA1C47">
        <w:rPr>
          <w:rFonts w:ascii="Times New Roman" w:hAnsi="Times New Roman" w:cs="Times New Roman"/>
          <w:sz w:val="24"/>
          <w:szCs w:val="24"/>
        </w:rPr>
        <w:t>Статья 20. Общие условия рассмотрения проекта решения о бюджете поселения</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Проект решения о бюджете поселения рассматривается поэтапно в двух чтениях в соответствии с Регламентом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с учетом особенностей, установленных настоящим решением.</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Предложения и поправки к проекту решения о бюджете поселения могут вноситься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в установленном порядке субъектами права законодательной инициативы, определенными </w:t>
      </w:r>
      <w:hyperlink r:id="rId20" w:tooltip="&quot;Устав муниципального образования Парабельское сельское поселение Парабельского района Томской области&quot; (принят решением Совета Парабельского сельского поселения от 15.09.2010 N 26) (ред. от 30.04.2013) (Зарегистрировано в Управлении Минюста России по Томской области 28.10.2010 N RU705113042010001){КонсультантПлюс}" w:history="1">
        <w:r w:rsidRPr="00AA1C47">
          <w:rPr>
            <w:rFonts w:ascii="Times New Roman" w:hAnsi="Times New Roman" w:cs="Times New Roman"/>
            <w:sz w:val="24"/>
            <w:szCs w:val="24"/>
          </w:rPr>
          <w:t>Уставом</w:t>
        </w:r>
      </w:hyperlink>
      <w:r w:rsidRPr="00AA1C47">
        <w:rPr>
          <w:rFonts w:ascii="Times New Roman" w:hAnsi="Times New Roman" w:cs="Times New Roman"/>
          <w:sz w:val="24"/>
          <w:szCs w:val="24"/>
        </w:rPr>
        <w:t xml:space="preserve">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5" w:name="Par340"/>
      <w:bookmarkEnd w:id="25"/>
      <w:r w:rsidRPr="00AA1C47">
        <w:rPr>
          <w:rFonts w:ascii="Times New Roman" w:hAnsi="Times New Roman" w:cs="Times New Roman"/>
          <w:sz w:val="24"/>
          <w:szCs w:val="24"/>
        </w:rPr>
        <w:t xml:space="preserve">Статья 21. Подготовка к рассмотрению Советом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проекта решения о бюджете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Проект решения о бюджете поселения на очередной финансовый год, внесенный с соблюдением требований настоящего решения, направляется Председателем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 комиссии Совета поселения.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В течение 15 календарных дней со дня внесения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проекта решения о бюджете поселения на очередной финансовый год комиссии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готовят и направляют в бюджетно-экономическую комиссию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заключения о принятии либо отклонении указанного законопроекта, а также предложения и рекомендации по характеристикам и показателям бюджета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Бюджетно-экономическая комиссия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после получения всех заключений в течение 5 календарных дней готовит сводное заключение и </w:t>
      </w:r>
      <w:r w:rsidRPr="00AA1C47">
        <w:rPr>
          <w:rFonts w:ascii="Times New Roman" w:hAnsi="Times New Roman" w:cs="Times New Roman"/>
          <w:sz w:val="24"/>
          <w:szCs w:val="24"/>
        </w:rPr>
        <w:lastRenderedPageBreak/>
        <w:t xml:space="preserve">проект постановления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и представляет их на рассмотрение заседания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4. В случае несоответствия состава представленных документов и материалов требованиям </w:t>
      </w:r>
      <w:hyperlink w:anchor="Par335" w:tooltip="Ссылка на текущий документ" w:history="1">
        <w:r w:rsidRPr="00AA1C47">
          <w:rPr>
            <w:rFonts w:ascii="Times New Roman" w:hAnsi="Times New Roman" w:cs="Times New Roman"/>
            <w:sz w:val="24"/>
            <w:szCs w:val="24"/>
          </w:rPr>
          <w:t>статьи 20</w:t>
        </w:r>
      </w:hyperlink>
      <w:r w:rsidRPr="00AA1C47">
        <w:rPr>
          <w:rFonts w:ascii="Times New Roman" w:hAnsi="Times New Roman" w:cs="Times New Roman"/>
          <w:sz w:val="24"/>
          <w:szCs w:val="24"/>
        </w:rPr>
        <w:t xml:space="preserve"> настоящего решения Председатель Совета </w:t>
      </w:r>
      <w:r w:rsidR="002467D1">
        <w:rPr>
          <w:rFonts w:ascii="Times New Roman" w:hAnsi="Times New Roman" w:cs="Times New Roman"/>
          <w:sz w:val="24"/>
          <w:szCs w:val="24"/>
        </w:rPr>
        <w:t>Саровског</w:t>
      </w:r>
      <w:r w:rsidR="005112E5" w:rsidRPr="00AA1C47">
        <w:rPr>
          <w:rFonts w:ascii="Times New Roman" w:hAnsi="Times New Roman" w:cs="Times New Roman"/>
          <w:sz w:val="24"/>
          <w:szCs w:val="24"/>
        </w:rPr>
        <w:t>о</w:t>
      </w:r>
      <w:r w:rsidR="002467D1">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возвращает проект бюджета на доработку Главе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Возвращенный проект бюджета должен быть доработан и внесен в совет поселения в течение 5 календарных дней с момента возвращения.</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6" w:name="Par347"/>
      <w:bookmarkEnd w:id="26"/>
      <w:r w:rsidRPr="00AA1C47">
        <w:rPr>
          <w:rFonts w:ascii="Times New Roman" w:hAnsi="Times New Roman" w:cs="Times New Roman"/>
          <w:sz w:val="24"/>
          <w:szCs w:val="24"/>
        </w:rPr>
        <w:t>Статья 22. Рассмотрение проекта решения о бюджете поселения на очередной финансовый год в первом чтении</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При рассмотрении проекта бюджета поселения в первом чтении обсуждаются прогноз социально-экономического развития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основные направления бюджетной и налоговой политики, основные характеристики бюджета поселения: прогнозируемый общий объем доходов бюджета поселения на очередной финансовый год, общий объем расходов бюджета поселения на очередной финансовый год и дефицит (профицит) бюджета поселения на очередной финансовый год.</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При рассмотрении проекта решения о бюджете на заседании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заслушивается доклад Главы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либо по его поручению заместителя Главы поселения, содоклад бюджетно-экономической комиссии Совета поселения и принимается решение о принятии или отклонении указанного решения.</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Со дня принятия проекта решения в первом чтении он считается принятым за основу и направляется в согласительную комиссию для подготовки его к рассмотрению во втором чтении.</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В случае отклонения проекта решения о бюджете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возвращает проект решения Главе поселения на доработку. Возвращенный проект решения должен быть доработан и внесен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на повторное рассмотрение в течение 10 календарных дней.</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7" w:name="Par354"/>
      <w:bookmarkEnd w:id="27"/>
      <w:r w:rsidRPr="00AA1C47">
        <w:rPr>
          <w:rFonts w:ascii="Times New Roman" w:hAnsi="Times New Roman" w:cs="Times New Roman"/>
          <w:sz w:val="24"/>
          <w:szCs w:val="24"/>
        </w:rPr>
        <w:t>Статья 23. Рассмотрение проекта решения о бюджете поселения на очередной финансовый год согласительной комиссией</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Согласительная комиссия образуется Советом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из представителей Совета поселения и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и работает в установленном настоящей статьей порядке. В согласительную комиссию включается равное количество представителей от каждой стороны.</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Согласительная комиссия осуществляет постатейное рассмотрение проекта бюджета, в том числе приложений к нему, с учетом поправок, поступивших от субъектов права законодательной инициативы.</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Решение согласительной комиссии принимается раздельным голосованием членов комиссии от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и от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4. Проект решения о бюджете поселения,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Советом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во втором чтении.</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8" w:name="Par361"/>
      <w:bookmarkEnd w:id="28"/>
      <w:r w:rsidRPr="00AA1C47">
        <w:rPr>
          <w:rFonts w:ascii="Times New Roman" w:hAnsi="Times New Roman" w:cs="Times New Roman"/>
          <w:sz w:val="24"/>
          <w:szCs w:val="24"/>
        </w:rPr>
        <w:lastRenderedPageBreak/>
        <w:t>Статья 24. Рассмотрение проекта решения о бюджете поселения на очередной финансовый год во втором чтении</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рассматривает подготовленный согласительной комиссией проект решения о бюджете на очередной финансовый год, поправки, по которым стороны не выработали согласованного решения, и заключение бюджетно-экономической комиссии по ним.</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При принятии решения о бюджете поселения на очередной финансовый год во втором чтении утверждается текст решения, приложения к нему.</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outlineLvl w:val="2"/>
        <w:rPr>
          <w:rFonts w:ascii="Times New Roman" w:hAnsi="Times New Roman" w:cs="Times New Roman"/>
          <w:sz w:val="24"/>
          <w:szCs w:val="24"/>
        </w:rPr>
      </w:pPr>
      <w:bookmarkStart w:id="29" w:name="Par366"/>
      <w:bookmarkEnd w:id="29"/>
      <w:r w:rsidRPr="00AA1C47">
        <w:rPr>
          <w:rFonts w:ascii="Times New Roman" w:hAnsi="Times New Roman" w:cs="Times New Roman"/>
          <w:sz w:val="24"/>
          <w:szCs w:val="24"/>
        </w:rPr>
        <w:t>Статья 25. Вступление в силу решения о бюджете поселения</w:t>
      </w:r>
    </w:p>
    <w:p w:rsidR="00CA2ACC" w:rsidRPr="00AA1C47" w:rsidRDefault="00CA2ACC" w:rsidP="00CA2ACC">
      <w:pPr>
        <w:pStyle w:val="ConsPlusNormal"/>
        <w:ind w:firstLine="540"/>
        <w:jc w:val="both"/>
        <w:rPr>
          <w:rFonts w:ascii="Times New Roman" w:hAnsi="Times New Roman" w:cs="Times New Roman"/>
          <w:sz w:val="24"/>
          <w:szCs w:val="24"/>
        </w:rPr>
      </w:pP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Решение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о бюджете поселения принимается на очередной финансовый год и вступает в силу с 1 января очередного финансового года.</w:t>
      </w:r>
    </w:p>
    <w:p w:rsidR="00CA2ACC" w:rsidRPr="00AA1C47" w:rsidRDefault="00CA2ACC" w:rsidP="00CA2ACC">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Решение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о бюджете поселения подлежит официальному опубликованию не позднее 5 дней после его подписания в установленном порядке.</w:t>
      </w:r>
    </w:p>
    <w:p w:rsidR="00CA2ACC" w:rsidRPr="00AA1C47" w:rsidRDefault="00CA2ACC" w:rsidP="000A158D">
      <w:pPr>
        <w:pStyle w:val="ConsPlusTitle"/>
        <w:widowControl/>
        <w:rPr>
          <w:rFonts w:ascii="Times New Roman" w:hAnsi="Times New Roman" w:cs="Times New Roman"/>
          <w:sz w:val="24"/>
          <w:szCs w:val="24"/>
        </w:rPr>
      </w:pPr>
    </w:p>
    <w:p w:rsidR="00E85258" w:rsidRPr="00AA1C47" w:rsidRDefault="00E85258" w:rsidP="00E85258">
      <w:pPr>
        <w:pStyle w:val="ConsPlusNormal"/>
        <w:jc w:val="center"/>
        <w:outlineLvl w:val="1"/>
        <w:rPr>
          <w:rFonts w:ascii="Times New Roman" w:hAnsi="Times New Roman" w:cs="Times New Roman"/>
          <w:sz w:val="24"/>
          <w:szCs w:val="24"/>
        </w:rPr>
      </w:pPr>
      <w:r w:rsidRPr="00AA1C47">
        <w:rPr>
          <w:rFonts w:ascii="Times New Roman" w:hAnsi="Times New Roman" w:cs="Times New Roman"/>
          <w:sz w:val="24"/>
          <w:szCs w:val="24"/>
        </w:rPr>
        <w:t>Глава 5. ВНЕСЕНИЕ ИЗМЕНЕНИЙ В РЕШЕНИЕ О БЮДЖЕТЕ ПОСЕЛЕНИЯ</w:t>
      </w:r>
    </w:p>
    <w:p w:rsidR="00E85258" w:rsidRPr="00AA1C47" w:rsidRDefault="00E85258" w:rsidP="00E85258">
      <w:pPr>
        <w:pStyle w:val="ConsPlusNormal"/>
        <w:jc w:val="center"/>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0" w:name="Par392"/>
      <w:bookmarkEnd w:id="30"/>
      <w:r w:rsidRPr="00AA1C47">
        <w:rPr>
          <w:rFonts w:ascii="Times New Roman" w:hAnsi="Times New Roman" w:cs="Times New Roman"/>
          <w:sz w:val="24"/>
          <w:szCs w:val="24"/>
        </w:rPr>
        <w:t>Статья 26. Основания для внесения изменений в решение о бюджете</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В ходе исполнения бюджета поселения изменения в решение Совета поселения о бюджете вносятся в случаях:</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если в процессе исполнения бюджета поселения происходит снижение поступлений доходов бюджета или поступлений из источников финансирования дефицита бюджета по сравнению с утвержденным решением о бюджете поселения более чем на 10 процентов;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необходимости направления дополнительных доходов, фактически полученных при исполнении бюджета поселения на иные цели, кроме уменьшения дефицита бюджета поселения и выплаты, сокращающие долговые обязательства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Внесение изменений в решение о бюджете поселения может быть произведено только в пределах текущего финансового года путем принятия соответствующего решения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1" w:name="Par399"/>
      <w:bookmarkEnd w:id="31"/>
      <w:r w:rsidRPr="00AA1C47">
        <w:rPr>
          <w:rFonts w:ascii="Times New Roman" w:hAnsi="Times New Roman" w:cs="Times New Roman"/>
          <w:sz w:val="24"/>
          <w:szCs w:val="24"/>
        </w:rPr>
        <w:t xml:space="preserve">Статья 29. Разработка и внесение на рассмотрение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проекта решения о внесении изменений в решение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Проект решения о внесении изменений в решение о бюджете поселения разрабатывает Орган управления финансами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и представляет в Администрацию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Подготовка проекта решения о внесении изменений в решение о бюджете поселения осуществляется с учетом решений, принятых согласительной комиссией при рассмотрении проекта решения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Проект решения о внесении изменений в решение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о бюджете вносится Главой поселения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не позднее чем за 15 календарных дней до очередного собрания Совета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Одновременно с проектом решения о внесении изменений в решение о бюджете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представляется информация о выполнении решений, принятых согласительной комиссией при рассмотрении проекта решения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В случае если в указанном в настоящей статье проекте решения предусматривается сокращение или увеличение расходов бюджета поселения более чем на 10 процентов, данный проект решения вносится на рассмотрение в Совет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со </w:t>
      </w:r>
      <w:r w:rsidRPr="00AA1C47">
        <w:rPr>
          <w:rFonts w:ascii="Times New Roman" w:hAnsi="Times New Roman" w:cs="Times New Roman"/>
          <w:sz w:val="24"/>
          <w:szCs w:val="24"/>
        </w:rPr>
        <w:lastRenderedPageBreak/>
        <w:t>следующими документами и материалами: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отчет об исполнении бюджета поселения за текущий финансовый год, включая последний месяц, предшествующий месяцу, в течение которого вносится указанный законопроект;</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 информацию об использовании средств резервных фондов Администрации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информацию о предоставлении и погашении бюджетных кредитов;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пояснительная записка, содержащая обоснование необходимости внесения изменений в решение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2" w:name="Par411"/>
      <w:bookmarkEnd w:id="32"/>
      <w:r w:rsidRPr="00AA1C47">
        <w:rPr>
          <w:rFonts w:ascii="Times New Roman" w:hAnsi="Times New Roman" w:cs="Times New Roman"/>
          <w:sz w:val="24"/>
          <w:szCs w:val="24"/>
        </w:rPr>
        <w:t xml:space="preserve">Статья 30. Рассмотрение Советом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проекта решения о внесении изменений в решение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Проект решения о внесении изменений в решение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о бюджете поселения в течение 2 рабочих дней направляется Председателем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сельского поселения в комиссии Совета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Бюджетно-экономическая комиссия Совета </w:t>
      </w:r>
      <w:r w:rsidR="005112E5" w:rsidRPr="00AA1C47">
        <w:rPr>
          <w:rFonts w:ascii="Times New Roman" w:hAnsi="Times New Roman" w:cs="Times New Roman"/>
          <w:sz w:val="24"/>
          <w:szCs w:val="24"/>
        </w:rPr>
        <w:t xml:space="preserve">Саровского </w:t>
      </w:r>
      <w:r w:rsidRPr="00AA1C47">
        <w:rPr>
          <w:rFonts w:ascii="Times New Roman" w:hAnsi="Times New Roman" w:cs="Times New Roman"/>
          <w:sz w:val="24"/>
          <w:szCs w:val="24"/>
        </w:rPr>
        <w:t xml:space="preserve">сельского поселения представляет заключение на проект решения в установленном порядке и вносит проект решения о внесении изменений в закон о бюджете поселения на рассмотрение Совета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sz w:val="24"/>
          <w:szCs w:val="24"/>
        </w:rPr>
      </w:pPr>
    </w:p>
    <w:p w:rsidR="00E85258" w:rsidRPr="00AA1C47" w:rsidRDefault="00E85258" w:rsidP="00E85258">
      <w:pPr>
        <w:pStyle w:val="ConsPlusNormal"/>
        <w:jc w:val="center"/>
        <w:outlineLvl w:val="1"/>
        <w:rPr>
          <w:rFonts w:ascii="Times New Roman" w:hAnsi="Times New Roman" w:cs="Times New Roman"/>
          <w:sz w:val="24"/>
          <w:szCs w:val="24"/>
        </w:rPr>
      </w:pPr>
      <w:bookmarkStart w:id="33" w:name="Par416"/>
      <w:bookmarkEnd w:id="33"/>
      <w:r w:rsidRPr="00AA1C47">
        <w:rPr>
          <w:rFonts w:ascii="Times New Roman" w:hAnsi="Times New Roman" w:cs="Times New Roman"/>
          <w:sz w:val="24"/>
          <w:szCs w:val="24"/>
        </w:rPr>
        <w:t>Глава 6. ИСПОЛНЕНИЕ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4" w:name="Par418"/>
      <w:bookmarkEnd w:id="34"/>
      <w:r w:rsidRPr="00AA1C47">
        <w:rPr>
          <w:rFonts w:ascii="Times New Roman" w:hAnsi="Times New Roman" w:cs="Times New Roman"/>
          <w:sz w:val="24"/>
          <w:szCs w:val="24"/>
        </w:rPr>
        <w:t>Статья 31. Основы исполнения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Организацию исполнения бюджета поселения осуществляет на основе сводной бюджетной росписи и кассового плана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в рамках компетенции, установленной федеральными законами, законами субъекта Российской Федерации, </w:t>
      </w:r>
      <w:hyperlink r:id="rId21" w:tooltip="&quot;Устав муниципального образования Парабельское сельское поселение Парабельского района Томской области&quot; (принят решением Совета Парабельского сельского поселения от 15.09.2010 N 26) (ред. от 30.04.2013) (Зарегистрировано в Управлении Минюста России по Томской области 28.10.2010 N RU705113042010001){КонсультантПлюс}" w:history="1">
        <w:r w:rsidRPr="00AA1C47">
          <w:rPr>
            <w:rFonts w:ascii="Times New Roman" w:hAnsi="Times New Roman" w:cs="Times New Roman"/>
            <w:sz w:val="24"/>
            <w:szCs w:val="24"/>
          </w:rPr>
          <w:t>Уставом</w:t>
        </w:r>
      </w:hyperlink>
      <w:r w:rsidRPr="00AA1C47">
        <w:rPr>
          <w:rFonts w:ascii="Times New Roman" w:hAnsi="Times New Roman" w:cs="Times New Roman"/>
          <w:sz w:val="24"/>
          <w:szCs w:val="24"/>
        </w:rPr>
        <w:t xml:space="preserve">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настоящим решением, иными нормативными правовыми актами Российской Федерации, Томской области.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Кассовое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Проведение и учет операций по кассовым выплатам из бюджета поселения осуществляются путем открытия в Управлении Федерального казначейства по Томской области лицевого счета Органу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5" w:name="Par424"/>
      <w:bookmarkEnd w:id="35"/>
      <w:r w:rsidRPr="00AA1C47">
        <w:rPr>
          <w:rFonts w:ascii="Times New Roman" w:hAnsi="Times New Roman" w:cs="Times New Roman"/>
          <w:sz w:val="24"/>
          <w:szCs w:val="24"/>
        </w:rPr>
        <w:t>Статья 32. Сводная бюджетная роспись</w:t>
      </w:r>
    </w:p>
    <w:p w:rsidR="00E85258" w:rsidRPr="00AA1C47" w:rsidRDefault="00E85258" w:rsidP="00E85258">
      <w:pPr>
        <w:pStyle w:val="ConsPlusNormal"/>
        <w:ind w:firstLine="540"/>
        <w:jc w:val="both"/>
        <w:rPr>
          <w:rFonts w:ascii="Times New Roman" w:hAnsi="Times New Roman" w:cs="Times New Roman"/>
          <w:sz w:val="24"/>
          <w:szCs w:val="24"/>
        </w:rPr>
      </w:pPr>
    </w:p>
    <w:p w:rsidR="005A6D63"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Порядок составления и ведения сводной бюджетной росписи устанавливается </w:t>
      </w:r>
      <w:r w:rsidR="005A6D63" w:rsidRPr="00AA1C47">
        <w:rPr>
          <w:rFonts w:ascii="Times New Roman" w:hAnsi="Times New Roman" w:cs="Times New Roman"/>
          <w:sz w:val="24"/>
          <w:szCs w:val="24"/>
        </w:rPr>
        <w:t xml:space="preserve">Администрацией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005A6D63"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Утверждение сводной бюджетной росписи и внесение изменений в нее осуществляются руководителем финансового органа.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В случае принятия решения о внесении изменений в решение о бюджете поселения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утверждает соответствующие изменения в сводную бюджетную роспись.</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В ходе исполнения бюджета поселения показатели сводной бюджетной росписи могут быть изменены в соответствии с решениями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w:t>
      </w:r>
      <w:r w:rsidRPr="00AA1C47">
        <w:rPr>
          <w:rFonts w:ascii="Times New Roman" w:hAnsi="Times New Roman" w:cs="Times New Roman"/>
          <w:sz w:val="24"/>
          <w:szCs w:val="24"/>
        </w:rPr>
        <w:lastRenderedPageBreak/>
        <w:t>без внесения изменений в решение о бюджете поселения в случае изменения состава или полномочий (функций) главных распорядителей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установленными решением о бюджете поселения, в пределах объема бюджетных ассигнований;</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в случаях получения уведомлений об изменении бюджетных ассигнований по разделу "Межбюджетные трансферты", предоставляемых из районного бюджета, и (или) платежных документов о перечислении средств из районного бюджета по разделу "межбюджетные трансферты";</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в случае проведения реструктуризации муниципального долга в соответствии с Бюджетным </w:t>
      </w:r>
      <w:hyperlink r:id="rId22"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3"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статьями 190</w:t>
        </w:r>
      </w:hyperlink>
      <w:r w:rsidRPr="00AA1C47">
        <w:rPr>
          <w:rFonts w:ascii="Times New Roman" w:hAnsi="Times New Roman" w:cs="Times New Roman"/>
          <w:sz w:val="24"/>
          <w:szCs w:val="24"/>
        </w:rPr>
        <w:t xml:space="preserve"> и </w:t>
      </w:r>
      <w:hyperlink r:id="rId24"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191</w:t>
        </w:r>
      </w:hyperlink>
      <w:r w:rsidRPr="00AA1C47">
        <w:rPr>
          <w:rFonts w:ascii="Times New Roman" w:hAnsi="Times New Roman" w:cs="Times New Roman"/>
          <w:sz w:val="24"/>
          <w:szCs w:val="24"/>
        </w:rPr>
        <w:t xml:space="preserve"> Бюджетного кодекса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данном счете бюджета.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6. Утвержденная сводная бюджетная роспись представляется Ведущим специалистом - финансистом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для сведения в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6" w:name="Par449"/>
      <w:bookmarkEnd w:id="36"/>
      <w:r w:rsidRPr="00AA1C47">
        <w:rPr>
          <w:rFonts w:ascii="Times New Roman" w:hAnsi="Times New Roman" w:cs="Times New Roman"/>
          <w:sz w:val="24"/>
          <w:szCs w:val="24"/>
        </w:rPr>
        <w:t>Статья 33. Бюджетная роспись</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w:t>
      </w:r>
      <w:r w:rsidR="005A6D63" w:rsidRPr="00AA1C47">
        <w:rPr>
          <w:rFonts w:ascii="Times New Roman" w:hAnsi="Times New Roman" w:cs="Times New Roman"/>
          <w:sz w:val="24"/>
          <w:szCs w:val="24"/>
        </w:rPr>
        <w:t xml:space="preserve">Администрацией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005A6D63" w:rsidRPr="00AA1C47">
        <w:rPr>
          <w:rFonts w:ascii="Times New Roman" w:hAnsi="Times New Roman" w:cs="Times New Roman"/>
          <w:sz w:val="24"/>
          <w:szCs w:val="24"/>
        </w:rPr>
        <w:t>сельского поселения.</w:t>
      </w:r>
      <w:r w:rsidRPr="00AA1C47">
        <w:rPr>
          <w:rFonts w:ascii="Times New Roman" w:hAnsi="Times New Roman" w:cs="Times New Roman"/>
          <w:sz w:val="24"/>
          <w:szCs w:val="24"/>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Утверждение бюджетной росписи и внесение изменений в нее осуществляется главным распорядителем (распорядителем) бюджетных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92" w:tooltip="Ссылка на текущий документ" w:history="1">
        <w:r w:rsidRPr="00AA1C47">
          <w:rPr>
            <w:rFonts w:ascii="Times New Roman" w:hAnsi="Times New Roman" w:cs="Times New Roman"/>
            <w:sz w:val="24"/>
            <w:szCs w:val="24"/>
          </w:rPr>
          <w:t>статьей 28</w:t>
        </w:r>
      </w:hyperlink>
      <w:r w:rsidRPr="00AA1C47">
        <w:rPr>
          <w:rFonts w:ascii="Times New Roman" w:hAnsi="Times New Roman" w:cs="Times New Roman"/>
          <w:sz w:val="24"/>
          <w:szCs w:val="24"/>
        </w:rPr>
        <w:t xml:space="preserve"> настоящего решения.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7" w:name="Par463"/>
      <w:bookmarkEnd w:id="37"/>
      <w:r w:rsidRPr="00AA1C47">
        <w:rPr>
          <w:rFonts w:ascii="Times New Roman" w:hAnsi="Times New Roman" w:cs="Times New Roman"/>
          <w:sz w:val="24"/>
          <w:szCs w:val="24"/>
        </w:rPr>
        <w:t>Статья 34. Кассовый план</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Составление и ведение кассового плана осуществляются Органом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8" w:name="Par472"/>
      <w:bookmarkEnd w:id="38"/>
      <w:r w:rsidRPr="00AA1C47">
        <w:rPr>
          <w:rFonts w:ascii="Times New Roman" w:hAnsi="Times New Roman" w:cs="Times New Roman"/>
          <w:sz w:val="24"/>
          <w:szCs w:val="24"/>
        </w:rPr>
        <w:t>Статья 35. Исполнение бюджета поселения по доходам</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Исполнение бюджета поселения по доходам предусматривает:</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25"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кодексом</w:t>
        </w:r>
      </w:hyperlink>
      <w:r w:rsidRPr="00AA1C47">
        <w:rPr>
          <w:rFonts w:ascii="Times New Roman" w:hAnsi="Times New Roman" w:cs="Times New Roman"/>
          <w:sz w:val="24"/>
          <w:szCs w:val="24"/>
        </w:rPr>
        <w:t xml:space="preserve"> Российской Федерации, решением о бюджете поселения и иными решениями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принятыми в соответствии с положениями Бюджетного </w:t>
      </w:r>
      <w:hyperlink r:id="rId26"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кодекса</w:t>
        </w:r>
      </w:hyperlink>
      <w:r w:rsidRPr="00AA1C47">
        <w:rPr>
          <w:rFonts w:ascii="Times New Roman" w:hAnsi="Times New Roman" w:cs="Times New Roman"/>
          <w:sz w:val="24"/>
          <w:szCs w:val="24"/>
        </w:rPr>
        <w:t xml:space="preserve"> Российской Федерации, со счета Управления Федерального казначейства по Томской области и иных поступлений в бюджет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уточнение администратором доходов бюджета платежей в бюджеты бюджетной системы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счет Управления Федерального казначейства по Томской области излишне распределенных сумм,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39" w:name="Par483"/>
      <w:bookmarkEnd w:id="39"/>
      <w:r w:rsidRPr="00AA1C47">
        <w:rPr>
          <w:rFonts w:ascii="Times New Roman" w:hAnsi="Times New Roman" w:cs="Times New Roman"/>
          <w:sz w:val="24"/>
          <w:szCs w:val="24"/>
        </w:rPr>
        <w:t>Статья 36. Исполнение бюджета поселения по расходам</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Исполнение бюджета поселения по расходам осуществляется в порядке, установленном Органом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с соблюдением требований Бюджетного </w:t>
      </w:r>
      <w:hyperlink r:id="rId27"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кодекса</w:t>
        </w:r>
      </w:hyperlink>
      <w:r w:rsidRPr="00AA1C47">
        <w:rPr>
          <w:rFonts w:ascii="Times New Roman" w:hAnsi="Times New Roman" w:cs="Times New Roman"/>
          <w:sz w:val="24"/>
          <w:szCs w:val="24"/>
        </w:rPr>
        <w:t xml:space="preserve">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Исполнение бюджета по расходам предусматривает:</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принятие бюджетных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подтверждение денежных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санкционирование оплаты денежных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подтверждение исполнения денежных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4. Оплата денежных обязательств осуществляется после проверки наличия документов, предусмотренных порядком оплаты денежных обязательств, установленным Органом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в соответствии с положениями Бюджетного </w:t>
      </w:r>
      <w:hyperlink r:id="rId28"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кодекса</w:t>
        </w:r>
      </w:hyperlink>
      <w:r w:rsidRPr="00AA1C47">
        <w:rPr>
          <w:rFonts w:ascii="Times New Roman" w:hAnsi="Times New Roman" w:cs="Times New Roman"/>
          <w:sz w:val="24"/>
          <w:szCs w:val="24"/>
        </w:rPr>
        <w:t xml:space="preserve">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Оплата денежных обязательств по публичным нормативным обязательствам может </w:t>
      </w:r>
      <w:r w:rsidRPr="00AA1C47">
        <w:rPr>
          <w:rFonts w:ascii="Times New Roman" w:hAnsi="Times New Roman" w:cs="Times New Roman"/>
          <w:sz w:val="24"/>
          <w:szCs w:val="24"/>
        </w:rPr>
        <w:lastRenderedPageBreak/>
        <w:t>осуществляться в пределах, доведенных до получателя бюджетных средств бюджетных ассигнований.</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6.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w:t>
      </w:r>
      <w:r w:rsidR="005A6D63" w:rsidRPr="00AA1C47">
        <w:rPr>
          <w:rFonts w:ascii="Times New Roman" w:hAnsi="Times New Roman" w:cs="Times New Roman"/>
          <w:sz w:val="24"/>
          <w:szCs w:val="24"/>
        </w:rPr>
        <w:t>Управление финансов и экономической политики администрации Колпашевского района</w:t>
      </w:r>
      <w:r w:rsidRPr="00AA1C47">
        <w:rPr>
          <w:rFonts w:ascii="Times New Roman" w:hAnsi="Times New Roman" w:cs="Times New Roman"/>
          <w:sz w:val="24"/>
          <w:szCs w:val="24"/>
        </w:rPr>
        <w:t>. На лицевых счетах отражается объем средств бюджета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Порядок открытия и ведения лицевых счетов устанавливается </w:t>
      </w:r>
      <w:r w:rsidR="005A6D63" w:rsidRPr="00AA1C47">
        <w:rPr>
          <w:rFonts w:ascii="Times New Roman" w:hAnsi="Times New Roman" w:cs="Times New Roman"/>
          <w:sz w:val="24"/>
          <w:szCs w:val="24"/>
        </w:rPr>
        <w:t>Управлением финансов и экономической политики администрации Колпашевского района</w:t>
      </w:r>
      <w:r w:rsidRPr="00AA1C47">
        <w:rPr>
          <w:rFonts w:ascii="Times New Roman" w:hAnsi="Times New Roman" w:cs="Times New Roman"/>
          <w:sz w:val="24"/>
          <w:szCs w:val="24"/>
        </w:rPr>
        <w:t>.</w:t>
      </w:r>
    </w:p>
    <w:p w:rsidR="00545F7A" w:rsidRPr="00AA1C47" w:rsidRDefault="00545F7A"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0" w:name="Par501"/>
      <w:bookmarkEnd w:id="40"/>
      <w:r w:rsidRPr="00AA1C47">
        <w:rPr>
          <w:rFonts w:ascii="Times New Roman" w:hAnsi="Times New Roman" w:cs="Times New Roman"/>
          <w:sz w:val="24"/>
          <w:szCs w:val="24"/>
        </w:rPr>
        <w:t xml:space="preserve">Статья 37. Исполнение доходов, фактически полученных при исполнении бюджета поселения сверх утвержденных решением Советом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о бюджете</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Органом управления финансами - Ведущим специалистом - финансистом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в случае недостаточности предусмотренных на исполнение бюджетных ассигнований.</w:t>
      </w:r>
    </w:p>
    <w:p w:rsidR="00E85258" w:rsidRPr="00AA1C47" w:rsidRDefault="00E85258" w:rsidP="00E85258">
      <w:pPr>
        <w:pStyle w:val="ConsPlusNormal"/>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Межбюджетные трансферты в форме дотаций, субсидий и иных межбюджетных трансфертов, полученные из районного бюджета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одновременного внесения изменений в решение о бюджете поселения на текущий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Соответствующие изменения вносятся в решение при внесении изменений по основаниям, указанным в </w:t>
      </w:r>
      <w:hyperlink w:anchor="Par392" w:tooltip="Ссылка на текущий документ" w:history="1">
        <w:r w:rsidRPr="00AA1C47">
          <w:rPr>
            <w:rFonts w:ascii="Times New Roman" w:hAnsi="Times New Roman" w:cs="Times New Roman"/>
            <w:sz w:val="24"/>
            <w:szCs w:val="24"/>
          </w:rPr>
          <w:t>статье 28</w:t>
        </w:r>
      </w:hyperlink>
      <w:r w:rsidRPr="00AA1C47">
        <w:rPr>
          <w:rFonts w:ascii="Times New Roman" w:hAnsi="Times New Roman" w:cs="Times New Roman"/>
          <w:sz w:val="24"/>
          <w:szCs w:val="24"/>
        </w:rPr>
        <w:t xml:space="preserve"> настоящего Положения.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1" w:name="Par510"/>
      <w:bookmarkEnd w:id="41"/>
      <w:r w:rsidRPr="00AA1C47">
        <w:rPr>
          <w:rFonts w:ascii="Times New Roman" w:hAnsi="Times New Roman" w:cs="Times New Roman"/>
          <w:sz w:val="24"/>
          <w:szCs w:val="24"/>
        </w:rPr>
        <w:t>Статья 38. Завершение текущего финансового года</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Операции по исполнению бюджета поселения завершаются 31 декабря.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Подтверждение денежных обязательств должно быть завершено Органом управления финансами -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28 декабря.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До последнего рабочего дня текущего финансового года включительно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обязан оплатить подтвержденные денежные обязательства.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Операции по счетам, используемым для исполнения бюджета поселения завершаемого года, подлежат прекращению в 24 часа 31 декабря.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Не использованные получателями бюджетных средств остатки бюджетных средств, </w:t>
      </w:r>
      <w:r w:rsidRPr="00AA1C47">
        <w:rPr>
          <w:rFonts w:ascii="Times New Roman" w:hAnsi="Times New Roman" w:cs="Times New Roman"/>
          <w:sz w:val="24"/>
          <w:szCs w:val="24"/>
        </w:rPr>
        <w:lastRenderedPageBreak/>
        <w:t xml:space="preserve">находящиеся не на едином счете бюджета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субвенций и субсидий, не перечислен в доход бюджета поселения, указанные средства подлежат взысканию в доход бюджета поселения в порядке, определяемом Органом управления финансами - Ведущим специалистом - финансистом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с соблюдением общих требований, установленных Министерством финансов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5. Орган управления финансами - Ведущий специалист - финансист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jc w:val="center"/>
        <w:outlineLvl w:val="1"/>
        <w:rPr>
          <w:rFonts w:ascii="Times New Roman" w:hAnsi="Times New Roman" w:cs="Times New Roman"/>
          <w:sz w:val="24"/>
          <w:szCs w:val="24"/>
        </w:rPr>
      </w:pPr>
      <w:bookmarkStart w:id="42" w:name="Par526"/>
      <w:bookmarkEnd w:id="42"/>
      <w:r w:rsidRPr="00AA1C47">
        <w:rPr>
          <w:rFonts w:ascii="Times New Roman" w:hAnsi="Times New Roman" w:cs="Times New Roman"/>
          <w:sz w:val="24"/>
          <w:szCs w:val="24"/>
        </w:rPr>
        <w:t>Глава 7. КОНТРОЛЬ ЗА ИСПОЛНЕНИЕМ БЮДЖЕТА ПОСЕЛЕНИЯ</w:t>
      </w:r>
    </w:p>
    <w:p w:rsidR="00E85258" w:rsidRPr="00AA1C47" w:rsidRDefault="00E85258" w:rsidP="00E85258">
      <w:pPr>
        <w:pStyle w:val="ConsPlusNormal"/>
        <w:jc w:val="center"/>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3" w:name="Par528"/>
      <w:bookmarkEnd w:id="43"/>
      <w:r w:rsidRPr="00AA1C47">
        <w:rPr>
          <w:rFonts w:ascii="Times New Roman" w:hAnsi="Times New Roman" w:cs="Times New Roman"/>
          <w:sz w:val="24"/>
          <w:szCs w:val="24"/>
        </w:rPr>
        <w:t xml:space="preserve">Статья 39. Контроль за исполнением бюджета поселения, осуществляемый Советом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рассматривает:</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отчет об исполнении бюджета поселения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отчеты об исполнении бюджета поселения за первый квартал, полугодие и девять месяцев текущего финансового года, утвержденные Администрацией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В целях осуществления контрольных полномочий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вправе:</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рассмотреть любой отдельный вопрос исполнения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запрашивать и получать у органов местного самоуправления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необходимую информацию, связанную с исполнением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поручать проведение проверок исполнения бюджета поселения, использования бюджетных средств главными распорядителями, распорядителями и получателями бюджетных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осуществлять иные права в соответствии с федеральным и областным законодательством, настоящим решением.</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4" w:name="Par539"/>
      <w:bookmarkEnd w:id="44"/>
      <w:r w:rsidRPr="00AA1C47">
        <w:rPr>
          <w:rFonts w:ascii="Times New Roman" w:hAnsi="Times New Roman" w:cs="Times New Roman"/>
          <w:sz w:val="24"/>
          <w:szCs w:val="24"/>
        </w:rPr>
        <w:t>Статья 40. Контроль за исполнением бюджета поселения, осуществляемый органами местного самоуправления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в </w:t>
      </w:r>
      <w:r w:rsidRPr="00AA1C47">
        <w:rPr>
          <w:rFonts w:ascii="Times New Roman" w:hAnsi="Times New Roman" w:cs="Times New Roman"/>
          <w:sz w:val="24"/>
          <w:szCs w:val="24"/>
        </w:rPr>
        <w:lastRenderedPageBreak/>
        <w:t>соответствии с предоставленными ему полномочиями: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организует финансовый контроль, проверки и ревизии юридических лиц - получателей муниципальных гарантий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бюджетных кредитов, бюджетных инвестиций.</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в соответствии с действующим бюджетным законодательством осуществляет предварительный и текущий контроль за ведением операций с бюджетными средствами главных распорядителей, распорядителей и получателей бюджетных средств, других участников бюджетного процесса.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осуществляет последующий финансовый контроль за использованием средств бюджета путем проведения проверок и ревизий в порядке, утвержденном постановлением главы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4. Главные распорядители бюджетных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85258" w:rsidRPr="00AA1C47" w:rsidRDefault="00E85258" w:rsidP="00E85258">
      <w:pPr>
        <w:pStyle w:val="ConsPlusNormal"/>
        <w:jc w:val="center"/>
        <w:rPr>
          <w:rFonts w:ascii="Times New Roman" w:hAnsi="Times New Roman" w:cs="Times New Roman"/>
          <w:sz w:val="24"/>
          <w:szCs w:val="24"/>
        </w:rPr>
      </w:pPr>
    </w:p>
    <w:p w:rsidR="00E85258" w:rsidRPr="00AA1C47" w:rsidRDefault="00E85258" w:rsidP="00E85258">
      <w:pPr>
        <w:pStyle w:val="ConsPlusNormal"/>
        <w:jc w:val="center"/>
        <w:outlineLvl w:val="1"/>
        <w:rPr>
          <w:rFonts w:ascii="Times New Roman" w:hAnsi="Times New Roman" w:cs="Times New Roman"/>
          <w:sz w:val="24"/>
          <w:szCs w:val="24"/>
        </w:rPr>
      </w:pPr>
      <w:bookmarkStart w:id="45" w:name="Par548"/>
      <w:bookmarkEnd w:id="45"/>
      <w:r w:rsidRPr="00AA1C47">
        <w:rPr>
          <w:rFonts w:ascii="Times New Roman" w:hAnsi="Times New Roman" w:cs="Times New Roman"/>
          <w:sz w:val="24"/>
          <w:szCs w:val="24"/>
        </w:rPr>
        <w:t>Глава 8. СОСТАВЛЕНИЕ, РАССМОТРЕНИЕ И</w:t>
      </w:r>
    </w:p>
    <w:p w:rsidR="00E85258" w:rsidRPr="00AA1C47" w:rsidRDefault="00E85258" w:rsidP="00E85258">
      <w:pPr>
        <w:pStyle w:val="ConsPlusNormal"/>
        <w:jc w:val="center"/>
        <w:rPr>
          <w:rFonts w:ascii="Times New Roman" w:hAnsi="Times New Roman" w:cs="Times New Roman"/>
          <w:sz w:val="24"/>
          <w:szCs w:val="24"/>
        </w:rPr>
      </w:pPr>
      <w:r w:rsidRPr="00AA1C47">
        <w:rPr>
          <w:rFonts w:ascii="Times New Roman" w:hAnsi="Times New Roman" w:cs="Times New Roman"/>
          <w:sz w:val="24"/>
          <w:szCs w:val="24"/>
        </w:rPr>
        <w:t>УТВЕРЖДЕНИЕ БЮДЖЕТНОЙ ОТЧЕТНОСТИ</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6" w:name="Par551"/>
      <w:bookmarkEnd w:id="46"/>
      <w:r w:rsidRPr="00AA1C47">
        <w:rPr>
          <w:rFonts w:ascii="Times New Roman" w:hAnsi="Times New Roman" w:cs="Times New Roman"/>
          <w:sz w:val="24"/>
          <w:szCs w:val="24"/>
        </w:rPr>
        <w:t>Статья 41. Составление и предоставление бюджетной отчетности</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Сбор, свод, составление и представление отчетности об исполнении бюджета поселения осуществляются Органом управления финансами - Ведущим специалистом - финансистом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представляет бюджетную отчетность об исполнении бюджета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w:t>
      </w:r>
      <w:r w:rsidR="005A6D63" w:rsidRPr="00AA1C47">
        <w:rPr>
          <w:rFonts w:ascii="Times New Roman" w:hAnsi="Times New Roman" w:cs="Times New Roman"/>
          <w:sz w:val="24"/>
          <w:szCs w:val="24"/>
        </w:rPr>
        <w:t>Главе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Порядок, сроки предоставления документов, являющихся основой для составления отчета об исполнении бюджета поселения, определяются Органом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Орган управления финансами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представляет в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ежеквартальную информацию об исполнении бюджета поселения за первый квартал, полугодие и девять месяцев текущего финансового года не позднее 25 числа месяца, следующего за отчетным периодом.</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4. Глава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направляет утвержденные отчеты об исполнении бюджета поселения за первый квартал, полугодие и девять месяцев текущего финансового года в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в установленном настоящим решением порядке не позднее чем через 45 дней по истечении отчетного периода.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отчет о поступлениях доходов бюджета поселения по группам, подгруппам;</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отчет о расходах бюджета по ведомственной структуре расходов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отчет о программе приватизации (продажи) муниципального имущества и приобретения имущества в муниципальную собственность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отчет о Программе муниципальных внутренних заимствований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lastRenderedPageBreak/>
        <w:t>отчет об источниках финансирования дефицита бюджета поселения по группам, подгруппам;</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отчет о реализации муниципальных целевых программ;</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пояснительную записку.</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7" w:name="Par567"/>
      <w:bookmarkEnd w:id="47"/>
      <w:r w:rsidRPr="00AA1C47">
        <w:rPr>
          <w:rFonts w:ascii="Times New Roman" w:hAnsi="Times New Roman" w:cs="Times New Roman"/>
          <w:sz w:val="24"/>
          <w:szCs w:val="24"/>
        </w:rPr>
        <w:t>Статья 42. Решение об исполнении бюджета поселения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Годовой отчет об исполнении бюджета поселения за отчетный финансовый год представляется в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в форме проекта решения Совета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не позднее 1 апреля текущего года.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Одновременно с годовым отчетом об исполнении бюджета поселения за отчетный финансовый год представляются бюджетная отчетность и бюджетная отчетность об исполнении бюджета поселения включающая: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1) отчет об исполнении бюджета;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2) баланс исполнения бюджета;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3) отчет о финансовых результатах деятельности;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4) отчет о движении денежных средств;</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5) пояснительную записку.</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Отчет об исполнении бюджета поселения за отчетный финансовый год утверждается решением Совета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об исполнении бюджета поселения с указанием общего объема доходов, расходов и дефицита (профицита)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Отдельными приложениями к закону об исполнении бюджета поселения за отчетный финансовый год утверждаются показатели: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доходов бюджета по кодам классификации доходов бюджетов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расходов бюджета по ведомственной структуре расходов бюджета поселения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расходов бюджета по разделам и подразделам классификации расходов бюджетов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программы приватизации (продажи) муниципального имущества и приобретения имущества в муниципальную собственность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муниципального управления, относящихся к источникам финансирования дефицита бюджета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расходов на реализацию муниципальных целевых программ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8" w:name="Par587"/>
      <w:bookmarkEnd w:id="48"/>
      <w:r w:rsidRPr="00AA1C47">
        <w:rPr>
          <w:rFonts w:ascii="Times New Roman" w:hAnsi="Times New Roman" w:cs="Times New Roman"/>
          <w:sz w:val="24"/>
          <w:szCs w:val="24"/>
        </w:rPr>
        <w:t>Статья 43. Внешняя проверка годового отчета об исполнении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Годовой отчет об исполнении бюджета поселения за отчетный финансовый год до его рассмотрения в Совете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Внешняя проверка годового отчета об исполнении бюджета поселения за отчетный финансовый год осуществляется контролирующим органом по заключаемому соглашению между сторонами с соблюдением требований Бюджетного </w:t>
      </w:r>
      <w:hyperlink r:id="rId29" w:tooltip="&quot;Бюджетный кодекс Российской Федерации&quot; от 31.07.1998 N 145-ФЗ (ред. от 28.12.2013, с изм. от 03.02.2014) (с изм. и доп., вступ. в силу с 01.01.2014){КонсультантПлюс}" w:history="1">
        <w:r w:rsidRPr="00AA1C47">
          <w:rPr>
            <w:rFonts w:ascii="Times New Roman" w:hAnsi="Times New Roman" w:cs="Times New Roman"/>
            <w:sz w:val="24"/>
            <w:szCs w:val="24"/>
          </w:rPr>
          <w:t>кодекса</w:t>
        </w:r>
      </w:hyperlink>
      <w:r w:rsidRPr="00AA1C47">
        <w:rPr>
          <w:rFonts w:ascii="Times New Roman" w:hAnsi="Times New Roman" w:cs="Times New Roman"/>
          <w:sz w:val="24"/>
          <w:szCs w:val="24"/>
        </w:rPr>
        <w:t xml:space="preserve"> Российской Федерации.</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3. Подготовка заключения на годовой отчет об исполнении бюджета поселения за отчетный финансовый год должна быть проведена контролирующим органом в срок, не превышающий 1 месяца с даты представления отчета в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4. Заключение на годовой отчет об исполнении бюджета поселения представляется </w:t>
      </w:r>
      <w:r w:rsidRPr="00AA1C47">
        <w:rPr>
          <w:rFonts w:ascii="Times New Roman" w:hAnsi="Times New Roman" w:cs="Times New Roman"/>
          <w:sz w:val="24"/>
          <w:szCs w:val="24"/>
        </w:rPr>
        <w:lastRenderedPageBreak/>
        <w:t xml:space="preserve">контролирующим органом, проводившим проверку, в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с одновременным направлением в Администрацию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49" w:name="Par594"/>
      <w:bookmarkEnd w:id="49"/>
      <w:r w:rsidRPr="00AA1C47">
        <w:rPr>
          <w:rFonts w:ascii="Times New Roman" w:hAnsi="Times New Roman" w:cs="Times New Roman"/>
          <w:sz w:val="24"/>
          <w:szCs w:val="24"/>
        </w:rPr>
        <w:t xml:space="preserve">Статья 44. Рассмотрение Советом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годового отчета об исполнении бюджета поселения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1.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рассматривает годовой отчет об исполнении бюджета поселения за отчетный финансовый год в течение 15 календарных дней после получения заключения контролирующего органа, проводившего проверку отчета.</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2. На заседании Совета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 xml:space="preserve">сельского поселения заслушивается доклад уполномоченного должностного лица Администрации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об исполнении бюджета поселения за отчетный финансовый год и доклад уполномоченного лица от контролирующего органа, проводившего проверку о заключении на отчет об исполнении бюджета поселения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bookmarkStart w:id="50" w:name="Par598"/>
      <w:bookmarkEnd w:id="50"/>
      <w:r w:rsidRPr="00AA1C47">
        <w:rPr>
          <w:rFonts w:ascii="Times New Roman" w:hAnsi="Times New Roman" w:cs="Times New Roman"/>
          <w:sz w:val="24"/>
          <w:szCs w:val="24"/>
        </w:rPr>
        <w:t xml:space="preserve">3. По итогам рассмотрения годового отчета об исполнении бюджета поселения за отчетный финансовый год, заключения контролирующего органа Совет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принимает одно из следующих решений:</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об утверждении решения об исполнении бюджета поселения за отчетный финансовый год;</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 xml:space="preserve">5. По проекту решения об отчете об исполнении бюджета поселения за отчетный финансовый год по инициативе Совета </w:t>
      </w:r>
      <w:r w:rsidR="005112E5" w:rsidRPr="00AA1C47">
        <w:rPr>
          <w:rFonts w:ascii="Times New Roman" w:hAnsi="Times New Roman" w:cs="Times New Roman"/>
          <w:sz w:val="24"/>
          <w:szCs w:val="24"/>
        </w:rPr>
        <w:t>Саровского</w:t>
      </w:r>
      <w:r w:rsidR="00117DAA" w:rsidRPr="00AA1C47">
        <w:rPr>
          <w:rFonts w:ascii="Times New Roman" w:hAnsi="Times New Roman" w:cs="Times New Roman"/>
          <w:sz w:val="24"/>
          <w:szCs w:val="24"/>
        </w:rPr>
        <w:t xml:space="preserve"> </w:t>
      </w:r>
      <w:r w:rsidRPr="00AA1C47">
        <w:rPr>
          <w:rFonts w:ascii="Times New Roman" w:hAnsi="Times New Roman" w:cs="Times New Roman"/>
          <w:sz w:val="24"/>
          <w:szCs w:val="24"/>
        </w:rPr>
        <w:t>сельского поселения в установленном порядке проводятся публичные слушания.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jc w:val="center"/>
        <w:outlineLvl w:val="1"/>
        <w:rPr>
          <w:rFonts w:ascii="Times New Roman" w:hAnsi="Times New Roman" w:cs="Times New Roman"/>
          <w:sz w:val="24"/>
          <w:szCs w:val="24"/>
        </w:rPr>
      </w:pPr>
      <w:bookmarkStart w:id="51" w:name="Par604"/>
      <w:bookmarkEnd w:id="51"/>
      <w:r w:rsidRPr="00AA1C47">
        <w:rPr>
          <w:rFonts w:ascii="Times New Roman" w:hAnsi="Times New Roman" w:cs="Times New Roman"/>
          <w:sz w:val="24"/>
          <w:szCs w:val="24"/>
        </w:rPr>
        <w:t>Глава 9. ЗАКЛЮЧИТЕЛЬНЫЕ ПОЛОЖЕНИЯ</w:t>
      </w:r>
    </w:p>
    <w:p w:rsidR="00E85258" w:rsidRPr="00AA1C47" w:rsidRDefault="00E85258" w:rsidP="00E85258">
      <w:pPr>
        <w:pStyle w:val="ConsPlusNormal"/>
        <w:jc w:val="center"/>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52" w:name="Par606"/>
      <w:bookmarkEnd w:id="52"/>
      <w:r w:rsidRPr="00AA1C47">
        <w:rPr>
          <w:rFonts w:ascii="Times New Roman" w:hAnsi="Times New Roman" w:cs="Times New Roman"/>
          <w:sz w:val="24"/>
          <w:szCs w:val="24"/>
        </w:rPr>
        <w:t>Статья 45. Ответственность за нарушение настоящего Положения</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rPr>
          <w:rFonts w:ascii="Times New Roman" w:hAnsi="Times New Roman" w:cs="Times New Roman"/>
          <w:sz w:val="24"/>
          <w:szCs w:val="24"/>
        </w:rPr>
      </w:pPr>
      <w:r w:rsidRPr="00AA1C47">
        <w:rPr>
          <w:rFonts w:ascii="Times New Roman" w:hAnsi="Times New Roman" w:cs="Times New Roman"/>
          <w:sz w:val="24"/>
          <w:szCs w:val="24"/>
        </w:rPr>
        <w:t>Лица, виновные в нарушении положений настоящего решения, несут ответственность в соответствии с действующим законодательством.</w:t>
      </w:r>
    </w:p>
    <w:p w:rsidR="00E85258" w:rsidRPr="00AA1C47" w:rsidRDefault="00E85258" w:rsidP="00E85258">
      <w:pPr>
        <w:pStyle w:val="ConsPlusNormal"/>
        <w:ind w:firstLine="540"/>
        <w:jc w:val="both"/>
        <w:rPr>
          <w:rFonts w:ascii="Times New Roman" w:hAnsi="Times New Roman" w:cs="Times New Roman"/>
          <w:sz w:val="24"/>
          <w:szCs w:val="24"/>
        </w:rPr>
      </w:pPr>
    </w:p>
    <w:p w:rsidR="00E85258" w:rsidRPr="00AA1C47" w:rsidRDefault="00E85258" w:rsidP="00E85258">
      <w:pPr>
        <w:pStyle w:val="ConsPlusNormal"/>
        <w:ind w:firstLine="540"/>
        <w:jc w:val="both"/>
        <w:outlineLvl w:val="2"/>
        <w:rPr>
          <w:rFonts w:ascii="Times New Roman" w:hAnsi="Times New Roman" w:cs="Times New Roman"/>
          <w:sz w:val="24"/>
          <w:szCs w:val="24"/>
        </w:rPr>
      </w:pPr>
      <w:bookmarkStart w:id="53" w:name="Par612"/>
      <w:bookmarkEnd w:id="53"/>
      <w:r w:rsidRPr="00AA1C47">
        <w:rPr>
          <w:rFonts w:ascii="Times New Roman" w:hAnsi="Times New Roman" w:cs="Times New Roman"/>
          <w:sz w:val="24"/>
          <w:szCs w:val="24"/>
        </w:rPr>
        <w:t>Статья 46. Вступление в силу настоящего решения</w:t>
      </w:r>
    </w:p>
    <w:p w:rsidR="005A6D63" w:rsidRPr="00AA1C47" w:rsidRDefault="005A6D63" w:rsidP="005A6D63">
      <w:pPr>
        <w:jc w:val="both"/>
      </w:pPr>
    </w:p>
    <w:p w:rsidR="005A6D63" w:rsidRPr="00AA1C47" w:rsidRDefault="005A6D63" w:rsidP="005A6D63">
      <w:pPr>
        <w:ind w:firstLine="540"/>
        <w:jc w:val="both"/>
      </w:pPr>
      <w:r w:rsidRPr="00AA1C47">
        <w:t>Решение вступает в силу со дня его официального опубликования.</w:t>
      </w:r>
    </w:p>
    <w:p w:rsidR="00E85258" w:rsidRPr="00AA1C47" w:rsidRDefault="00E85258" w:rsidP="000A158D">
      <w:pPr>
        <w:pStyle w:val="ConsPlusTitle"/>
        <w:widowControl/>
        <w:rPr>
          <w:rFonts w:ascii="Times New Roman" w:hAnsi="Times New Roman" w:cs="Times New Roman"/>
          <w:sz w:val="24"/>
          <w:szCs w:val="24"/>
        </w:rPr>
      </w:pPr>
    </w:p>
    <w:sectPr w:rsidR="00E85258" w:rsidRPr="00AA1C47" w:rsidSect="004C47C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1ED"/>
    <w:multiLevelType w:val="hybridMultilevel"/>
    <w:tmpl w:val="C7E2C958"/>
    <w:lvl w:ilvl="0" w:tplc="1F3C8FA2">
      <w:start w:val="1"/>
      <w:numFmt w:val="decimal"/>
      <w:lvlText w:val="%1."/>
      <w:lvlJc w:val="left"/>
      <w:pPr>
        <w:ind w:left="660" w:hanging="360"/>
      </w:pPr>
      <w:rPr>
        <w:rFonts w:ascii="Times New Roman" w:hAnsi="Times New Roman"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9A263EB"/>
    <w:multiLevelType w:val="hybridMultilevel"/>
    <w:tmpl w:val="14D2FD16"/>
    <w:lvl w:ilvl="0" w:tplc="D2BE4744">
      <w:start w:val="1"/>
      <w:numFmt w:val="decimal"/>
      <w:lvlText w:val="%1"/>
      <w:lvlJc w:val="left"/>
      <w:pPr>
        <w:ind w:left="1080" w:hanging="360"/>
      </w:pPr>
      <w:rPr>
        <w:rFonts w:ascii="Times New Roman" w:eastAsia="Times New Roman" w:hAnsi="Times New Roman" w:cs="Times New Roman"/>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67C6724F"/>
    <w:multiLevelType w:val="multilevel"/>
    <w:tmpl w:val="BB9601CE"/>
    <w:lvl w:ilvl="0">
      <w:start w:val="1"/>
      <w:numFmt w:val="decimal"/>
      <w:lvlText w:val="%1."/>
      <w:lvlJc w:val="left"/>
      <w:pPr>
        <w:ind w:left="900" w:hanging="360"/>
      </w:pPr>
    </w:lvl>
    <w:lvl w:ilvl="1">
      <w:start w:val="2"/>
      <w:numFmt w:val="decimal"/>
      <w:isLgl/>
      <w:lvlText w:val="%1.%2."/>
      <w:lvlJc w:val="left"/>
      <w:pPr>
        <w:ind w:left="1080" w:hanging="360"/>
      </w:pPr>
      <w:rPr>
        <w:b w:val="0"/>
      </w:rPr>
    </w:lvl>
    <w:lvl w:ilvl="2">
      <w:start w:val="1"/>
      <w:numFmt w:val="decimal"/>
      <w:isLgl/>
      <w:lvlText w:val="%1.%2.%3."/>
      <w:lvlJc w:val="left"/>
      <w:pPr>
        <w:ind w:left="1620" w:hanging="720"/>
      </w:pPr>
    </w:lvl>
    <w:lvl w:ilvl="3">
      <w:start w:val="1"/>
      <w:numFmt w:val="decimal"/>
      <w:isLgl/>
      <w:lvlText w:val="%1.%2.%3.%4."/>
      <w:lvlJc w:val="left"/>
      <w:pPr>
        <w:ind w:left="1800" w:hanging="720"/>
      </w:pPr>
    </w:lvl>
    <w:lvl w:ilvl="4">
      <w:start w:val="1"/>
      <w:numFmt w:val="decimal"/>
      <w:isLgl/>
      <w:lvlText w:val="%1.%2.%3.%4.%5."/>
      <w:lvlJc w:val="left"/>
      <w:pPr>
        <w:ind w:left="2340" w:hanging="1080"/>
      </w:pPr>
    </w:lvl>
    <w:lvl w:ilvl="5">
      <w:start w:val="1"/>
      <w:numFmt w:val="decimal"/>
      <w:isLgl/>
      <w:lvlText w:val="%1.%2.%3.%4.%5.%6."/>
      <w:lvlJc w:val="left"/>
      <w:pPr>
        <w:ind w:left="2520" w:hanging="1080"/>
      </w:pPr>
    </w:lvl>
    <w:lvl w:ilvl="6">
      <w:start w:val="1"/>
      <w:numFmt w:val="decimal"/>
      <w:isLgl/>
      <w:lvlText w:val="%1.%2.%3.%4.%5.%6.%7."/>
      <w:lvlJc w:val="left"/>
      <w:pPr>
        <w:ind w:left="3060" w:hanging="1440"/>
      </w:pPr>
    </w:lvl>
    <w:lvl w:ilvl="7">
      <w:start w:val="1"/>
      <w:numFmt w:val="decimal"/>
      <w:isLgl/>
      <w:lvlText w:val="%1.%2.%3.%4.%5.%6.%7.%8."/>
      <w:lvlJc w:val="left"/>
      <w:pPr>
        <w:ind w:left="3240" w:hanging="1440"/>
      </w:pPr>
    </w:lvl>
    <w:lvl w:ilvl="8">
      <w:start w:val="1"/>
      <w:numFmt w:val="decimal"/>
      <w:isLgl/>
      <w:lvlText w:val="%1.%2.%3.%4.%5.%6.%7.%8.%9."/>
      <w:lvlJc w:val="left"/>
      <w:pPr>
        <w:ind w:left="37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32455"/>
    <w:rsid w:val="00010E8C"/>
    <w:rsid w:val="00032455"/>
    <w:rsid w:val="000A158D"/>
    <w:rsid w:val="00117DAA"/>
    <w:rsid w:val="001867F4"/>
    <w:rsid w:val="001F4527"/>
    <w:rsid w:val="002467D1"/>
    <w:rsid w:val="00290F17"/>
    <w:rsid w:val="002E1260"/>
    <w:rsid w:val="0031796F"/>
    <w:rsid w:val="00345414"/>
    <w:rsid w:val="00493F7D"/>
    <w:rsid w:val="004952E6"/>
    <w:rsid w:val="004C47CC"/>
    <w:rsid w:val="005112E5"/>
    <w:rsid w:val="00545F7A"/>
    <w:rsid w:val="00546929"/>
    <w:rsid w:val="005A6D63"/>
    <w:rsid w:val="0073302D"/>
    <w:rsid w:val="007927DA"/>
    <w:rsid w:val="00865A6C"/>
    <w:rsid w:val="00865CE7"/>
    <w:rsid w:val="00880EE3"/>
    <w:rsid w:val="00902EFF"/>
    <w:rsid w:val="009D2491"/>
    <w:rsid w:val="00A45817"/>
    <w:rsid w:val="00AA1C47"/>
    <w:rsid w:val="00CA2ACC"/>
    <w:rsid w:val="00CA6DCC"/>
    <w:rsid w:val="00E85258"/>
    <w:rsid w:val="00EA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C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A6DCC"/>
    <w:rPr>
      <w:color w:val="0000FF"/>
      <w:u w:val="single"/>
    </w:rPr>
  </w:style>
  <w:style w:type="paragraph" w:customStyle="1" w:styleId="ConsNonformat">
    <w:name w:val="ConsNonformat"/>
    <w:rsid w:val="00CA6DCC"/>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CA6DC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A6DCC"/>
    <w:pPr>
      <w:widowControl w:val="0"/>
      <w:autoSpaceDE w:val="0"/>
      <w:autoSpaceDN w:val="0"/>
      <w:adjustRightInd w:val="0"/>
      <w:ind w:firstLine="720"/>
    </w:pPr>
    <w:rPr>
      <w:rFonts w:ascii="Arial" w:hAnsi="Arial" w:cs="Arial"/>
    </w:rPr>
  </w:style>
  <w:style w:type="paragraph" w:customStyle="1" w:styleId="ConsPlusTitle">
    <w:name w:val="ConsPlusTitle"/>
    <w:rsid w:val="00CA6DCC"/>
    <w:pPr>
      <w:widowControl w:val="0"/>
      <w:autoSpaceDE w:val="0"/>
      <w:autoSpaceDN w:val="0"/>
      <w:adjustRightInd w:val="0"/>
    </w:pPr>
    <w:rPr>
      <w:rFonts w:ascii="Arial" w:hAnsi="Arial" w:cs="Arial"/>
      <w:b/>
      <w:bCs/>
    </w:rPr>
  </w:style>
  <w:style w:type="paragraph" w:styleId="a4">
    <w:name w:val="Balloon Text"/>
    <w:basedOn w:val="a"/>
    <w:semiHidden/>
    <w:rsid w:val="004C4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4415">
      <w:bodyDiv w:val="1"/>
      <w:marLeft w:val="0"/>
      <w:marRight w:val="0"/>
      <w:marTop w:val="0"/>
      <w:marBottom w:val="0"/>
      <w:divBdr>
        <w:top w:val="none" w:sz="0" w:space="0" w:color="auto"/>
        <w:left w:val="none" w:sz="0" w:space="0" w:color="auto"/>
        <w:bottom w:val="none" w:sz="0" w:space="0" w:color="auto"/>
        <w:right w:val="none" w:sz="0" w:space="0" w:color="auto"/>
      </w:divBdr>
    </w:div>
    <w:div w:id="21446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399728A43392A113C1B7375E92C5900C03264C9D58819558D0D6A45584710W9c9C" TargetMode="External"/><Relationship Id="rId13" Type="http://schemas.openxmlformats.org/officeDocument/2006/relationships/hyperlink" Target="consultantplus://offline/ref=6B7399728A43392A113C057E6385725D00CF6460C7DC804D0DD2563712W5c1C" TargetMode="External"/><Relationship Id="rId18" Type="http://schemas.openxmlformats.org/officeDocument/2006/relationships/hyperlink" Target="consultantplus://offline/ref=6B7399728A43392A113C057E6385725D00CF6460C7DC804D0DD2563712W5c1C" TargetMode="External"/><Relationship Id="rId26" Type="http://schemas.openxmlformats.org/officeDocument/2006/relationships/hyperlink" Target="consultantplus://offline/ref=6B7399728A43392A113C057E6385725D00CF6460C7DC804D0DD2563712W5c1C" TargetMode="External"/><Relationship Id="rId3" Type="http://schemas.openxmlformats.org/officeDocument/2006/relationships/settings" Target="settings.xml"/><Relationship Id="rId21" Type="http://schemas.openxmlformats.org/officeDocument/2006/relationships/hyperlink" Target="consultantplus://offline/ref=6B7399728A43392A113C1B7375E92C5900C03264C9D58819558D0D6A45584710W9c9C" TargetMode="External"/><Relationship Id="rId7" Type="http://schemas.openxmlformats.org/officeDocument/2006/relationships/hyperlink" Target="consultantplus://offline/ref=6B7399728A43392A113C057E6385725D00CE6A60CED2804D0DD2563712514D47DEBEB94E3CD02D5DW4cFC" TargetMode="External"/><Relationship Id="rId12" Type="http://schemas.openxmlformats.org/officeDocument/2006/relationships/hyperlink" Target="consultantplus://offline/ref=6B7399728A43392A113C057E6385725D00CF6460C7DC804D0DD2563712W5c1C" TargetMode="External"/><Relationship Id="rId17" Type="http://schemas.openxmlformats.org/officeDocument/2006/relationships/hyperlink" Target="consultantplus://offline/ref=6B7399728A43392A113C057E6385725D00CF6460C7DC804D0DD2563712W5c1C" TargetMode="External"/><Relationship Id="rId25" Type="http://schemas.openxmlformats.org/officeDocument/2006/relationships/hyperlink" Target="consultantplus://offline/ref=6B7399728A43392A113C057E6385725D00CF6460C7DC804D0DD2563712W5c1C" TargetMode="External"/><Relationship Id="rId2" Type="http://schemas.openxmlformats.org/officeDocument/2006/relationships/styles" Target="styles.xml"/><Relationship Id="rId16" Type="http://schemas.openxmlformats.org/officeDocument/2006/relationships/hyperlink" Target="consultantplus://offline/ref=6B7399728A43392A113C057E6385725D00CF6460C7DC804D0DD2563712W5c1C" TargetMode="External"/><Relationship Id="rId20" Type="http://schemas.openxmlformats.org/officeDocument/2006/relationships/hyperlink" Target="consultantplus://offline/ref=6B7399728A43392A113C1B7375E92C5900C03264C9D58819558D0D6A45584710W9c9C" TargetMode="External"/><Relationship Id="rId29" Type="http://schemas.openxmlformats.org/officeDocument/2006/relationships/hyperlink" Target="consultantplus://offline/ref=6B7399728A43392A113C057E6385725D00CF6460C7DC804D0DD2563712W5c1C" TargetMode="External"/><Relationship Id="rId1" Type="http://schemas.openxmlformats.org/officeDocument/2006/relationships/numbering" Target="numbering.xml"/><Relationship Id="rId6" Type="http://schemas.openxmlformats.org/officeDocument/2006/relationships/hyperlink" Target="consultantplus://offline/ref=6B7399728A43392A113C057E6385725D00CF6460C7DC804D0DD2563712514D47DEBEB9463DWDc1C" TargetMode="External"/><Relationship Id="rId11" Type="http://schemas.openxmlformats.org/officeDocument/2006/relationships/hyperlink" Target="consultantplus://offline/ref=6B7399728A43392A113C057E6385725D00CF6460C7DC804D0DD2563712W5c1C" TargetMode="External"/><Relationship Id="rId24" Type="http://schemas.openxmlformats.org/officeDocument/2006/relationships/hyperlink" Target="consultantplus://offline/ref=6B7399728A43392A113C057E6385725D00CF6460C7DC804D0DD2563712514D47DEBEB94D39D2W2cCC" TargetMode="External"/><Relationship Id="rId5" Type="http://schemas.openxmlformats.org/officeDocument/2006/relationships/hyperlink" Target="consultantplus://offline/ref=6B7399728A43392A113C057E6385725D03C36B6CC582D74F5C8758W3c2C" TargetMode="External"/><Relationship Id="rId15" Type="http://schemas.openxmlformats.org/officeDocument/2006/relationships/hyperlink" Target="consultantplus://offline/ref=6B7399728A43392A113C057E6385725D00CF6460C7DC804D0DD2563712W5c1C" TargetMode="External"/><Relationship Id="rId23" Type="http://schemas.openxmlformats.org/officeDocument/2006/relationships/hyperlink" Target="consultantplus://offline/ref=6B7399728A43392A113C057E6385725D00CF6460C7DC804D0DD2563712514D47DEBEB94E3CD12F5AW4cCC" TargetMode="External"/><Relationship Id="rId28" Type="http://schemas.openxmlformats.org/officeDocument/2006/relationships/hyperlink" Target="consultantplus://offline/ref=6B7399728A43392A113C057E6385725D00CF6460C7DC804D0DD2563712W5c1C" TargetMode="External"/><Relationship Id="rId10" Type="http://schemas.openxmlformats.org/officeDocument/2006/relationships/hyperlink" Target="consultantplus://offline/ref=6B7399728A43392A113C057E6385725D00CF6460C7DC804D0DD2563712W5c1C" TargetMode="External"/><Relationship Id="rId19" Type="http://schemas.openxmlformats.org/officeDocument/2006/relationships/hyperlink" Target="consultantplus://offline/ref=6B7399728A43392A113C057E6385725D00CF6460C7DC804D0DD2563712W5c1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7399728A43392A113C057E6385725D00CF6460C7DC804D0DD2563712W5c1C" TargetMode="External"/><Relationship Id="rId14" Type="http://schemas.openxmlformats.org/officeDocument/2006/relationships/hyperlink" Target="consultantplus://offline/ref=6B7399728A43392A113C057E6385725D00CF6460C7DC804D0DD2563712W5c1C" TargetMode="External"/><Relationship Id="rId22" Type="http://schemas.openxmlformats.org/officeDocument/2006/relationships/hyperlink" Target="consultantplus://offline/ref=6B7399728A43392A113C057E6385725D00CF6460C7DC804D0DD2563712W5c1C" TargetMode="External"/><Relationship Id="rId27" Type="http://schemas.openxmlformats.org/officeDocument/2006/relationships/hyperlink" Target="consultantplus://offline/ref=6B7399728A43392A113C057E6385725D00CF6460C7DC804D0DD2563712W5c1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11128</Words>
  <Characters>63433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СОВЕТ  НОВОГОРЕНСКОГО СЕЛЬСКОГО ПОСЕЛЕНИЯ</vt:lpstr>
    </vt:vector>
  </TitlesOfParts>
  <Company>Gov</Company>
  <LinksUpToDate>false</LinksUpToDate>
  <CharactersWithSpaces>74413</CharactersWithSpaces>
  <SharedDoc>false</SharedDoc>
  <HLinks>
    <vt:vector size="168" baseType="variant">
      <vt:variant>
        <vt:i4>196688</vt:i4>
      </vt:variant>
      <vt:variant>
        <vt:i4>81</vt:i4>
      </vt:variant>
      <vt:variant>
        <vt:i4>0</vt:i4>
      </vt:variant>
      <vt:variant>
        <vt:i4>5</vt:i4>
      </vt:variant>
      <vt:variant>
        <vt:lpwstr>consultantplus://offline/ref=6B7399728A43392A113C057E6385725D00CF6460C7DC804D0DD2563712W5c1C</vt:lpwstr>
      </vt:variant>
      <vt:variant>
        <vt:lpwstr/>
      </vt:variant>
      <vt:variant>
        <vt:i4>6291515</vt:i4>
      </vt:variant>
      <vt:variant>
        <vt:i4>78</vt:i4>
      </vt:variant>
      <vt:variant>
        <vt:i4>0</vt:i4>
      </vt:variant>
      <vt:variant>
        <vt:i4>5</vt:i4>
      </vt:variant>
      <vt:variant>
        <vt:lpwstr/>
      </vt:variant>
      <vt:variant>
        <vt:lpwstr>Par392</vt:lpwstr>
      </vt:variant>
      <vt:variant>
        <vt:i4>196688</vt:i4>
      </vt:variant>
      <vt:variant>
        <vt:i4>75</vt:i4>
      </vt:variant>
      <vt:variant>
        <vt:i4>0</vt:i4>
      </vt:variant>
      <vt:variant>
        <vt:i4>5</vt:i4>
      </vt:variant>
      <vt:variant>
        <vt:lpwstr>consultantplus://offline/ref=6B7399728A43392A113C057E6385725D00CF6460C7DC804D0DD2563712W5c1C</vt:lpwstr>
      </vt:variant>
      <vt:variant>
        <vt:lpwstr/>
      </vt:variant>
      <vt:variant>
        <vt:i4>196688</vt:i4>
      </vt:variant>
      <vt:variant>
        <vt:i4>72</vt:i4>
      </vt:variant>
      <vt:variant>
        <vt:i4>0</vt:i4>
      </vt:variant>
      <vt:variant>
        <vt:i4>5</vt:i4>
      </vt:variant>
      <vt:variant>
        <vt:lpwstr>consultantplus://offline/ref=6B7399728A43392A113C057E6385725D00CF6460C7DC804D0DD2563712W5c1C</vt:lpwstr>
      </vt:variant>
      <vt:variant>
        <vt:lpwstr/>
      </vt:variant>
      <vt:variant>
        <vt:i4>196688</vt:i4>
      </vt:variant>
      <vt:variant>
        <vt:i4>69</vt:i4>
      </vt:variant>
      <vt:variant>
        <vt:i4>0</vt:i4>
      </vt:variant>
      <vt:variant>
        <vt:i4>5</vt:i4>
      </vt:variant>
      <vt:variant>
        <vt:lpwstr>consultantplus://offline/ref=6B7399728A43392A113C057E6385725D00CF6460C7DC804D0DD2563712W5c1C</vt:lpwstr>
      </vt:variant>
      <vt:variant>
        <vt:lpwstr/>
      </vt:variant>
      <vt:variant>
        <vt:i4>196688</vt:i4>
      </vt:variant>
      <vt:variant>
        <vt:i4>66</vt:i4>
      </vt:variant>
      <vt:variant>
        <vt:i4>0</vt:i4>
      </vt:variant>
      <vt:variant>
        <vt:i4>5</vt:i4>
      </vt:variant>
      <vt:variant>
        <vt:lpwstr>consultantplus://offline/ref=6B7399728A43392A113C057E6385725D00CF6460C7DC804D0DD2563712W5c1C</vt:lpwstr>
      </vt:variant>
      <vt:variant>
        <vt:lpwstr/>
      </vt:variant>
      <vt:variant>
        <vt:i4>6291515</vt:i4>
      </vt:variant>
      <vt:variant>
        <vt:i4>63</vt:i4>
      </vt:variant>
      <vt:variant>
        <vt:i4>0</vt:i4>
      </vt:variant>
      <vt:variant>
        <vt:i4>5</vt:i4>
      </vt:variant>
      <vt:variant>
        <vt:lpwstr/>
      </vt:variant>
      <vt:variant>
        <vt:lpwstr>Par392</vt:lpwstr>
      </vt:variant>
      <vt:variant>
        <vt:i4>3211313</vt:i4>
      </vt:variant>
      <vt:variant>
        <vt:i4>60</vt:i4>
      </vt:variant>
      <vt:variant>
        <vt:i4>0</vt:i4>
      </vt:variant>
      <vt:variant>
        <vt:i4>5</vt:i4>
      </vt:variant>
      <vt:variant>
        <vt:lpwstr>consultantplus://offline/ref=6B7399728A43392A113C057E6385725D00CF6460C7DC804D0DD2563712514D47DEBEB94D39D2W2cCC</vt:lpwstr>
      </vt:variant>
      <vt:variant>
        <vt:lpwstr/>
      </vt:variant>
      <vt:variant>
        <vt:i4>3539048</vt:i4>
      </vt:variant>
      <vt:variant>
        <vt:i4>57</vt:i4>
      </vt:variant>
      <vt:variant>
        <vt:i4>0</vt:i4>
      </vt:variant>
      <vt:variant>
        <vt:i4>5</vt:i4>
      </vt:variant>
      <vt:variant>
        <vt:lpwstr>consultantplus://offline/ref=6B7399728A43392A113C057E6385725D00CF6460C7DC804D0DD2563712514D47DEBEB94E3CD12F5AW4cCC</vt:lpwstr>
      </vt:variant>
      <vt:variant>
        <vt:lpwstr/>
      </vt:variant>
      <vt:variant>
        <vt:i4>196688</vt:i4>
      </vt:variant>
      <vt:variant>
        <vt:i4>54</vt:i4>
      </vt:variant>
      <vt:variant>
        <vt:i4>0</vt:i4>
      </vt:variant>
      <vt:variant>
        <vt:i4>5</vt:i4>
      </vt:variant>
      <vt:variant>
        <vt:lpwstr>consultantplus://offline/ref=6B7399728A43392A113C057E6385725D00CF6460C7DC804D0DD2563712W5c1C</vt:lpwstr>
      </vt:variant>
      <vt:variant>
        <vt:lpwstr/>
      </vt:variant>
      <vt:variant>
        <vt:i4>3604529</vt:i4>
      </vt:variant>
      <vt:variant>
        <vt:i4>51</vt:i4>
      </vt:variant>
      <vt:variant>
        <vt:i4>0</vt:i4>
      </vt:variant>
      <vt:variant>
        <vt:i4>5</vt:i4>
      </vt:variant>
      <vt:variant>
        <vt:lpwstr>consultantplus://offline/ref=6B7399728A43392A113C1B7375E92C5900C03264C9D58819558D0D6A45584710W9c9C</vt:lpwstr>
      </vt:variant>
      <vt:variant>
        <vt:lpwstr/>
      </vt:variant>
      <vt:variant>
        <vt:i4>6750257</vt:i4>
      </vt:variant>
      <vt:variant>
        <vt:i4>48</vt:i4>
      </vt:variant>
      <vt:variant>
        <vt:i4>0</vt:i4>
      </vt:variant>
      <vt:variant>
        <vt:i4>5</vt:i4>
      </vt:variant>
      <vt:variant>
        <vt:lpwstr/>
      </vt:variant>
      <vt:variant>
        <vt:lpwstr>Par335</vt:lpwstr>
      </vt:variant>
      <vt:variant>
        <vt:i4>3604529</vt:i4>
      </vt:variant>
      <vt:variant>
        <vt:i4>45</vt:i4>
      </vt:variant>
      <vt:variant>
        <vt:i4>0</vt:i4>
      </vt:variant>
      <vt:variant>
        <vt:i4>5</vt:i4>
      </vt:variant>
      <vt:variant>
        <vt:lpwstr>consultantplus://offline/ref=6B7399728A43392A113C1B7375E92C5900C03264C9D58819558D0D6A45584710W9c9C</vt:lpwstr>
      </vt:variant>
      <vt:variant>
        <vt:lpwstr/>
      </vt:variant>
      <vt:variant>
        <vt:i4>196688</vt:i4>
      </vt:variant>
      <vt:variant>
        <vt:i4>42</vt:i4>
      </vt:variant>
      <vt:variant>
        <vt:i4>0</vt:i4>
      </vt:variant>
      <vt:variant>
        <vt:i4>5</vt:i4>
      </vt:variant>
      <vt:variant>
        <vt:lpwstr>consultantplus://offline/ref=6B7399728A43392A113C057E6385725D00CF6460C7DC804D0DD2563712W5c1C</vt:lpwstr>
      </vt:variant>
      <vt:variant>
        <vt:lpwstr/>
      </vt:variant>
      <vt:variant>
        <vt:i4>196688</vt:i4>
      </vt:variant>
      <vt:variant>
        <vt:i4>39</vt:i4>
      </vt:variant>
      <vt:variant>
        <vt:i4>0</vt:i4>
      </vt:variant>
      <vt:variant>
        <vt:i4>5</vt:i4>
      </vt:variant>
      <vt:variant>
        <vt:lpwstr>consultantplus://offline/ref=6B7399728A43392A113C057E6385725D00CF6460C7DC804D0DD2563712W5c1C</vt:lpwstr>
      </vt:variant>
      <vt:variant>
        <vt:lpwstr/>
      </vt:variant>
      <vt:variant>
        <vt:i4>196688</vt:i4>
      </vt:variant>
      <vt:variant>
        <vt:i4>36</vt:i4>
      </vt:variant>
      <vt:variant>
        <vt:i4>0</vt:i4>
      </vt:variant>
      <vt:variant>
        <vt:i4>5</vt:i4>
      </vt:variant>
      <vt:variant>
        <vt:lpwstr>consultantplus://offline/ref=6B7399728A43392A113C057E6385725D00CF6460C7DC804D0DD2563712W5c1C</vt:lpwstr>
      </vt:variant>
      <vt:variant>
        <vt:lpwstr/>
      </vt:variant>
      <vt:variant>
        <vt:i4>196688</vt:i4>
      </vt:variant>
      <vt:variant>
        <vt:i4>33</vt:i4>
      </vt:variant>
      <vt:variant>
        <vt:i4>0</vt:i4>
      </vt:variant>
      <vt:variant>
        <vt:i4>5</vt:i4>
      </vt:variant>
      <vt:variant>
        <vt:lpwstr>consultantplus://offline/ref=6B7399728A43392A113C057E6385725D00CF6460C7DC804D0DD2563712W5c1C</vt:lpwstr>
      </vt:variant>
      <vt:variant>
        <vt:lpwstr/>
      </vt:variant>
      <vt:variant>
        <vt:i4>196688</vt:i4>
      </vt:variant>
      <vt:variant>
        <vt:i4>30</vt:i4>
      </vt:variant>
      <vt:variant>
        <vt:i4>0</vt:i4>
      </vt:variant>
      <vt:variant>
        <vt:i4>5</vt:i4>
      </vt:variant>
      <vt:variant>
        <vt:lpwstr>consultantplus://offline/ref=6B7399728A43392A113C057E6385725D00CF6460C7DC804D0DD2563712W5c1C</vt:lpwstr>
      </vt:variant>
      <vt:variant>
        <vt:lpwstr/>
      </vt:variant>
      <vt:variant>
        <vt:i4>196688</vt:i4>
      </vt:variant>
      <vt:variant>
        <vt:i4>27</vt:i4>
      </vt:variant>
      <vt:variant>
        <vt:i4>0</vt:i4>
      </vt:variant>
      <vt:variant>
        <vt:i4>5</vt:i4>
      </vt:variant>
      <vt:variant>
        <vt:lpwstr>consultantplus://offline/ref=6B7399728A43392A113C057E6385725D00CF6460C7DC804D0DD2563712W5c1C</vt:lpwstr>
      </vt:variant>
      <vt:variant>
        <vt:lpwstr/>
      </vt:variant>
      <vt:variant>
        <vt:i4>196688</vt:i4>
      </vt:variant>
      <vt:variant>
        <vt:i4>24</vt:i4>
      </vt:variant>
      <vt:variant>
        <vt:i4>0</vt:i4>
      </vt:variant>
      <vt:variant>
        <vt:i4>5</vt:i4>
      </vt:variant>
      <vt:variant>
        <vt:lpwstr>consultantplus://offline/ref=6B7399728A43392A113C057E6385725D00CF6460C7DC804D0DD2563712W5c1C</vt:lpwstr>
      </vt:variant>
      <vt:variant>
        <vt:lpwstr/>
      </vt:variant>
      <vt:variant>
        <vt:i4>196688</vt:i4>
      </vt:variant>
      <vt:variant>
        <vt:i4>21</vt:i4>
      </vt:variant>
      <vt:variant>
        <vt:i4>0</vt:i4>
      </vt:variant>
      <vt:variant>
        <vt:i4>5</vt:i4>
      </vt:variant>
      <vt:variant>
        <vt:lpwstr>consultantplus://offline/ref=6B7399728A43392A113C057E6385725D00CF6460C7DC804D0DD2563712W5c1C</vt:lpwstr>
      </vt:variant>
      <vt:variant>
        <vt:lpwstr/>
      </vt:variant>
      <vt:variant>
        <vt:i4>196688</vt:i4>
      </vt:variant>
      <vt:variant>
        <vt:i4>18</vt:i4>
      </vt:variant>
      <vt:variant>
        <vt:i4>0</vt:i4>
      </vt:variant>
      <vt:variant>
        <vt:i4>5</vt:i4>
      </vt:variant>
      <vt:variant>
        <vt:lpwstr>consultantplus://offline/ref=6B7399728A43392A113C057E6385725D00CF6460C7DC804D0DD2563712W5c1C</vt:lpwstr>
      </vt:variant>
      <vt:variant>
        <vt:lpwstr/>
      </vt:variant>
      <vt:variant>
        <vt:i4>196688</vt:i4>
      </vt:variant>
      <vt:variant>
        <vt:i4>15</vt:i4>
      </vt:variant>
      <vt:variant>
        <vt:i4>0</vt:i4>
      </vt:variant>
      <vt:variant>
        <vt:i4>5</vt:i4>
      </vt:variant>
      <vt:variant>
        <vt:lpwstr>consultantplus://offline/ref=6B7399728A43392A113C057E6385725D00CF6460C7DC804D0DD2563712W5c1C</vt:lpwstr>
      </vt:variant>
      <vt:variant>
        <vt:lpwstr/>
      </vt:variant>
      <vt:variant>
        <vt:i4>196688</vt:i4>
      </vt:variant>
      <vt:variant>
        <vt:i4>12</vt:i4>
      </vt:variant>
      <vt:variant>
        <vt:i4>0</vt:i4>
      </vt:variant>
      <vt:variant>
        <vt:i4>5</vt:i4>
      </vt:variant>
      <vt:variant>
        <vt:lpwstr>consultantplus://offline/ref=6B7399728A43392A113C057E6385725D00CF6460C7DC804D0DD2563712W5c1C</vt:lpwstr>
      </vt:variant>
      <vt:variant>
        <vt:lpwstr/>
      </vt:variant>
      <vt:variant>
        <vt:i4>3604529</vt:i4>
      </vt:variant>
      <vt:variant>
        <vt:i4>9</vt:i4>
      </vt:variant>
      <vt:variant>
        <vt:i4>0</vt:i4>
      </vt:variant>
      <vt:variant>
        <vt:i4>5</vt:i4>
      </vt:variant>
      <vt:variant>
        <vt:lpwstr>consultantplus://offline/ref=6B7399728A43392A113C1B7375E92C5900C03264C9D58819558D0D6A45584710W9c9C</vt:lpwstr>
      </vt:variant>
      <vt:variant>
        <vt:lpwstr/>
      </vt:variant>
      <vt:variant>
        <vt:i4>3539006</vt:i4>
      </vt:variant>
      <vt:variant>
        <vt:i4>6</vt:i4>
      </vt:variant>
      <vt:variant>
        <vt:i4>0</vt:i4>
      </vt:variant>
      <vt:variant>
        <vt:i4>5</vt:i4>
      </vt:variant>
      <vt:variant>
        <vt:lpwstr>consultantplus://offline/ref=6B7399728A43392A113C057E6385725D00CE6A60CED2804D0DD2563712514D47DEBEB94E3CD02D5DW4cFC</vt:lpwstr>
      </vt:variant>
      <vt:variant>
        <vt:lpwstr/>
      </vt:variant>
      <vt:variant>
        <vt:i4>5570568</vt:i4>
      </vt:variant>
      <vt:variant>
        <vt:i4>3</vt:i4>
      </vt:variant>
      <vt:variant>
        <vt:i4>0</vt:i4>
      </vt:variant>
      <vt:variant>
        <vt:i4>5</vt:i4>
      </vt:variant>
      <vt:variant>
        <vt:lpwstr>consultantplus://offline/ref=6B7399728A43392A113C057E6385725D00CF6460C7DC804D0DD2563712514D47DEBEB9463DWDc1C</vt:lpwstr>
      </vt:variant>
      <vt:variant>
        <vt:lpwstr/>
      </vt:variant>
      <vt:variant>
        <vt:i4>5767257</vt:i4>
      </vt:variant>
      <vt:variant>
        <vt:i4>0</vt:i4>
      </vt:variant>
      <vt:variant>
        <vt:i4>0</vt:i4>
      </vt:variant>
      <vt:variant>
        <vt:i4>5</vt:i4>
      </vt:variant>
      <vt:variant>
        <vt:lpwstr>consultantplus://offline/ref=6B7399728A43392A113C057E6385725D03C36B6CC582D74F5C8758W3c2C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НОВОГОРЕНСКОГО СЕЛЬСКОГО ПОСЕЛЕНИЯ</dc:title>
  <dc:subject/>
  <dc:creator>Specel</dc:creator>
  <cp:keywords/>
  <cp:lastModifiedBy>Игорь</cp:lastModifiedBy>
  <cp:revision>2</cp:revision>
  <cp:lastPrinted>2014-10-17T03:54:00Z</cp:lastPrinted>
  <dcterms:created xsi:type="dcterms:W3CDTF">2014-11-11T03:51:00Z</dcterms:created>
  <dcterms:modified xsi:type="dcterms:W3CDTF">2014-11-11T03:51:00Z</dcterms:modified>
</cp:coreProperties>
</file>