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146"/>
      </w:tblGrid>
      <w:tr w:rsidR="003F5053" w:rsidRPr="006F63D0" w:rsidTr="003F5053">
        <w:trPr>
          <w:trHeight w:val="9780"/>
          <w:tblCellSpacing w:w="0" w:type="dxa"/>
        </w:trPr>
        <w:tc>
          <w:tcPr>
            <w:tcW w:w="29" w:type="pct"/>
            <w:vAlign w:val="center"/>
            <w:hideMark/>
          </w:tcPr>
          <w:p w:rsidR="003F5053" w:rsidRPr="006F63D0" w:rsidRDefault="003F5053" w:rsidP="003C28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</w:t>
            </w:r>
          </w:p>
        </w:tc>
        <w:tc>
          <w:tcPr>
            <w:tcW w:w="4971" w:type="pct"/>
            <w:vAlign w:val="center"/>
            <w:hideMark/>
          </w:tcPr>
          <w:p w:rsidR="003F5053" w:rsidRPr="003F4E23" w:rsidRDefault="003F5053" w:rsidP="003F505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4E23">
              <w:rPr>
                <w:b/>
                <w:bCs/>
                <w:sz w:val="28"/>
                <w:szCs w:val="28"/>
              </w:rPr>
              <w:t>Объявление о конкурсе на замещение вакантной должности</w:t>
            </w:r>
            <w:r w:rsidRPr="00C27F88">
              <w:rPr>
                <w:spacing w:val="-1"/>
                <w:sz w:val="28"/>
                <w:szCs w:val="28"/>
              </w:rPr>
              <w:t xml:space="preserve">     </w:t>
            </w:r>
          </w:p>
          <w:p w:rsidR="003F5053" w:rsidRDefault="003F5053" w:rsidP="003F5053">
            <w:pPr>
              <w:shd w:val="clear" w:color="auto" w:fill="FFFFFF"/>
              <w:spacing w:before="252" w:line="252" w:lineRule="exact"/>
              <w:ind w:right="2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14.05.2015 г.</w:t>
            </w:r>
          </w:p>
          <w:p w:rsidR="003F5053" w:rsidRPr="004907D0" w:rsidRDefault="003F5053" w:rsidP="003F505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907D0">
              <w:rPr>
                <w:b/>
                <w:bCs/>
                <w:sz w:val="24"/>
                <w:szCs w:val="24"/>
              </w:rPr>
              <w:t xml:space="preserve">    </w:t>
            </w:r>
            <w:r w:rsidRPr="004907D0">
              <w:rPr>
                <w:bCs/>
                <w:sz w:val="24"/>
                <w:szCs w:val="24"/>
              </w:rPr>
              <w:t xml:space="preserve">Администрация Саровского сельского поселения в </w:t>
            </w:r>
            <w:r w:rsidR="00975360">
              <w:rPr>
                <w:bCs/>
                <w:sz w:val="24"/>
                <w:szCs w:val="24"/>
              </w:rPr>
              <w:t>соответствии с решением Совета С</w:t>
            </w:r>
            <w:r w:rsidRPr="004907D0">
              <w:rPr>
                <w:bCs/>
                <w:sz w:val="24"/>
                <w:szCs w:val="24"/>
              </w:rPr>
              <w:t xml:space="preserve">аровского сельского поселения от 07.03.2012 г. № 168 извещает об открывающейся вакансии на должность муниципальной службы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1"/>
              <w:gridCol w:w="4429"/>
              <w:gridCol w:w="3191"/>
            </w:tblGrid>
            <w:tr w:rsidR="003F5053" w:rsidRPr="004907D0" w:rsidTr="003C2802">
              <w:tc>
                <w:tcPr>
                  <w:tcW w:w="1951" w:type="dxa"/>
                </w:tcPr>
                <w:p w:rsidR="003F5053" w:rsidRPr="004907D0" w:rsidRDefault="003F5053" w:rsidP="004907D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>Дата открытия вакансии</w:t>
                  </w:r>
                </w:p>
              </w:tc>
              <w:tc>
                <w:tcPr>
                  <w:tcW w:w="4429" w:type="dxa"/>
                </w:tcPr>
                <w:p w:rsidR="003F5053" w:rsidRPr="004907D0" w:rsidRDefault="003F5053" w:rsidP="004907D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3191" w:type="dxa"/>
                </w:tcPr>
                <w:p w:rsidR="003F5053" w:rsidRPr="004907D0" w:rsidRDefault="003F5053" w:rsidP="004907D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>Дополнительные условия труда и примерные должностные обязанности</w:t>
                  </w:r>
                </w:p>
              </w:tc>
            </w:tr>
            <w:tr w:rsidR="003F5053" w:rsidRPr="004907D0" w:rsidTr="003C2802">
              <w:tc>
                <w:tcPr>
                  <w:tcW w:w="1951" w:type="dxa"/>
                </w:tcPr>
                <w:p w:rsidR="003F5053" w:rsidRPr="004907D0" w:rsidRDefault="003F5053" w:rsidP="004907D0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 xml:space="preserve">С </w:t>
                  </w:r>
                  <w:r w:rsidR="004907D0" w:rsidRPr="004907D0">
                    <w:rPr>
                      <w:sz w:val="24"/>
                      <w:szCs w:val="24"/>
                    </w:rPr>
                    <w:t xml:space="preserve">18 мая 2015 г. </w:t>
                  </w:r>
                  <w:r w:rsidRPr="004907D0">
                    <w:rPr>
                      <w:sz w:val="24"/>
                      <w:szCs w:val="24"/>
                    </w:rPr>
                    <w:t>(на период отсутствия основного работника)</w:t>
                  </w:r>
                </w:p>
              </w:tc>
              <w:tc>
                <w:tcPr>
                  <w:tcW w:w="4429" w:type="dxa"/>
                </w:tcPr>
                <w:p w:rsidR="003F5053" w:rsidRPr="004907D0" w:rsidRDefault="003F5053" w:rsidP="003C2802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>Заместитель Главы поселения по вопросам ЖКХ, благоустройства, имущественных и земельных отношений</w:t>
                  </w:r>
                </w:p>
              </w:tc>
              <w:tc>
                <w:tcPr>
                  <w:tcW w:w="3191" w:type="dxa"/>
                </w:tcPr>
                <w:p w:rsidR="003F5053" w:rsidRPr="004907D0" w:rsidRDefault="003F5053" w:rsidP="003C2802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907D0">
                    <w:rPr>
                      <w:sz w:val="24"/>
                      <w:szCs w:val="24"/>
                    </w:rPr>
                    <w:t>Подробная информация по телефону 27421</w:t>
                  </w:r>
                </w:p>
              </w:tc>
            </w:tr>
          </w:tbl>
          <w:p w:rsidR="003F5053" w:rsidRPr="004907D0" w:rsidRDefault="00F97B80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907D0">
              <w:rPr>
                <w:sz w:val="24"/>
                <w:szCs w:val="24"/>
              </w:rPr>
              <w:t xml:space="preserve">     </w:t>
            </w:r>
            <w:r w:rsidR="003F5053" w:rsidRPr="004907D0">
              <w:rPr>
                <w:sz w:val="24"/>
                <w:szCs w:val="24"/>
              </w:rPr>
              <w:t>Место прохождения муниципальной службы: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- </w:t>
            </w:r>
            <w:r w:rsidR="00F97B80">
              <w:rPr>
                <w:sz w:val="24"/>
                <w:szCs w:val="24"/>
              </w:rPr>
              <w:t xml:space="preserve">636431 </w:t>
            </w:r>
            <w:r w:rsidRPr="006F63D0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="00F97B80">
              <w:rPr>
                <w:sz w:val="24"/>
                <w:szCs w:val="24"/>
              </w:rPr>
              <w:t>Колпашевский</w:t>
            </w:r>
            <w:proofErr w:type="spellEnd"/>
            <w:r w:rsidR="00F97B80">
              <w:rPr>
                <w:sz w:val="24"/>
                <w:szCs w:val="24"/>
              </w:rPr>
              <w:t xml:space="preserve"> </w:t>
            </w:r>
            <w:r w:rsidRPr="006F63D0">
              <w:rPr>
                <w:sz w:val="24"/>
                <w:szCs w:val="24"/>
              </w:rPr>
              <w:t xml:space="preserve"> район, пос. </w:t>
            </w:r>
            <w:r w:rsidR="00251FF4">
              <w:rPr>
                <w:sz w:val="24"/>
                <w:szCs w:val="24"/>
              </w:rPr>
              <w:t>Большая С</w:t>
            </w:r>
            <w:r w:rsidR="00F97B80">
              <w:rPr>
                <w:sz w:val="24"/>
                <w:szCs w:val="24"/>
              </w:rPr>
              <w:t>аровка</w:t>
            </w:r>
            <w:r w:rsidRPr="006F63D0">
              <w:rPr>
                <w:sz w:val="24"/>
                <w:szCs w:val="24"/>
              </w:rPr>
              <w:t xml:space="preserve">, ул. </w:t>
            </w:r>
            <w:r w:rsidR="00F97B80">
              <w:rPr>
                <w:sz w:val="24"/>
                <w:szCs w:val="24"/>
              </w:rPr>
              <w:t>Советская</w:t>
            </w:r>
            <w:r w:rsidRPr="006F63D0">
              <w:rPr>
                <w:sz w:val="24"/>
                <w:szCs w:val="24"/>
              </w:rPr>
              <w:t xml:space="preserve">, д. </w:t>
            </w:r>
            <w:r w:rsidR="00F97B80">
              <w:rPr>
                <w:sz w:val="24"/>
                <w:szCs w:val="24"/>
              </w:rPr>
              <w:t>35/2</w:t>
            </w:r>
            <w:r w:rsidRPr="006F63D0">
              <w:rPr>
                <w:sz w:val="24"/>
                <w:szCs w:val="24"/>
              </w:rPr>
              <w:t>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   </w:t>
            </w:r>
            <w:proofErr w:type="gramStart"/>
            <w:r w:rsidRPr="006F63D0">
              <w:rPr>
                <w:sz w:val="24"/>
                <w:szCs w:val="24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муниципальной службы.</w:t>
            </w:r>
            <w:proofErr w:type="gramEnd"/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   К претендентам на замещение вакантных должностей муниципальной службы предъявляются требования, предусмотренные ФЗ от </w:t>
            </w:r>
            <w:hyperlink r:id="rId7" w:tooltip="2 марта" w:history="1">
              <w:r w:rsidRPr="006F63D0">
                <w:rPr>
                  <w:color w:val="0000FF"/>
                  <w:sz w:val="24"/>
                  <w:szCs w:val="24"/>
                  <w:u w:val="single"/>
                </w:rPr>
                <w:t>2 марта</w:t>
              </w:r>
            </w:hyperlink>
            <w:r w:rsidRPr="006F63D0">
              <w:rPr>
                <w:sz w:val="24"/>
                <w:szCs w:val="24"/>
              </w:rPr>
              <w:t xml:space="preserve"> </w:t>
            </w:r>
            <w:hyperlink r:id="rId8" w:tooltip="2007" w:history="1">
              <w:r w:rsidRPr="006F63D0">
                <w:rPr>
                  <w:color w:val="0000FF"/>
                  <w:sz w:val="24"/>
                  <w:szCs w:val="24"/>
                  <w:u w:val="single"/>
                </w:rPr>
                <w:t>2007</w:t>
              </w:r>
            </w:hyperlink>
            <w:r w:rsidRPr="006F63D0">
              <w:rPr>
                <w:sz w:val="24"/>
                <w:szCs w:val="24"/>
              </w:rPr>
              <w:t xml:space="preserve"> г. «О муниципальной службе в Российской Федерации» № 25-ФЗ. 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Общие требования к замещаем</w:t>
            </w:r>
            <w:r w:rsidR="00251FF4">
              <w:rPr>
                <w:sz w:val="24"/>
                <w:szCs w:val="24"/>
              </w:rPr>
              <w:t>ой</w:t>
            </w:r>
            <w:r w:rsidRPr="006F63D0">
              <w:rPr>
                <w:sz w:val="24"/>
                <w:szCs w:val="24"/>
              </w:rPr>
              <w:t xml:space="preserve"> вакантн</w:t>
            </w:r>
            <w:r w:rsidR="00251FF4">
              <w:rPr>
                <w:sz w:val="24"/>
                <w:szCs w:val="24"/>
              </w:rPr>
              <w:t>ой</w:t>
            </w:r>
            <w:r w:rsidRPr="006F63D0">
              <w:rPr>
                <w:sz w:val="24"/>
                <w:szCs w:val="24"/>
              </w:rPr>
              <w:t xml:space="preserve"> должност</w:t>
            </w:r>
            <w:r w:rsidR="00251FF4">
              <w:rPr>
                <w:sz w:val="24"/>
                <w:szCs w:val="24"/>
              </w:rPr>
              <w:t>и</w:t>
            </w:r>
            <w:r w:rsidRPr="006F63D0">
              <w:rPr>
                <w:sz w:val="24"/>
                <w:szCs w:val="24"/>
              </w:rPr>
              <w:t>: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По должности муниципальной службы категории "специалисты" старшей группы должностей: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  </w:t>
            </w:r>
            <w:proofErr w:type="gramStart"/>
            <w:r w:rsidRPr="006F63D0">
              <w:rPr>
                <w:sz w:val="24"/>
                <w:szCs w:val="24"/>
              </w:rPr>
              <w:t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осуществление размещения муниципальных заказов, работы с информационно-телекоммуникационными сетями, в том числе сетью Интернет; управлени</w:t>
            </w:r>
            <w:r w:rsidR="00F97B80">
              <w:rPr>
                <w:sz w:val="24"/>
                <w:szCs w:val="24"/>
              </w:rPr>
              <w:t>е</w:t>
            </w:r>
            <w:r w:rsidRPr="006F63D0">
              <w:rPr>
                <w:sz w:val="24"/>
                <w:szCs w:val="24"/>
              </w:rPr>
              <w:t xml:space="preserve"> электронной почтой; ведения деловых переговоров, публичного выступления, подготовки делового пис</w:t>
            </w:r>
            <w:r w:rsidR="00251FF4">
              <w:rPr>
                <w:sz w:val="24"/>
                <w:szCs w:val="24"/>
              </w:rPr>
              <w:t>ьма, проектов нормативных актов</w:t>
            </w:r>
            <w:r w:rsidRPr="006F63D0">
              <w:rPr>
                <w:sz w:val="24"/>
                <w:szCs w:val="24"/>
              </w:rPr>
              <w:t>; организации работы по эффективному взаимодействию с организациями, государственными органами, органами местного самоуправления и гражданами;</w:t>
            </w:r>
            <w:proofErr w:type="gramEnd"/>
            <w:r w:rsidRPr="006F63D0">
              <w:rPr>
                <w:sz w:val="24"/>
                <w:szCs w:val="24"/>
              </w:rPr>
              <w:t xml:space="preserve"> адаптации к новой ситуации и принятия новых подходов в решении поставленных задач; эффективного планирования рабочего времени; систематического повышения своей квалификации; систематизации информации, работы со служебными документами; квалифицированной работы с людьми по недопущению личностных конфликтов.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Уровень профессионального образования: высшее профессиональное образование по специальности, утверждаемой должностным регламентом в зависимости от направления деятельности.</w:t>
            </w:r>
          </w:p>
          <w:p w:rsidR="00642726" w:rsidRDefault="00F97B80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F5053" w:rsidRPr="006F63D0" w:rsidRDefault="00F63B70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3F5053" w:rsidRPr="006F63D0">
              <w:rPr>
                <w:sz w:val="24"/>
                <w:szCs w:val="24"/>
              </w:rPr>
              <w:t xml:space="preserve">Гражданин, изъявивший желание участвовать в конкурсе, представляет в   Администрацию </w:t>
            </w:r>
            <w:r w:rsidR="00F97B80">
              <w:rPr>
                <w:sz w:val="24"/>
                <w:szCs w:val="24"/>
              </w:rPr>
              <w:t>Саровского</w:t>
            </w:r>
            <w:r w:rsidR="003F5053" w:rsidRPr="006F63D0">
              <w:rPr>
                <w:sz w:val="24"/>
                <w:szCs w:val="24"/>
              </w:rPr>
              <w:t xml:space="preserve"> сельского поселения: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а) заявление с просьбой о поступлении на муниципальную службу в порядке конкурса и замещении должности муниципальной службы;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б) собственноручно заполненную и подписанную анкету по форме, установленной Правительством Российской Федерации;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F63D0">
              <w:rPr>
                <w:sz w:val="24"/>
                <w:szCs w:val="24"/>
              </w:rPr>
              <w:t>в) паспорт или заменяющей его документ (соответствующий документ предъявляется лично по прибытии на конкурс) или   надлежащим образом заверенная  копия;</w:t>
            </w:r>
            <w:proofErr w:type="gramEnd"/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г)   трудовая книжка или надлежащим образом заверенная  копия, за исключением случаев, когда трудовой договор (контракт) заключается впервые;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д) документ об образовании или надлежащим образом заверенная  копия;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впервые,  или надлежащим образом заверенная  копия;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ж) свидетельство о постановке физического лица на учет в налоговом органе по месту жительства на территории Российской Федерации или надлежащим образом заверенная  копия;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з) документы воинского учета - для военнообязанных и лиц, подлежащих призыву на военную службу;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и) 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к) сведения о доходах за год, предшествующий году поступления на муниципальную службу, об имуществе и обязательствах имущественного характера.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  </w:t>
            </w:r>
            <w:proofErr w:type="gramStart"/>
            <w:r w:rsidRPr="006F63D0">
              <w:rPr>
                <w:sz w:val="24"/>
                <w:szCs w:val="24"/>
              </w:rPr>
      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      </w:r>
            <w:proofErr w:type="gramEnd"/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Гражданин (муниципальный служащий) не допускается к участию в конкурсе в связи с его несоответствием квалификационным требованиям к должности муниципальной службы, на замещение которой проводится конкурс, а также в связи с ограничениями, установленными законодательством Российской Федерации о муниципальной службе, для поступления на службу и ее прохождения.</w:t>
            </w:r>
          </w:p>
          <w:p w:rsidR="003F5053" w:rsidRPr="006F63D0" w:rsidRDefault="00E074D4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F5053" w:rsidRPr="006F63D0">
              <w:rPr>
                <w:sz w:val="24"/>
                <w:szCs w:val="24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      </w:r>
          </w:p>
          <w:p w:rsidR="003F5053" w:rsidRPr="006F63D0" w:rsidRDefault="00E074D4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3F5053" w:rsidRPr="006F63D0">
              <w:rPr>
                <w:sz w:val="24"/>
                <w:szCs w:val="24"/>
              </w:rPr>
              <w:t xml:space="preserve">В ходе проведения конкурса, конкурсная комиссия оценивает кандидатов на основании представленных ими документов, а также с учетом оценки профессиональных и личностных качеств. Необходимость применения методов оценки, а также очередность их применения при </w:t>
            </w:r>
            <w:r w:rsidR="003F5053" w:rsidRPr="006F63D0">
              <w:rPr>
                <w:sz w:val="24"/>
                <w:szCs w:val="24"/>
              </w:rPr>
              <w:lastRenderedPageBreak/>
              <w:t>проведении конкурса определяется конкурсной комиссией.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федеральной муниципальной службе.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 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Администрации </w:t>
            </w:r>
            <w:r w:rsidR="00F97B80">
              <w:rPr>
                <w:sz w:val="24"/>
                <w:szCs w:val="24"/>
              </w:rPr>
              <w:t>Саровского</w:t>
            </w:r>
            <w:r w:rsidRPr="006F63D0">
              <w:rPr>
                <w:sz w:val="24"/>
                <w:szCs w:val="24"/>
              </w:rPr>
              <w:t xml:space="preserve"> сельского поселения  в сети Интернет.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 xml:space="preserve">   Документы претендентов на замещение вакантной должности </w:t>
            </w:r>
            <w:r w:rsidR="00F63B70">
              <w:rPr>
                <w:sz w:val="24"/>
                <w:szCs w:val="24"/>
              </w:rPr>
              <w:t xml:space="preserve">муниципальной </w:t>
            </w:r>
            <w:r w:rsidRPr="006F63D0">
              <w:rPr>
                <w:sz w:val="24"/>
                <w:szCs w:val="24"/>
              </w:rPr>
              <w:t>службы, не допущенных к участию в конкурсе, и кандидатов, участвовавших в конкурсе, могут быть им возвращены по письменному заявлению.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 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      </w:r>
            <w:proofErr w:type="gramStart"/>
            <w:r w:rsidRPr="006F63D0">
              <w:rPr>
                <w:sz w:val="24"/>
                <w:szCs w:val="24"/>
              </w:rPr>
              <w:t>дств св</w:t>
            </w:r>
            <w:proofErr w:type="gramEnd"/>
            <w:r w:rsidRPr="006F63D0">
              <w:rPr>
                <w:sz w:val="24"/>
                <w:szCs w:val="24"/>
              </w:rPr>
              <w:t>язи и другие), осуществляются ими за счет собственных средств.</w:t>
            </w:r>
          </w:p>
          <w:p w:rsidR="003F5053" w:rsidRPr="006F63D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sz w:val="24"/>
                <w:szCs w:val="24"/>
              </w:rPr>
              <w:t>  </w:t>
            </w:r>
            <w:r w:rsidRPr="006F63D0">
              <w:rPr>
                <w:b/>
                <w:bCs/>
                <w:sz w:val="24"/>
                <w:szCs w:val="24"/>
              </w:rPr>
              <w:t xml:space="preserve">   Прием документов и место проведения конкурса: </w:t>
            </w:r>
            <w:r w:rsidR="00F97B80">
              <w:rPr>
                <w:b/>
                <w:bCs/>
                <w:sz w:val="24"/>
                <w:szCs w:val="24"/>
              </w:rPr>
              <w:t>636431</w:t>
            </w:r>
            <w:r w:rsidRPr="006F63D0">
              <w:rPr>
                <w:b/>
                <w:bCs/>
                <w:sz w:val="24"/>
                <w:szCs w:val="24"/>
              </w:rPr>
              <w:t xml:space="preserve">, Томская область, </w:t>
            </w:r>
            <w:proofErr w:type="spellStart"/>
            <w:r w:rsidR="00F97B80">
              <w:rPr>
                <w:b/>
                <w:bCs/>
                <w:sz w:val="24"/>
                <w:szCs w:val="24"/>
              </w:rPr>
              <w:t>Колпашевский</w:t>
            </w:r>
            <w:proofErr w:type="spellEnd"/>
            <w:r w:rsidR="00F97B80">
              <w:rPr>
                <w:b/>
                <w:bCs/>
                <w:sz w:val="24"/>
                <w:szCs w:val="24"/>
              </w:rPr>
              <w:t xml:space="preserve"> </w:t>
            </w:r>
            <w:r w:rsidRPr="006F63D0">
              <w:rPr>
                <w:b/>
                <w:bCs/>
                <w:sz w:val="24"/>
                <w:szCs w:val="24"/>
              </w:rPr>
              <w:t xml:space="preserve">район, пос. </w:t>
            </w:r>
            <w:r w:rsidR="00F97B80">
              <w:rPr>
                <w:b/>
                <w:bCs/>
                <w:sz w:val="24"/>
                <w:szCs w:val="24"/>
              </w:rPr>
              <w:t>Большая Саровка</w:t>
            </w:r>
            <w:r w:rsidRPr="006F63D0">
              <w:rPr>
                <w:b/>
                <w:bCs/>
                <w:sz w:val="24"/>
                <w:szCs w:val="24"/>
              </w:rPr>
              <w:t xml:space="preserve">, ул. </w:t>
            </w:r>
            <w:r w:rsidR="00F97B80">
              <w:rPr>
                <w:b/>
                <w:bCs/>
                <w:sz w:val="24"/>
                <w:szCs w:val="24"/>
              </w:rPr>
              <w:t>Советская</w:t>
            </w:r>
            <w:r w:rsidRPr="006F63D0">
              <w:rPr>
                <w:b/>
                <w:bCs/>
                <w:sz w:val="24"/>
                <w:szCs w:val="24"/>
              </w:rPr>
              <w:t xml:space="preserve">, д. </w:t>
            </w:r>
            <w:r w:rsidR="00F97B80">
              <w:rPr>
                <w:b/>
                <w:bCs/>
                <w:sz w:val="24"/>
                <w:szCs w:val="24"/>
              </w:rPr>
              <w:t>35/2</w:t>
            </w:r>
            <w:r w:rsidRPr="006F63D0">
              <w:rPr>
                <w:b/>
                <w:bCs/>
                <w:sz w:val="24"/>
                <w:szCs w:val="24"/>
              </w:rPr>
              <w:t xml:space="preserve">; тел. </w:t>
            </w:r>
            <w:r w:rsidR="00F97B80">
              <w:rPr>
                <w:b/>
                <w:bCs/>
                <w:sz w:val="24"/>
                <w:szCs w:val="24"/>
              </w:rPr>
              <w:t>27421</w:t>
            </w:r>
            <w:r w:rsidRPr="006F63D0">
              <w:rPr>
                <w:b/>
                <w:bCs/>
                <w:sz w:val="24"/>
                <w:szCs w:val="24"/>
              </w:rPr>
              <w:t>.</w:t>
            </w:r>
          </w:p>
          <w:p w:rsidR="003F5053" w:rsidRPr="00251FF4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6F63D0">
              <w:rPr>
                <w:b/>
                <w:bCs/>
                <w:sz w:val="24"/>
                <w:szCs w:val="24"/>
              </w:rPr>
              <w:t xml:space="preserve">     </w:t>
            </w:r>
            <w:r w:rsidRPr="00251FF4">
              <w:rPr>
                <w:bCs/>
                <w:sz w:val="24"/>
                <w:szCs w:val="24"/>
              </w:rPr>
              <w:t xml:space="preserve">Контактное лицо: </w:t>
            </w:r>
            <w:r w:rsidR="00F97B80" w:rsidRPr="00251FF4">
              <w:rPr>
                <w:bCs/>
                <w:sz w:val="24"/>
                <w:szCs w:val="24"/>
              </w:rPr>
              <w:t>Специалист по делопроизводству и кадровым вопросам Хохлова Людмила Владимировна</w:t>
            </w:r>
            <w:r w:rsidRPr="00251FF4">
              <w:rPr>
                <w:bCs/>
                <w:sz w:val="24"/>
                <w:szCs w:val="24"/>
              </w:rPr>
              <w:t>,</w:t>
            </w:r>
          </w:p>
          <w:p w:rsidR="003F5053" w:rsidRPr="00F63B70" w:rsidRDefault="003F5053" w:rsidP="003C28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63B70">
              <w:rPr>
                <w:b/>
                <w:bCs/>
                <w:sz w:val="24"/>
                <w:szCs w:val="24"/>
              </w:rPr>
              <w:t xml:space="preserve">     Начало приема документов для участия в конкурсе в 9 ч 00 мин 15 </w:t>
            </w:r>
            <w:r w:rsidR="00F97B80" w:rsidRPr="00F63B70">
              <w:rPr>
                <w:b/>
                <w:bCs/>
                <w:sz w:val="24"/>
                <w:szCs w:val="24"/>
              </w:rPr>
              <w:t>мая</w:t>
            </w:r>
            <w:r w:rsidRPr="00F63B70">
              <w:rPr>
                <w:b/>
                <w:bCs/>
                <w:sz w:val="24"/>
                <w:szCs w:val="24"/>
              </w:rPr>
              <w:t xml:space="preserve"> 201</w:t>
            </w:r>
            <w:r w:rsidR="00F97B80" w:rsidRPr="00F63B70">
              <w:rPr>
                <w:b/>
                <w:bCs/>
                <w:sz w:val="24"/>
                <w:szCs w:val="24"/>
              </w:rPr>
              <w:t>5</w:t>
            </w:r>
            <w:r w:rsidRPr="00F63B70">
              <w:rPr>
                <w:b/>
                <w:bCs/>
                <w:sz w:val="24"/>
                <w:szCs w:val="24"/>
              </w:rPr>
              <w:t xml:space="preserve"> года, окончания - в 17 ч 00 мин </w:t>
            </w:r>
            <w:r w:rsidR="00F97B80" w:rsidRPr="00F63B70">
              <w:rPr>
                <w:b/>
                <w:bCs/>
                <w:sz w:val="24"/>
                <w:szCs w:val="24"/>
              </w:rPr>
              <w:t>03 июня</w:t>
            </w:r>
            <w:r w:rsidRPr="00F63B70">
              <w:rPr>
                <w:b/>
                <w:bCs/>
                <w:sz w:val="24"/>
                <w:szCs w:val="24"/>
              </w:rPr>
              <w:t xml:space="preserve"> 201</w:t>
            </w:r>
            <w:r w:rsidR="00F97B80" w:rsidRPr="00F63B70">
              <w:rPr>
                <w:b/>
                <w:bCs/>
                <w:sz w:val="24"/>
                <w:szCs w:val="24"/>
              </w:rPr>
              <w:t>5</w:t>
            </w:r>
            <w:r w:rsidRPr="00F63B70">
              <w:rPr>
                <w:b/>
                <w:bCs/>
                <w:sz w:val="24"/>
                <w:szCs w:val="24"/>
              </w:rPr>
              <w:t xml:space="preserve"> года.</w:t>
            </w:r>
          </w:p>
          <w:p w:rsidR="003F5053" w:rsidRPr="006F63D0" w:rsidRDefault="003F5053" w:rsidP="00F63B7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 xml:space="preserve">     </w:t>
            </w:r>
          </w:p>
        </w:tc>
      </w:tr>
    </w:tbl>
    <w:p w:rsidR="003F5053" w:rsidRDefault="003F5053" w:rsidP="003F5053"/>
    <w:p w:rsidR="003F4E23" w:rsidRPr="003F4E23" w:rsidRDefault="003F4E23" w:rsidP="003F4E23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147993" w:rsidRPr="00C27F88" w:rsidRDefault="00147993" w:rsidP="00C27F88">
      <w:pPr>
        <w:shd w:val="clear" w:color="auto" w:fill="FFFFFF"/>
        <w:tabs>
          <w:tab w:val="left" w:pos="1094"/>
        </w:tabs>
        <w:spacing w:before="7" w:line="252" w:lineRule="exact"/>
        <w:ind w:left="857"/>
        <w:rPr>
          <w:spacing w:val="-1"/>
          <w:sz w:val="28"/>
          <w:szCs w:val="28"/>
        </w:rPr>
      </w:pPr>
    </w:p>
    <w:p w:rsidR="00C27F88" w:rsidRDefault="00C27F88" w:rsidP="00C27F88">
      <w:pPr>
        <w:ind w:firstLine="708"/>
        <w:rPr>
          <w:sz w:val="28"/>
          <w:szCs w:val="28"/>
        </w:rPr>
      </w:pPr>
    </w:p>
    <w:p w:rsidR="006A7B7B" w:rsidRPr="006A7B7B" w:rsidRDefault="006A7B7B" w:rsidP="006A7B7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</w:tblGrid>
      <w:tr w:rsidR="006A7B7B" w:rsidRPr="006A7B7B" w:rsidTr="003F5053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A7B7B" w:rsidRPr="006A7B7B" w:rsidTr="003F5053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B7B" w:rsidRPr="006A7B7B" w:rsidTr="003F5053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B7B" w:rsidRPr="006A7B7B" w:rsidTr="006A7B7B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B7B" w:rsidRPr="006A7B7B" w:rsidTr="006A7B7B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B7B" w:rsidRPr="006A7B7B" w:rsidTr="006A7B7B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7B7B" w:rsidRPr="006A7B7B" w:rsidTr="006A7B7B"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B7B" w:rsidRPr="006A7B7B" w:rsidRDefault="006A7B7B" w:rsidP="006A7B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F63D0" w:rsidRPr="006F63D0" w:rsidRDefault="006F63D0" w:rsidP="006F63D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sectPr w:rsidR="006F63D0" w:rsidRPr="006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6205"/>
    <w:multiLevelType w:val="singleLevel"/>
    <w:tmpl w:val="6BE46E3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3"/>
    <w:rsid w:val="00112A84"/>
    <w:rsid w:val="00147993"/>
    <w:rsid w:val="00251FF4"/>
    <w:rsid w:val="002A66AD"/>
    <w:rsid w:val="003F4E23"/>
    <w:rsid w:val="003F5053"/>
    <w:rsid w:val="004907D0"/>
    <w:rsid w:val="00642726"/>
    <w:rsid w:val="006A7B7B"/>
    <w:rsid w:val="006F63D0"/>
    <w:rsid w:val="00975360"/>
    <w:rsid w:val="00990C6E"/>
    <w:rsid w:val="00AC1C63"/>
    <w:rsid w:val="00C27F88"/>
    <w:rsid w:val="00E074D4"/>
    <w:rsid w:val="00E93664"/>
    <w:rsid w:val="00F63B70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63D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C63"/>
    <w:rPr>
      <w:b/>
      <w:bCs/>
    </w:rPr>
  </w:style>
  <w:style w:type="paragraph" w:styleId="a4">
    <w:name w:val="Normal (Web)"/>
    <w:basedOn w:val="a"/>
    <w:uiPriority w:val="99"/>
    <w:unhideWhenUsed/>
    <w:rsid w:val="006A7B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F63D0"/>
    <w:rPr>
      <w:color w:val="0000FF"/>
      <w:u w:val="single"/>
    </w:rPr>
  </w:style>
  <w:style w:type="table" w:styleId="a6">
    <w:name w:val="Table Grid"/>
    <w:basedOn w:val="a1"/>
    <w:uiPriority w:val="59"/>
    <w:rsid w:val="003F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63D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C63"/>
    <w:rPr>
      <w:b/>
      <w:bCs/>
    </w:rPr>
  </w:style>
  <w:style w:type="paragraph" w:styleId="a4">
    <w:name w:val="Normal (Web)"/>
    <w:basedOn w:val="a"/>
    <w:uiPriority w:val="99"/>
    <w:unhideWhenUsed/>
    <w:rsid w:val="006A7B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F63D0"/>
    <w:rPr>
      <w:color w:val="0000FF"/>
      <w:u w:val="single"/>
    </w:rPr>
  </w:style>
  <w:style w:type="table" w:styleId="a6">
    <w:name w:val="Table Grid"/>
    <w:basedOn w:val="a1"/>
    <w:uiPriority w:val="59"/>
    <w:rsid w:val="003F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_%D0%BC%D0%B0%D1%80%D1%8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AA16-5925-4144-8CFA-DFF04D5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КС</cp:lastModifiedBy>
  <cp:revision>11</cp:revision>
  <cp:lastPrinted>2015-05-14T07:12:00Z</cp:lastPrinted>
  <dcterms:created xsi:type="dcterms:W3CDTF">2012-07-20T05:22:00Z</dcterms:created>
  <dcterms:modified xsi:type="dcterms:W3CDTF">2015-05-14T07:12:00Z</dcterms:modified>
</cp:coreProperties>
</file>