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41" w:rsidRDefault="008A5C29" w:rsidP="001656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САРОВСКОГО</w:t>
      </w:r>
      <w:r>
        <w:rPr>
          <w:b/>
          <w:sz w:val="26"/>
          <w:szCs w:val="26"/>
        </w:rPr>
        <w:t xml:space="preserve"> СЕЛЬСКОГО ПОСЕЛЕНИЯ</w:t>
      </w:r>
    </w:p>
    <w:p w:rsidR="004E6741" w:rsidRDefault="008A5C29" w:rsidP="001656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КОЛПАШЕВСКОГО РАЙОНА ТОМСКОЙ ОБЛАСТИ</w:t>
      </w:r>
    </w:p>
    <w:p w:rsidR="0016569F" w:rsidRDefault="0016569F" w:rsidP="0016569F">
      <w:pPr>
        <w:jc w:val="center"/>
        <w:rPr>
          <w:b/>
          <w:sz w:val="26"/>
          <w:szCs w:val="26"/>
        </w:rPr>
      </w:pPr>
    </w:p>
    <w:p w:rsidR="004E6741" w:rsidRDefault="008A5C29" w:rsidP="001656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16569F" w:rsidRDefault="0016569F" w:rsidP="0016569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E6741" w:rsidRDefault="008A5C29">
      <w:pPr>
        <w:rPr>
          <w:sz w:val="28"/>
          <w:szCs w:val="28"/>
        </w:rPr>
      </w:pPr>
      <w:r>
        <w:rPr>
          <w:sz w:val="28"/>
          <w:szCs w:val="28"/>
        </w:rPr>
        <w:t>07.09.2021                                                                                                          № 2</w:t>
      </w:r>
      <w:r>
        <w:rPr>
          <w:sz w:val="28"/>
          <w:szCs w:val="28"/>
        </w:rPr>
        <w:t>4</w:t>
      </w:r>
    </w:p>
    <w:p w:rsidR="004E6741" w:rsidRDefault="004E6741">
      <w:pPr>
        <w:rPr>
          <w:sz w:val="28"/>
          <w:szCs w:val="28"/>
        </w:rPr>
      </w:pPr>
    </w:p>
    <w:p w:rsidR="004E6741" w:rsidRDefault="008A5C2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назначении ответственного лица, курирующего направление по расселению многоквартирных домов, признанных аварийными и подлежащими сносу или реконструкции </w:t>
      </w:r>
    </w:p>
    <w:p w:rsidR="004E6741" w:rsidRDefault="008A5C2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E6741" w:rsidRDefault="008A5C2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4E6741" w:rsidRDefault="008A5C29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Правительства Российской</w:t>
      </w:r>
      <w:r>
        <w:rPr>
          <w:sz w:val="28"/>
          <w:szCs w:val="28"/>
        </w:rPr>
        <w:tab/>
        <w:t xml:space="preserve"> Федерации от 28.01.2006 № 47 «Об</w:t>
      </w:r>
      <w:r>
        <w:rPr>
          <w:sz w:val="28"/>
          <w:szCs w:val="28"/>
        </w:rPr>
        <w:t xml:space="preserve">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домом»:</w:t>
      </w:r>
    </w:p>
    <w:p w:rsidR="004E6741" w:rsidRDefault="008A5C29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r>
        <w:rPr>
          <w:sz w:val="28"/>
          <w:szCs w:val="28"/>
        </w:rPr>
        <w:t>заместите</w:t>
      </w:r>
      <w:r>
        <w:rPr>
          <w:sz w:val="28"/>
          <w:szCs w:val="28"/>
        </w:rPr>
        <w:t>ля</w:t>
      </w:r>
      <w:r>
        <w:rPr>
          <w:sz w:val="28"/>
          <w:szCs w:val="28"/>
        </w:rPr>
        <w:t xml:space="preserve"> главы поселения по вопросам ЖКХ, благоустройства имущественным и земельным отношениям</w:t>
      </w:r>
      <w:r>
        <w:rPr>
          <w:sz w:val="28"/>
          <w:szCs w:val="28"/>
        </w:rPr>
        <w:t xml:space="preserve"> Администрации </w:t>
      </w:r>
      <w:r w:rsidR="0016569F">
        <w:rPr>
          <w:sz w:val="28"/>
          <w:szCs w:val="28"/>
        </w:rPr>
        <w:t>Саровского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Лутчикову</w:t>
      </w:r>
      <w:r>
        <w:rPr>
          <w:sz w:val="28"/>
          <w:szCs w:val="28"/>
        </w:rPr>
        <w:t xml:space="preserve"> Наталью Викторовну</w:t>
      </w:r>
      <w:r>
        <w:rPr>
          <w:sz w:val="28"/>
          <w:szCs w:val="28"/>
        </w:rPr>
        <w:t xml:space="preserve"> ответственным лицом за предоставление всей необходимой информации о многоквартирных домах</w:t>
      </w:r>
      <w:r>
        <w:rPr>
          <w:sz w:val="28"/>
          <w:szCs w:val="28"/>
        </w:rPr>
        <w:t xml:space="preserve"> и жилых домах, признанных аварийными на территории муниципального образования «</w:t>
      </w:r>
      <w:r>
        <w:rPr>
          <w:sz w:val="28"/>
          <w:szCs w:val="28"/>
        </w:rPr>
        <w:t>Саровское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</w:t>
      </w:r>
    </w:p>
    <w:p w:rsidR="004E6741" w:rsidRDefault="008A5C2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настоящее распоряжение в Ведомостях органов местного самоуправления </w:t>
      </w:r>
      <w:r>
        <w:rPr>
          <w:sz w:val="28"/>
          <w:szCs w:val="28"/>
        </w:rPr>
        <w:t>Саровского</w:t>
      </w:r>
      <w:r>
        <w:rPr>
          <w:sz w:val="28"/>
          <w:szCs w:val="28"/>
        </w:rPr>
        <w:t xml:space="preserve"> сельского поселения и разместить на официальном са</w:t>
      </w:r>
      <w:r>
        <w:rPr>
          <w:sz w:val="28"/>
          <w:szCs w:val="28"/>
        </w:rPr>
        <w:t xml:space="preserve">йте органов местного самоуправления </w:t>
      </w:r>
      <w:r>
        <w:rPr>
          <w:sz w:val="28"/>
          <w:szCs w:val="28"/>
        </w:rPr>
        <w:t>Саровского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4E6741" w:rsidRDefault="008A5C2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распоряжения оставляю за собой.</w:t>
      </w:r>
    </w:p>
    <w:p w:rsidR="004E6741" w:rsidRDefault="004E6741">
      <w:pPr>
        <w:rPr>
          <w:sz w:val="28"/>
          <w:szCs w:val="28"/>
        </w:rPr>
      </w:pPr>
    </w:p>
    <w:p w:rsidR="004E6741" w:rsidRDefault="004E6741">
      <w:pPr>
        <w:rPr>
          <w:sz w:val="28"/>
          <w:szCs w:val="28"/>
        </w:rPr>
      </w:pPr>
    </w:p>
    <w:p w:rsidR="004E6741" w:rsidRDefault="004E6741">
      <w:pPr>
        <w:rPr>
          <w:sz w:val="28"/>
          <w:szCs w:val="28"/>
        </w:rPr>
      </w:pPr>
    </w:p>
    <w:p w:rsidR="004E6741" w:rsidRDefault="008A5C29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  </w:t>
      </w:r>
      <w:r>
        <w:rPr>
          <w:sz w:val="28"/>
          <w:szCs w:val="28"/>
        </w:rPr>
        <w:t>В</w:t>
      </w:r>
      <w:r>
        <w:rPr>
          <w:sz w:val="28"/>
          <w:szCs w:val="28"/>
        </w:rPr>
        <w:t>.Н. Викторов</w:t>
      </w:r>
    </w:p>
    <w:p w:rsidR="004E6741" w:rsidRDefault="004E6741"/>
    <w:p w:rsidR="004E6741" w:rsidRDefault="004E6741"/>
    <w:p w:rsidR="004E6741" w:rsidRDefault="004E6741"/>
    <w:p w:rsidR="004E6741" w:rsidRDefault="008A5C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озн</w:t>
      </w:r>
      <w:r>
        <w:rPr>
          <w:rFonts w:ascii="Times New Roman" w:hAnsi="Times New Roman" w:cs="Times New Roman"/>
          <w:sz w:val="28"/>
          <w:szCs w:val="28"/>
        </w:rPr>
        <w:t>акомлен:</w:t>
      </w:r>
    </w:p>
    <w:p w:rsidR="004E6741" w:rsidRDefault="001656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8A5C29">
        <w:rPr>
          <w:rFonts w:ascii="Times New Roman" w:hAnsi="Times New Roman" w:cs="Times New Roman"/>
          <w:sz w:val="28"/>
          <w:szCs w:val="28"/>
        </w:rPr>
        <w:t>Н</w:t>
      </w:r>
      <w:r w:rsidR="008A5C29">
        <w:rPr>
          <w:rFonts w:ascii="Times New Roman" w:hAnsi="Times New Roman" w:cs="Times New Roman"/>
          <w:sz w:val="28"/>
          <w:szCs w:val="28"/>
        </w:rPr>
        <w:t xml:space="preserve">.В. Лутчикова </w:t>
      </w:r>
    </w:p>
    <w:p w:rsidR="004E6741" w:rsidRDefault="008A5C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  2021 года</w:t>
      </w:r>
    </w:p>
    <w:p w:rsidR="004E6741" w:rsidRDefault="004E6741"/>
    <w:sectPr w:rsidR="004E67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C29" w:rsidRDefault="008A5C29">
      <w:r>
        <w:separator/>
      </w:r>
    </w:p>
  </w:endnote>
  <w:endnote w:type="continuationSeparator" w:id="0">
    <w:p w:rsidR="008A5C29" w:rsidRDefault="008A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C29" w:rsidRDefault="008A5C29">
      <w:r>
        <w:separator/>
      </w:r>
    </w:p>
  </w:footnote>
  <w:footnote w:type="continuationSeparator" w:id="0">
    <w:p w:rsidR="008A5C29" w:rsidRDefault="008A5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B8"/>
    <w:rsid w:val="000A34E3"/>
    <w:rsid w:val="000C4CCB"/>
    <w:rsid w:val="00117CC3"/>
    <w:rsid w:val="00156580"/>
    <w:rsid w:val="0016569F"/>
    <w:rsid w:val="001A56D8"/>
    <w:rsid w:val="004E6741"/>
    <w:rsid w:val="008A27B8"/>
    <w:rsid w:val="008A5C29"/>
    <w:rsid w:val="00953901"/>
    <w:rsid w:val="00976275"/>
    <w:rsid w:val="00A62193"/>
    <w:rsid w:val="00B035BD"/>
    <w:rsid w:val="00BF413D"/>
    <w:rsid w:val="1C6D34D3"/>
    <w:rsid w:val="3EE9476B"/>
    <w:rsid w:val="4D5A41B0"/>
    <w:rsid w:val="52F946A7"/>
    <w:rsid w:val="5758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B5BD5-9343-4A27-8378-86C948B7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9</cp:revision>
  <cp:lastPrinted>2021-09-08T08:54:00Z</cp:lastPrinted>
  <dcterms:created xsi:type="dcterms:W3CDTF">2021-09-07T11:21:00Z</dcterms:created>
  <dcterms:modified xsi:type="dcterms:W3CDTF">2021-09-30T09:57:00Z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