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842049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5136E7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6618D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</w:t>
      </w:r>
      <w:r w:rsidR="00BA7A29">
        <w:rPr>
          <w:sz w:val="26"/>
          <w:szCs w:val="26"/>
          <w:lang w:val="ru-RU"/>
        </w:rPr>
        <w:t xml:space="preserve">    </w:t>
      </w:r>
      <w:r w:rsidR="00BA7A29" w:rsidRPr="00005DDC">
        <w:rPr>
          <w:sz w:val="26"/>
          <w:szCs w:val="26"/>
          <w:lang w:val="ru-RU"/>
        </w:rPr>
        <w:t xml:space="preserve"> </w:t>
      </w:r>
      <w:r w:rsidR="00BA7A29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108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3C4BA0">
        <w:rPr>
          <w:sz w:val="26"/>
          <w:szCs w:val="26"/>
          <w:lang w:val="ru-RU"/>
        </w:rPr>
        <w:t>контроля</w:t>
      </w:r>
      <w:r w:rsidR="003C4BA0" w:rsidRPr="003C4BA0">
        <w:rPr>
          <w:sz w:val="26"/>
          <w:szCs w:val="26"/>
          <w:lang w:val="ru-RU"/>
        </w:rPr>
        <w:t xml:space="preserve"> </w:t>
      </w:r>
      <w:r w:rsidR="00DB0AEF" w:rsidRPr="00DB0AEF">
        <w:rPr>
          <w:sz w:val="26"/>
          <w:szCs w:val="26"/>
          <w:lang w:val="ru-RU"/>
        </w:rPr>
        <w:t>в области охраны и использования особо охраняемых природных территорий местного значения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sz w:val="26"/>
          <w:szCs w:val="26"/>
          <w:lang w:val="ru-RU"/>
        </w:rPr>
        <w:t xml:space="preserve">контроля </w:t>
      </w:r>
      <w:r w:rsidR="00DB0AEF" w:rsidRPr="00DB0AEF">
        <w:rPr>
          <w:sz w:val="26"/>
          <w:szCs w:val="26"/>
          <w:lang w:val="ru-RU"/>
        </w:rPr>
        <w:t xml:space="preserve">в области охраны и </w:t>
      </w:r>
      <w:proofErr w:type="gramStart"/>
      <w:r w:rsidR="00DB0AEF" w:rsidRPr="00DB0AEF">
        <w:rPr>
          <w:sz w:val="26"/>
          <w:szCs w:val="26"/>
          <w:lang w:val="ru-RU"/>
        </w:rPr>
        <w:t>использования</w:t>
      </w:r>
      <w:proofErr w:type="gramEnd"/>
      <w:r w:rsidR="00DB0AEF" w:rsidRPr="00DB0AEF">
        <w:rPr>
          <w:sz w:val="26"/>
          <w:szCs w:val="26"/>
          <w:lang w:val="ru-RU"/>
        </w:rPr>
        <w:t xml:space="preserve"> особо охраняемых природных территорий местного значения </w:t>
      </w:r>
      <w:r>
        <w:rPr>
          <w:sz w:val="26"/>
          <w:szCs w:val="26"/>
          <w:lang w:val="ru-RU"/>
        </w:rPr>
        <w:t>согласно прил</w:t>
      </w:r>
      <w:r w:rsidR="005136E7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2C70F4">
        <w:rPr>
          <w:sz w:val="26"/>
          <w:szCs w:val="26"/>
          <w:lang w:val="ru-RU"/>
        </w:rPr>
        <w:t>контроль</w:t>
      </w:r>
      <w:r w:rsidR="002C70F4" w:rsidRPr="002C70F4">
        <w:rPr>
          <w:sz w:val="26"/>
          <w:szCs w:val="26"/>
          <w:lang w:val="ru-RU"/>
        </w:rPr>
        <w:t xml:space="preserve"> </w:t>
      </w:r>
      <w:r w:rsidR="00DB0AEF" w:rsidRPr="00DB0AEF">
        <w:rPr>
          <w:sz w:val="26"/>
          <w:szCs w:val="26"/>
          <w:lang w:val="ru-RU"/>
        </w:rPr>
        <w:t xml:space="preserve">в области охраны и </w:t>
      </w:r>
      <w:proofErr w:type="gramStart"/>
      <w:r w:rsidR="00DB0AEF" w:rsidRPr="00DB0AEF">
        <w:rPr>
          <w:sz w:val="26"/>
          <w:szCs w:val="26"/>
          <w:lang w:val="ru-RU"/>
        </w:rPr>
        <w:t>использования</w:t>
      </w:r>
      <w:proofErr w:type="gramEnd"/>
      <w:r w:rsidR="00DB0AEF" w:rsidRPr="00DB0AEF">
        <w:rPr>
          <w:sz w:val="26"/>
          <w:szCs w:val="26"/>
          <w:lang w:val="ru-RU"/>
        </w:rPr>
        <w:t xml:space="preserve"> особо охраняемых природных территорий местного значения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5136E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842049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842049">
        <w:rPr>
          <w:sz w:val="26"/>
          <w:szCs w:val="26"/>
          <w:lang w:val="ru-RU"/>
        </w:rPr>
        <w:t>Саровское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5136E7" w:rsidRPr="005136E7" w:rsidRDefault="005136E7" w:rsidP="005136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136E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5136E7">
        <w:rPr>
          <w:sz w:val="26"/>
          <w:szCs w:val="26"/>
          <w:lang w:val="ru-RU"/>
        </w:rPr>
        <w:t>с даты</w:t>
      </w:r>
      <w:proofErr w:type="gramEnd"/>
      <w:r w:rsidRPr="005136E7">
        <w:rPr>
          <w:sz w:val="26"/>
          <w:szCs w:val="26"/>
          <w:lang w:val="ru-RU"/>
        </w:rPr>
        <w:t xml:space="preserve"> его подписания.</w:t>
      </w:r>
    </w:p>
    <w:p w:rsidR="00BA7A29" w:rsidRDefault="005136E7" w:rsidP="005136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5136E7">
        <w:rPr>
          <w:sz w:val="26"/>
          <w:szCs w:val="26"/>
          <w:lang w:val="ru-RU"/>
        </w:rPr>
        <w:t xml:space="preserve">5. </w:t>
      </w:r>
      <w:proofErr w:type="gramStart"/>
      <w:r w:rsidRPr="005136E7">
        <w:rPr>
          <w:sz w:val="26"/>
          <w:szCs w:val="26"/>
          <w:lang w:val="ru-RU"/>
        </w:rPr>
        <w:t>Контроль за</w:t>
      </w:r>
      <w:proofErr w:type="gramEnd"/>
      <w:r w:rsidRPr="005136E7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842049">
        <w:rPr>
          <w:sz w:val="26"/>
          <w:szCs w:val="26"/>
          <w:lang w:val="ru-RU"/>
        </w:rPr>
        <w:t>В.Н. Викторов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5136E7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842049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6618DC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108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3C4BA0" w:rsidRPr="003C4BA0">
        <w:rPr>
          <w:rFonts w:ascii="Times New Roman" w:hAnsi="Times New Roman"/>
          <w:sz w:val="28"/>
          <w:szCs w:val="28"/>
        </w:rPr>
        <w:t xml:space="preserve">контроля </w:t>
      </w:r>
      <w:r w:rsidR="008D654B" w:rsidRPr="008D654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42049" w:rsidRPr="00B659A0" w:rsidRDefault="00842049" w:rsidP="00842049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842049" w:rsidRDefault="00842049" w:rsidP="0084204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42049" w:rsidRPr="00C565AA" w:rsidRDefault="00842049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136E7" w:rsidRDefault="00C565AA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5136E7" w:rsidRPr="005136E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5136E7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3C4BA0">
        <w:rPr>
          <w:rFonts w:ascii="Times New Roman" w:hAnsi="Times New Roman"/>
          <w:sz w:val="28"/>
          <w:szCs w:val="28"/>
        </w:rPr>
        <w:t>контроль</w:t>
      </w:r>
      <w:r w:rsidR="003C4BA0" w:rsidRPr="003C4BA0">
        <w:rPr>
          <w:rFonts w:ascii="Times New Roman" w:hAnsi="Times New Roman"/>
          <w:sz w:val="28"/>
          <w:szCs w:val="28"/>
        </w:rPr>
        <w:t xml:space="preserve"> </w:t>
      </w:r>
      <w:r w:rsidR="008D654B" w:rsidRPr="008D654B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="008D654B" w:rsidRPr="008D654B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8D654B" w:rsidRPr="008D654B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DD332F" w:rsidRDefault="008D654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8D65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14 марта 1995 г. № 33-ФЗ «</w:t>
      </w:r>
      <w:r w:rsidRPr="008D654B">
        <w:rPr>
          <w:rFonts w:ascii="Times New Roman" w:hAnsi="Times New Roman"/>
          <w:sz w:val="28"/>
          <w:szCs w:val="28"/>
        </w:rPr>
        <w:t>Об особо о</w:t>
      </w:r>
      <w:r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="00DD332F">
        <w:rPr>
          <w:rFonts w:ascii="Times New Roman" w:hAnsi="Times New Roman"/>
          <w:sz w:val="28"/>
          <w:szCs w:val="28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8420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8420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</w:t>
      </w:r>
      <w:r w:rsidR="008D65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1</w:t>
      </w:r>
      <w:r w:rsidR="008420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r w:rsidR="00DD332F" w:rsidRPr="00DD332F">
        <w:rPr>
          <w:rFonts w:ascii="Times New Roman" w:hAnsi="Times New Roman"/>
          <w:sz w:val="28"/>
          <w:szCs w:val="28"/>
        </w:rPr>
        <w:t xml:space="preserve">контроле </w:t>
      </w:r>
      <w:r w:rsidR="008D654B" w:rsidRPr="008D654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B35147" w:rsidRPr="00B35147">
        <w:rPr>
          <w:rFonts w:ascii="Times New Roman" w:hAnsi="Times New Roman"/>
          <w:sz w:val="28"/>
          <w:szCs w:val="28"/>
        </w:rPr>
        <w:t>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5136E7" w:rsidRDefault="005136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136E7"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 w:rsidR="005136E7" w:rsidRPr="005136E7" w:rsidRDefault="005136E7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5136E7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контроля в сфере благоустройства являются юридические </w:t>
      </w:r>
      <w:r w:rsidRPr="005136E7">
        <w:rPr>
          <w:rFonts w:ascii="Times New Roman" w:hAnsi="Times New Roman"/>
          <w:bCs/>
          <w:color w:val="111111"/>
          <w:sz w:val="28"/>
          <w:szCs w:val="28"/>
        </w:rPr>
        <w:lastRenderedPageBreak/>
        <w:t>лица, индивидуальные предприниматели и граждане в области охраны и использования особо охраняемых природных территорий.</w:t>
      </w:r>
    </w:p>
    <w:p w:rsidR="005136E7" w:rsidRPr="005136E7" w:rsidRDefault="005136E7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5136E7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42049">
        <w:rPr>
          <w:rFonts w:ascii="Times New Roman" w:hAnsi="Times New Roman"/>
          <w:bCs/>
          <w:color w:val="111111"/>
          <w:sz w:val="28"/>
          <w:szCs w:val="28"/>
        </w:rPr>
        <w:t>Саровского</w:t>
      </w:r>
      <w:r w:rsidRPr="005136E7"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5136E7" w:rsidRDefault="005136E7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5136E7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5136E7" w:rsidRDefault="005136E7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136E7" w:rsidRDefault="005136E7" w:rsidP="005136E7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5136E7" w:rsidRDefault="005136E7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5136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5136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5136E7" w:rsidRDefault="00E343B6" w:rsidP="005136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</w:t>
      </w:r>
      <w:r w:rsidR="008D654B">
        <w:rPr>
          <w:rFonts w:ascii="Times New Roman" w:hAnsi="Times New Roman"/>
          <w:bCs/>
          <w:color w:val="111111"/>
          <w:sz w:val="28"/>
          <w:szCs w:val="28"/>
        </w:rPr>
        <w:t xml:space="preserve">юридических лиц, индивидуальных предпринимателей и граждан </w:t>
      </w:r>
      <w:r w:rsidR="008D654B" w:rsidRPr="008D654B">
        <w:rPr>
          <w:rFonts w:ascii="Times New Roman" w:hAnsi="Times New Roman"/>
          <w:bCs/>
          <w:color w:val="111111"/>
          <w:sz w:val="28"/>
          <w:szCs w:val="28"/>
        </w:rPr>
        <w:t>в области охраны и использования особо охраняемых природных территорий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5136E7" w:rsidRDefault="005136E7" w:rsidP="00E343B6">
      <w:pPr>
        <w:pStyle w:val="ab"/>
        <w:jc w:val="center"/>
        <w:rPr>
          <w:b/>
          <w:sz w:val="28"/>
          <w:szCs w:val="28"/>
        </w:rPr>
      </w:pPr>
      <w:r w:rsidRPr="005136E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5136E7" w:rsidRPr="00FE3986" w:rsidTr="00C14B0A">
        <w:trPr>
          <w:trHeight w:val="1337"/>
        </w:trPr>
        <w:tc>
          <w:tcPr>
            <w:tcW w:w="704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5136E7" w:rsidRPr="00FE3986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5136E7" w:rsidRPr="006618DC" w:rsidTr="00C14B0A">
        <w:tc>
          <w:tcPr>
            <w:tcW w:w="704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5136E7" w:rsidRPr="00FE3986" w:rsidRDefault="005136E7" w:rsidP="00842049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842049">
              <w:rPr>
                <w:sz w:val="28"/>
                <w:szCs w:val="28"/>
                <w:lang w:val="ru-RU"/>
              </w:rPr>
              <w:t>Саровское</w:t>
            </w:r>
            <w:r w:rsidRPr="00C313F1">
              <w:rPr>
                <w:sz w:val="28"/>
                <w:szCs w:val="28"/>
                <w:lang w:val="ru-RU"/>
              </w:rPr>
              <w:t xml:space="preserve"> сельское поселение» в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5136E7" w:rsidRPr="00B74F9C" w:rsidRDefault="005136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сведений или внесения  в них изменений</w:t>
            </w:r>
          </w:p>
        </w:tc>
        <w:tc>
          <w:tcPr>
            <w:tcW w:w="2268" w:type="dxa"/>
          </w:tcPr>
          <w:p w:rsidR="005136E7" w:rsidRPr="00FE3986" w:rsidRDefault="00842049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lastRenderedPageBreak/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5136E7" w:rsidRPr="006618DC" w:rsidTr="00C14B0A">
        <w:tc>
          <w:tcPr>
            <w:tcW w:w="704" w:type="dxa"/>
          </w:tcPr>
          <w:p w:rsidR="005136E7" w:rsidRPr="00FE3986" w:rsidRDefault="005136E7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36E7" w:rsidRDefault="005136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5136E7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6) об адресе официального сайта, а также электронной почты контрольного органа в сети «Интернет».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5136E7" w:rsidRPr="00B74F9C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5136E7" w:rsidRPr="00FE3986" w:rsidRDefault="005136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5136E7" w:rsidRPr="00C313F1" w:rsidRDefault="005136E7" w:rsidP="00842049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84204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5136E7" w:rsidRPr="00FE3986" w:rsidRDefault="00842049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5136E7" w:rsidRDefault="005136E7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5136E7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5136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5136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5136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5136E7" w:rsidRDefault="00C565AA" w:rsidP="005136E7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5136E7" w:rsidRPr="00B35147" w:rsidRDefault="00C565AA" w:rsidP="00B35147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5136E7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5136E7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842049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842049">
              <w:rPr>
                <w:sz w:val="28"/>
                <w:szCs w:val="28"/>
                <w:lang w:val="ru-RU"/>
              </w:rPr>
              <w:t>Саровское</w:t>
            </w:r>
            <w:r w:rsidRPr="00FE3986">
              <w:rPr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5136E7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874F67" w:rsidRDefault="005136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FE3986" w:rsidRDefault="005136E7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E7" w:rsidRPr="004A02B6" w:rsidRDefault="005136E7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5136E7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E7" w:rsidRDefault="005136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E7" w:rsidRPr="00FE3986" w:rsidRDefault="005136E7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 xml:space="preserve">Консультирование подконтрольных субъектов по </w:t>
            </w: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E7" w:rsidRPr="004A02B6" w:rsidRDefault="005136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lastRenderedPageBreak/>
              <w:t xml:space="preserve">По мере </w:t>
            </w:r>
            <w:r w:rsidRPr="004A02B6">
              <w:rPr>
                <w:sz w:val="28"/>
                <w:szCs w:val="28"/>
                <w:lang w:val="ru-RU"/>
              </w:rPr>
              <w:lastRenderedPageBreak/>
              <w:t>необходимости</w:t>
            </w:r>
          </w:p>
        </w:tc>
      </w:tr>
    </w:tbl>
    <w:p w:rsidR="00C565AA" w:rsidRPr="00B35147" w:rsidRDefault="00C565AA" w:rsidP="005136E7">
      <w:pPr>
        <w:rPr>
          <w:color w:val="000000"/>
          <w:sz w:val="24"/>
          <w:szCs w:val="24"/>
          <w:lang w:val="ru-RU"/>
        </w:rPr>
      </w:pPr>
    </w:p>
    <w:sectPr w:rsidR="00C565AA" w:rsidRPr="00B35147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7" w:rsidRDefault="00894E57" w:rsidP="00386247">
      <w:r>
        <w:separator/>
      </w:r>
    </w:p>
  </w:endnote>
  <w:endnote w:type="continuationSeparator" w:id="0">
    <w:p w:rsidR="00894E57" w:rsidRDefault="00894E57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7" w:rsidRDefault="00894E57" w:rsidP="00386247">
      <w:r>
        <w:separator/>
      </w:r>
    </w:p>
  </w:footnote>
  <w:footnote w:type="continuationSeparator" w:id="0">
    <w:p w:rsidR="00894E57" w:rsidRDefault="00894E57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8DC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2549"/>
    <w:rsid w:val="00005DDC"/>
    <w:rsid w:val="00041DAB"/>
    <w:rsid w:val="00043699"/>
    <w:rsid w:val="00064907"/>
    <w:rsid w:val="00097466"/>
    <w:rsid w:val="000E70AC"/>
    <w:rsid w:val="000F350D"/>
    <w:rsid w:val="00111BBB"/>
    <w:rsid w:val="00125A25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C4BA0"/>
    <w:rsid w:val="0045763F"/>
    <w:rsid w:val="00484D28"/>
    <w:rsid w:val="004A72BF"/>
    <w:rsid w:val="004B50C4"/>
    <w:rsid w:val="004C7B23"/>
    <w:rsid w:val="004F4E12"/>
    <w:rsid w:val="00500352"/>
    <w:rsid w:val="005136E7"/>
    <w:rsid w:val="006618DC"/>
    <w:rsid w:val="006F0FB2"/>
    <w:rsid w:val="007D41EC"/>
    <w:rsid w:val="007E7B46"/>
    <w:rsid w:val="00815C32"/>
    <w:rsid w:val="00816158"/>
    <w:rsid w:val="00842049"/>
    <w:rsid w:val="008526DF"/>
    <w:rsid w:val="00874F67"/>
    <w:rsid w:val="00894E57"/>
    <w:rsid w:val="008B6867"/>
    <w:rsid w:val="008D654B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0AEF"/>
    <w:rsid w:val="00DB3E10"/>
    <w:rsid w:val="00DD332F"/>
    <w:rsid w:val="00DE06D4"/>
    <w:rsid w:val="00E343B6"/>
    <w:rsid w:val="00E52B33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2021-04-05T10:21:00Z</cp:lastPrinted>
  <dcterms:created xsi:type="dcterms:W3CDTF">2021-12-01T03:29:00Z</dcterms:created>
  <dcterms:modified xsi:type="dcterms:W3CDTF">2021-12-20T09:48:00Z</dcterms:modified>
</cp:coreProperties>
</file>