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44FE8CDB">
        <w:tc>
          <w:tcPr>
            <w:tcW w:w="1870" w:type="dxa"/>
            <w:vMerge w:val="restart"/>
          </w:tcPr>
          <w:p w14:paraId="28B0D8CE" w14:textId="559A43A8" w:rsidR="758A909B" w:rsidRPr="00226E0F" w:rsidRDefault="00F76B9B" w:rsidP="758A909B">
            <w:r>
              <w:rPr>
                <w:rFonts w:ascii="Times New Roman" w:eastAsia="Times New Roman" w:hAnsi="Times New Roman" w:cs="Times New Roman"/>
                <w:b/>
                <w:bCs/>
              </w:rPr>
              <w:t>№10</w:t>
            </w:r>
          </w:p>
          <w:p w14:paraId="3754603B" w14:textId="34F9345B" w:rsidR="758A909B" w:rsidRPr="00414F23" w:rsidRDefault="00F76B9B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r w:rsidR="0080161F">
              <w:rPr>
                <w:rFonts w:ascii="Times New Roman" w:eastAsia="Times New Roman" w:hAnsi="Times New Roman" w:cs="Times New Roman"/>
                <w:b/>
                <w:bCs/>
              </w:rPr>
              <w:t>тябрь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44FE8CDB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44FE8CDB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36A31D76" w:rsidR="758A909B" w:rsidRPr="005446F5" w:rsidRDefault="20869BC0" w:rsidP="758A909B">
            <w:pPr>
              <w:rPr>
                <w:rFonts w:ascii="Times New Roman" w:eastAsia="Times New Roman" w:hAnsi="Times New Roman" w:cs="Times New Roman"/>
              </w:rPr>
            </w:pPr>
            <w:r w:rsidRPr="20869BC0">
              <w:rPr>
                <w:rFonts w:ascii="Times New Roman" w:eastAsia="Times New Roman" w:hAnsi="Times New Roman" w:cs="Times New Roman"/>
              </w:rPr>
              <w:t>О внесении изменений в Устав</w:t>
            </w:r>
          </w:p>
        </w:tc>
        <w:tc>
          <w:tcPr>
            <w:tcW w:w="1440" w:type="dxa"/>
          </w:tcPr>
          <w:p w14:paraId="20CD982A" w14:textId="0C3F519C" w:rsidR="758A909B" w:rsidRPr="00414F23" w:rsidRDefault="44FE8CD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4FE8CDB">
              <w:rPr>
                <w:rFonts w:ascii="Times New Roman" w:eastAsia="Times New Roman" w:hAnsi="Times New Roman" w:cs="Times New Roman"/>
              </w:rPr>
              <w:t>29.10.</w:t>
            </w:r>
          </w:p>
        </w:tc>
        <w:tc>
          <w:tcPr>
            <w:tcW w:w="1230" w:type="dxa"/>
          </w:tcPr>
          <w:p w14:paraId="6B224EFC" w14:textId="55B86633" w:rsidR="758A909B" w:rsidRPr="00414F23" w:rsidRDefault="00F76B9B" w:rsidP="006A34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44FE8CDB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59853786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58D9B89" w14:textId="72BB92DF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23C55552" w14:textId="6C682761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44FE8CDB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25E5EB80" w14:textId="35D67F5C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6C39FB9" w14:textId="623CA04D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0CA198BF" w14:textId="5D5E9D1E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44FE8CDB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44FE8CDB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52F796B1" w:rsidR="758A909B" w:rsidRPr="005446F5" w:rsidRDefault="2A5D3E52" w:rsidP="2A5D3E52">
            <w:pPr>
              <w:rPr>
                <w:rFonts w:ascii="Times New Roman" w:eastAsia="Times New Roman" w:hAnsi="Times New Roman" w:cs="Times New Roman"/>
              </w:rPr>
            </w:pPr>
            <w:r w:rsidRPr="2A5D3E52">
              <w:rPr>
                <w:rFonts w:ascii="Times New Roman" w:eastAsia="Times New Roman" w:hAnsi="Times New Roman" w:cs="Times New Roman"/>
              </w:rPr>
              <w:t>Об актуализации базы данных ФИАС</w:t>
            </w:r>
          </w:p>
        </w:tc>
        <w:tc>
          <w:tcPr>
            <w:tcW w:w="1440" w:type="dxa"/>
          </w:tcPr>
          <w:p w14:paraId="6FEA3DDE" w14:textId="25FDD761" w:rsidR="758A909B" w:rsidRPr="00414F23" w:rsidRDefault="13CAE1B7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3CAE1B7">
              <w:rPr>
                <w:rFonts w:ascii="Times New Roman" w:eastAsia="Times New Roman" w:hAnsi="Times New Roman" w:cs="Times New Roman"/>
              </w:rPr>
              <w:t>04.10.</w:t>
            </w:r>
          </w:p>
        </w:tc>
        <w:tc>
          <w:tcPr>
            <w:tcW w:w="1230" w:type="dxa"/>
          </w:tcPr>
          <w:p w14:paraId="7DFBEC20" w14:textId="0B2AF7B9" w:rsidR="758A909B" w:rsidRPr="005446F5" w:rsidRDefault="00F76B9B" w:rsidP="00DA6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016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44FE8CDB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617F42E0" w:rsidR="005446F5" w:rsidRPr="005446F5" w:rsidRDefault="2A5D3E52" w:rsidP="2A5D3E52">
            <w:r w:rsidRPr="2A5D3E52">
              <w:rPr>
                <w:rFonts w:ascii="Times New Roman" w:eastAsia="Times New Roman" w:hAnsi="Times New Roman" w:cs="Times New Roman"/>
              </w:rPr>
              <w:t>Об аннулировании адресных объектов</w:t>
            </w:r>
          </w:p>
        </w:tc>
        <w:tc>
          <w:tcPr>
            <w:tcW w:w="1440" w:type="dxa"/>
          </w:tcPr>
          <w:p w14:paraId="62B22FC3" w14:textId="24229E6E" w:rsidR="005446F5" w:rsidRDefault="13CAE1B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3CAE1B7">
              <w:rPr>
                <w:rFonts w:ascii="Times New Roman" w:eastAsia="Times New Roman" w:hAnsi="Times New Roman" w:cs="Times New Roman"/>
                <w:lang w:val="en-US"/>
              </w:rPr>
              <w:t>04.10.</w:t>
            </w:r>
          </w:p>
        </w:tc>
        <w:tc>
          <w:tcPr>
            <w:tcW w:w="1230" w:type="dxa"/>
          </w:tcPr>
          <w:p w14:paraId="68DF33EA" w14:textId="3A82FC40" w:rsidR="005446F5" w:rsidRDefault="2A5D3E5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A5D3E5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44FE8CDB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31E956F9" w14:textId="43BC7BEF" w:rsidR="005446F5" w:rsidRPr="005446F5" w:rsidRDefault="13CAE1B7" w:rsidP="71F24FFE">
            <w:pPr>
              <w:rPr>
                <w:rFonts w:ascii="Times New Roman" w:eastAsia="Times New Roman" w:hAnsi="Times New Roman" w:cs="Times New Roman"/>
              </w:rPr>
            </w:pPr>
            <w:r w:rsidRPr="13CAE1B7">
              <w:rPr>
                <w:rFonts w:ascii="Times New Roman" w:eastAsia="Times New Roman" w:hAnsi="Times New Roman" w:cs="Times New Roman"/>
              </w:rPr>
              <w:t>О списании движимого имущества с баланса Администрации Саровского сельского поселения</w:t>
            </w:r>
          </w:p>
          <w:p w14:paraId="76AF2DBF" w14:textId="1043B145" w:rsidR="005446F5" w:rsidRPr="005446F5" w:rsidRDefault="71F24FFE" w:rsidP="71F24FFE">
            <w:pPr>
              <w:rPr>
                <w:rFonts w:ascii="Times New Roman" w:eastAsia="Times New Roman" w:hAnsi="Times New Roman" w:cs="Times New Roman"/>
              </w:rPr>
            </w:pPr>
            <w:r w:rsidRPr="71F24FFE">
              <w:rPr>
                <w:rFonts w:ascii="Times New Roman" w:eastAsia="Times New Roman" w:hAnsi="Times New Roman" w:cs="Times New Roman"/>
              </w:rPr>
              <w:t>и включении в муниципальную казну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397AF345" w14:textId="7A302FFB" w:rsidR="005446F5" w:rsidRDefault="20869BC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  <w:r w:rsidRPr="20869BC0">
              <w:rPr>
                <w:rFonts w:ascii="Times New Roman" w:eastAsia="Times New Roman" w:hAnsi="Times New Roman" w:cs="Times New Roman"/>
                <w:lang w:val="en-US"/>
              </w:rPr>
              <w:t>04.10.</w:t>
            </w:r>
          </w:p>
        </w:tc>
        <w:tc>
          <w:tcPr>
            <w:tcW w:w="1230" w:type="dxa"/>
          </w:tcPr>
          <w:p w14:paraId="3CD373B6" w14:textId="7C520D9D" w:rsidR="005446F5" w:rsidRDefault="71F24FF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F24FF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44FE8CDB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3D8C3ABA" w:rsidR="005446F5" w:rsidRPr="005446F5" w:rsidRDefault="6B4952DE" w:rsidP="758A909B">
            <w:pPr>
              <w:rPr>
                <w:rFonts w:ascii="Times New Roman" w:eastAsia="Times New Roman" w:hAnsi="Times New Roman" w:cs="Times New Roman"/>
              </w:rPr>
            </w:pPr>
            <w:r w:rsidRPr="6B4952DE">
              <w:rPr>
                <w:rFonts w:ascii="Times New Roman" w:eastAsia="Times New Roman" w:hAnsi="Times New Roman" w:cs="Times New Roman"/>
              </w:rPr>
              <w:t>О расходовании средств иного межбюджетного трансферта на организацию теплоснабжения</w:t>
            </w:r>
          </w:p>
        </w:tc>
        <w:tc>
          <w:tcPr>
            <w:tcW w:w="1440" w:type="dxa"/>
          </w:tcPr>
          <w:p w14:paraId="00B538A7" w14:textId="12DEA3FB" w:rsidR="005446F5" w:rsidRDefault="20869BC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0869BC0">
              <w:rPr>
                <w:rFonts w:ascii="Times New Roman" w:eastAsia="Times New Roman" w:hAnsi="Times New Roman" w:cs="Times New Roman"/>
                <w:lang w:val="en-US"/>
              </w:rPr>
              <w:t>04.10.</w:t>
            </w:r>
          </w:p>
        </w:tc>
        <w:tc>
          <w:tcPr>
            <w:tcW w:w="1230" w:type="dxa"/>
          </w:tcPr>
          <w:p w14:paraId="434B161D" w14:textId="1ED5235C" w:rsidR="005446F5" w:rsidRDefault="6B4952D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4952DE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44FE8CDB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22D14500" w:rsidR="005446F5" w:rsidRPr="005446F5" w:rsidRDefault="5C8AEDF9" w:rsidP="5C8AEDF9">
            <w:pPr>
              <w:rPr>
                <w:rFonts w:ascii="Times New Roman" w:eastAsia="Times New Roman" w:hAnsi="Times New Roman" w:cs="Times New Roman"/>
              </w:rPr>
            </w:pPr>
            <w:r w:rsidRPr="5C8AEDF9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от 02.11.2016 №148 “Об утверждении Положения о комиссии по приемке </w:t>
            </w:r>
            <w:proofErr w:type="gramStart"/>
            <w:r w:rsidRPr="5C8AEDF9">
              <w:rPr>
                <w:rFonts w:ascii="Times New Roman" w:eastAsia="Times New Roman" w:hAnsi="Times New Roman" w:cs="Times New Roman"/>
              </w:rPr>
              <w:t>жилых помещений</w:t>
            </w:r>
            <w:proofErr w:type="gramEnd"/>
            <w:r w:rsidRPr="5C8AEDF9">
              <w:rPr>
                <w:rFonts w:ascii="Times New Roman" w:eastAsia="Times New Roman" w:hAnsi="Times New Roman" w:cs="Times New Roman"/>
              </w:rPr>
              <w:t xml:space="preserve"> приобретаемых для детей-сирот и детей, оставшихся без попечения родителей, а также лиц из числа детей-сирот и детей, оставшихся без попечения родителей, формы Акта приемки жилого помещения, приобретаемого для детей-сирот и лиц из их числа в Саровском сельском поселении и состава комиссии”</w:t>
            </w:r>
          </w:p>
        </w:tc>
        <w:tc>
          <w:tcPr>
            <w:tcW w:w="1440" w:type="dxa"/>
          </w:tcPr>
          <w:p w14:paraId="2211EFAF" w14:textId="6555DC0D" w:rsidR="005446F5" w:rsidRDefault="5C8AEDF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8AEDF9">
              <w:rPr>
                <w:rFonts w:ascii="Times New Roman" w:eastAsia="Times New Roman" w:hAnsi="Times New Roman" w:cs="Times New Roman"/>
                <w:lang w:val="en-US"/>
              </w:rPr>
              <w:t>04.10</w:t>
            </w:r>
          </w:p>
        </w:tc>
        <w:tc>
          <w:tcPr>
            <w:tcW w:w="1230" w:type="dxa"/>
          </w:tcPr>
          <w:p w14:paraId="2524E391" w14:textId="290DD3F3" w:rsidR="005446F5" w:rsidRDefault="5C8AEDF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C8AEDF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8AEDF9" w14:paraId="7DAB5379" w14:textId="77777777" w:rsidTr="44FE8CDB">
        <w:tc>
          <w:tcPr>
            <w:tcW w:w="1870" w:type="dxa"/>
            <w:vMerge/>
          </w:tcPr>
          <w:p w14:paraId="4D36974E" w14:textId="77777777" w:rsidR="00620F5F" w:rsidRDefault="00620F5F"/>
        </w:tc>
        <w:tc>
          <w:tcPr>
            <w:tcW w:w="3690" w:type="dxa"/>
          </w:tcPr>
          <w:p w14:paraId="48464BB7" w14:textId="40B82516" w:rsidR="5C8AEDF9" w:rsidRPr="00053C3A" w:rsidRDefault="00053C3A" w:rsidP="00053C3A">
            <w:pPr>
              <w:rPr>
                <w:rFonts w:ascii="Times New Roman" w:hAnsi="Times New Roman" w:cs="Times New Roman"/>
              </w:rPr>
            </w:pPr>
            <w:r w:rsidRPr="00053C3A">
              <w:rPr>
                <w:rFonts w:ascii="Times New Roman" w:hAnsi="Times New Roman" w:cs="Times New Roman"/>
              </w:rPr>
              <w:t xml:space="preserve">О принятии на учёт в качестве нуждающейся в жилом помещении </w:t>
            </w:r>
          </w:p>
        </w:tc>
        <w:tc>
          <w:tcPr>
            <w:tcW w:w="1440" w:type="dxa"/>
          </w:tcPr>
          <w:p w14:paraId="7ACEB462" w14:textId="68C40257" w:rsidR="5C8AEDF9" w:rsidRDefault="20869BC0" w:rsidP="5C8AEDF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0869BC0">
              <w:rPr>
                <w:rFonts w:ascii="Times New Roman" w:eastAsia="Times New Roman" w:hAnsi="Times New Roman" w:cs="Times New Roman"/>
                <w:lang w:val="en-US"/>
              </w:rPr>
              <w:t>21.10.</w:t>
            </w:r>
          </w:p>
        </w:tc>
        <w:tc>
          <w:tcPr>
            <w:tcW w:w="1230" w:type="dxa"/>
          </w:tcPr>
          <w:p w14:paraId="29614844" w14:textId="1FEE2ADA" w:rsidR="5C8AEDF9" w:rsidRDefault="4C4A8B9B" w:rsidP="5C8AE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C4A8B9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20" w:type="dxa"/>
          </w:tcPr>
          <w:p w14:paraId="741D3C88" w14:textId="3FD219F4" w:rsidR="5C8AEDF9" w:rsidRDefault="5C8AEDF9" w:rsidP="5C8AEDF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8AEDF9" w14:paraId="20C8D8FB" w14:textId="77777777" w:rsidTr="44FE8CDB">
        <w:tc>
          <w:tcPr>
            <w:tcW w:w="1870" w:type="dxa"/>
            <w:vMerge/>
          </w:tcPr>
          <w:p w14:paraId="47064D8D" w14:textId="77777777" w:rsidR="00620F5F" w:rsidRDefault="00620F5F"/>
        </w:tc>
        <w:tc>
          <w:tcPr>
            <w:tcW w:w="3690" w:type="dxa"/>
          </w:tcPr>
          <w:p w14:paraId="4036E6AD" w14:textId="69D29F56" w:rsidR="5C8AEDF9" w:rsidRDefault="6ABB8AB2" w:rsidP="5C8AEDF9">
            <w:pPr>
              <w:rPr>
                <w:rFonts w:ascii="Times New Roman" w:eastAsia="Times New Roman" w:hAnsi="Times New Roman" w:cs="Times New Roman"/>
              </w:rPr>
            </w:pPr>
            <w:r w:rsidRPr="6ABB8AB2">
              <w:rPr>
                <w:rFonts w:ascii="Times New Roman" w:eastAsia="Times New Roman" w:hAnsi="Times New Roman" w:cs="Times New Roman"/>
              </w:rPr>
              <w:t xml:space="preserve">О расходовании средств иного </w:t>
            </w:r>
            <w:r w:rsidRPr="6ABB8AB2">
              <w:rPr>
                <w:rFonts w:ascii="Times New Roman" w:eastAsia="Times New Roman" w:hAnsi="Times New Roman" w:cs="Times New Roman"/>
              </w:rPr>
              <w:lastRenderedPageBreak/>
              <w:t>межбюджетного трансферта на благоустройство населенных пунктов Саровское сельское поселение</w:t>
            </w:r>
          </w:p>
        </w:tc>
        <w:tc>
          <w:tcPr>
            <w:tcW w:w="1440" w:type="dxa"/>
          </w:tcPr>
          <w:p w14:paraId="069C3F82" w14:textId="74BD2571" w:rsidR="5C8AEDF9" w:rsidRDefault="6ABB8AB2" w:rsidP="5C8AEDF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ABB8AB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21.10</w:t>
            </w:r>
          </w:p>
        </w:tc>
        <w:tc>
          <w:tcPr>
            <w:tcW w:w="1230" w:type="dxa"/>
          </w:tcPr>
          <w:p w14:paraId="23C171B6" w14:textId="61D24E08" w:rsidR="5C8AEDF9" w:rsidRDefault="6ABB8AB2" w:rsidP="5C8AE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ABB8AB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20" w:type="dxa"/>
          </w:tcPr>
          <w:p w14:paraId="397C8177" w14:textId="022F8E4B" w:rsidR="5C8AEDF9" w:rsidRDefault="5C8AEDF9" w:rsidP="5C8AEDF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8AEDF9" w14:paraId="21BF0A29" w14:textId="77777777" w:rsidTr="44FE8CDB">
        <w:trPr>
          <w:trHeight w:val="2085"/>
        </w:trPr>
        <w:tc>
          <w:tcPr>
            <w:tcW w:w="1870" w:type="dxa"/>
            <w:vMerge/>
          </w:tcPr>
          <w:p w14:paraId="6CA66652" w14:textId="77777777" w:rsidR="00620F5F" w:rsidRDefault="00620F5F"/>
        </w:tc>
        <w:tc>
          <w:tcPr>
            <w:tcW w:w="3690" w:type="dxa"/>
          </w:tcPr>
          <w:p w14:paraId="0D9DC1E0" w14:textId="7673EDC8" w:rsidR="5C8AEDF9" w:rsidRDefault="44FE8CDB" w:rsidP="04191352">
            <w:pPr>
              <w:rPr>
                <w:rFonts w:ascii="Times New Roman" w:eastAsia="Times New Roman" w:hAnsi="Times New Roman" w:cs="Times New Roman"/>
              </w:rPr>
            </w:pPr>
            <w:r w:rsidRPr="44FE8CDB">
              <w:rPr>
                <w:rFonts w:ascii="Times New Roman" w:eastAsia="Times New Roman" w:hAnsi="Times New Roman" w:cs="Times New Roman"/>
              </w:rPr>
              <w:t xml:space="preserve">О списании имущества </w:t>
            </w:r>
          </w:p>
          <w:p w14:paraId="1B1599EE" w14:textId="188750C9" w:rsidR="5C8AEDF9" w:rsidRDefault="04191352" w:rsidP="04191352">
            <w:pPr>
              <w:rPr>
                <w:rFonts w:ascii="Times New Roman" w:eastAsia="Times New Roman" w:hAnsi="Times New Roman" w:cs="Times New Roman"/>
              </w:rPr>
            </w:pPr>
            <w:r w:rsidRPr="04191352">
              <w:rPr>
                <w:rFonts w:ascii="Times New Roman" w:eastAsia="Times New Roman" w:hAnsi="Times New Roman" w:cs="Times New Roman"/>
              </w:rPr>
              <w:t>с баланса Администрации Саровского сельского поселения</w:t>
            </w:r>
          </w:p>
          <w:p w14:paraId="6E36F170" w14:textId="5B83E497" w:rsidR="5C8AEDF9" w:rsidRDefault="04191352" w:rsidP="04191352">
            <w:pPr>
              <w:rPr>
                <w:rFonts w:ascii="Times New Roman" w:eastAsia="Times New Roman" w:hAnsi="Times New Roman" w:cs="Times New Roman"/>
              </w:rPr>
            </w:pPr>
            <w:r w:rsidRPr="04191352">
              <w:rPr>
                <w:rFonts w:ascii="Times New Roman" w:eastAsia="Times New Roman" w:hAnsi="Times New Roman" w:cs="Times New Roman"/>
              </w:rPr>
              <w:t xml:space="preserve">и включении в муниципальную казну муниципального образования </w:t>
            </w:r>
          </w:p>
          <w:p w14:paraId="7A73E153" w14:textId="1D4BBD32" w:rsidR="5C8AEDF9" w:rsidRDefault="04191352" w:rsidP="04191352">
            <w:pPr>
              <w:rPr>
                <w:rFonts w:ascii="Times New Roman" w:eastAsia="Times New Roman" w:hAnsi="Times New Roman" w:cs="Times New Roman"/>
              </w:rPr>
            </w:pPr>
            <w:r w:rsidRPr="04191352">
              <w:rPr>
                <w:rFonts w:ascii="Times New Roman" w:eastAsia="Times New Roman" w:hAnsi="Times New Roman" w:cs="Times New Roman"/>
              </w:rPr>
              <w:t>«Саровское сельское поселение»</w:t>
            </w:r>
          </w:p>
        </w:tc>
        <w:tc>
          <w:tcPr>
            <w:tcW w:w="1440" w:type="dxa"/>
          </w:tcPr>
          <w:p w14:paraId="23ECBFC1" w14:textId="64D3D233" w:rsidR="5C8AEDF9" w:rsidRDefault="04191352" w:rsidP="5C8AEDF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4191352">
              <w:rPr>
                <w:rFonts w:ascii="Times New Roman" w:eastAsia="Times New Roman" w:hAnsi="Times New Roman" w:cs="Times New Roman"/>
                <w:lang w:val="en-US"/>
              </w:rPr>
              <w:t>22.10</w:t>
            </w:r>
          </w:p>
        </w:tc>
        <w:tc>
          <w:tcPr>
            <w:tcW w:w="1230" w:type="dxa"/>
          </w:tcPr>
          <w:p w14:paraId="1AB57815" w14:textId="4E6773A7" w:rsidR="5C8AEDF9" w:rsidRDefault="04191352" w:rsidP="5C8AE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419135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20" w:type="dxa"/>
          </w:tcPr>
          <w:p w14:paraId="378161BF" w14:textId="1FEADAD9" w:rsidR="5C8AEDF9" w:rsidRDefault="5C8AEDF9" w:rsidP="5C8AEDF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AEA110A" w14:paraId="21A5335E" w14:textId="77777777" w:rsidTr="44FE8CDB">
        <w:tc>
          <w:tcPr>
            <w:tcW w:w="1870" w:type="dxa"/>
            <w:vMerge/>
          </w:tcPr>
          <w:p w14:paraId="180D2B31" w14:textId="77777777" w:rsidR="00620F5F" w:rsidRDefault="00620F5F"/>
        </w:tc>
        <w:tc>
          <w:tcPr>
            <w:tcW w:w="3690" w:type="dxa"/>
          </w:tcPr>
          <w:p w14:paraId="16065E93" w14:textId="6EC00DB5" w:rsidR="0AEA110A" w:rsidRDefault="0AEA110A" w:rsidP="0AEA110A">
            <w:pPr>
              <w:rPr>
                <w:rFonts w:ascii="Times New Roman" w:eastAsia="Times New Roman" w:hAnsi="Times New Roman" w:cs="Times New Roman"/>
              </w:rPr>
            </w:pPr>
            <w:r w:rsidRPr="0AEA110A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12.05.2021 № 29 “О расходовании средств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“Саровское сельское поселение” в 2021 году</w:t>
            </w:r>
          </w:p>
        </w:tc>
        <w:tc>
          <w:tcPr>
            <w:tcW w:w="1440" w:type="dxa"/>
          </w:tcPr>
          <w:p w14:paraId="016D7D18" w14:textId="42914134" w:rsidR="0AEA110A" w:rsidRDefault="0AEA110A" w:rsidP="0AEA11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AEA110A">
              <w:rPr>
                <w:rFonts w:ascii="Times New Roman" w:eastAsia="Times New Roman" w:hAnsi="Times New Roman" w:cs="Times New Roman"/>
                <w:lang w:val="en-US"/>
              </w:rPr>
              <w:t>22.10</w:t>
            </w:r>
          </w:p>
        </w:tc>
        <w:tc>
          <w:tcPr>
            <w:tcW w:w="1230" w:type="dxa"/>
          </w:tcPr>
          <w:p w14:paraId="399C3E65" w14:textId="7AE00946" w:rsidR="0AEA110A" w:rsidRDefault="0AEA110A" w:rsidP="0AEA1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EA110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20" w:type="dxa"/>
          </w:tcPr>
          <w:p w14:paraId="1394645F" w14:textId="211F6F3F" w:rsidR="0AEA110A" w:rsidRDefault="0AEA110A" w:rsidP="0AEA11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44FE8CDB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44FE8CDB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7D934744" w:rsidR="758A909B" w:rsidRPr="005446F5" w:rsidRDefault="13CAE1B7" w:rsidP="758A909B">
            <w:pPr>
              <w:rPr>
                <w:rFonts w:ascii="Times New Roman" w:eastAsia="Times New Roman" w:hAnsi="Times New Roman" w:cs="Times New Roman"/>
              </w:rPr>
            </w:pPr>
            <w:r w:rsidRPr="13CAE1B7">
              <w:rPr>
                <w:rFonts w:ascii="Times New Roman" w:eastAsia="Times New Roman" w:hAnsi="Times New Roman" w:cs="Times New Roman"/>
              </w:rPr>
              <w:t>О назначении временно исполняющего обязанности главы администрации</w:t>
            </w:r>
          </w:p>
        </w:tc>
        <w:tc>
          <w:tcPr>
            <w:tcW w:w="1440" w:type="dxa"/>
          </w:tcPr>
          <w:p w14:paraId="6DBCBE93" w14:textId="7540ED78" w:rsidR="758A909B" w:rsidRDefault="13CAE1B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3CAE1B7">
              <w:rPr>
                <w:rFonts w:ascii="Times New Roman" w:eastAsia="Times New Roman" w:hAnsi="Times New Roman" w:cs="Times New Roman"/>
                <w:lang w:val="en-US"/>
              </w:rPr>
              <w:t>01.10.</w:t>
            </w:r>
          </w:p>
        </w:tc>
        <w:tc>
          <w:tcPr>
            <w:tcW w:w="1230" w:type="dxa"/>
          </w:tcPr>
          <w:p w14:paraId="7F08D533" w14:textId="34849A45" w:rsidR="758A909B" w:rsidRPr="005446F5" w:rsidRDefault="00F76B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44FE8CDB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20EA7F19" w:rsidR="758A909B" w:rsidRPr="00053C3A" w:rsidRDefault="41240518" w:rsidP="41240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3C3A">
              <w:rPr>
                <w:rFonts w:ascii="Times New Roman" w:eastAsia="Times New Roman" w:hAnsi="Times New Roman" w:cs="Times New Roman"/>
                <w:color w:val="000000" w:themeColor="text1"/>
              </w:rPr>
              <w:t>Об утверждении отчетов об исполнении бюджета муниципального образования “Саровское сельское поселение” за девять месяцев 2021 года</w:t>
            </w:r>
          </w:p>
        </w:tc>
        <w:tc>
          <w:tcPr>
            <w:tcW w:w="1440" w:type="dxa"/>
          </w:tcPr>
          <w:p w14:paraId="4B66DF72" w14:textId="00519719" w:rsidR="758A909B" w:rsidRDefault="20869BC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0869BC0">
              <w:rPr>
                <w:rFonts w:ascii="Times New Roman" w:eastAsia="Times New Roman" w:hAnsi="Times New Roman" w:cs="Times New Roman"/>
                <w:lang w:val="en-US"/>
              </w:rPr>
              <w:t>01.10.</w:t>
            </w:r>
          </w:p>
        </w:tc>
        <w:tc>
          <w:tcPr>
            <w:tcW w:w="1230" w:type="dxa"/>
          </w:tcPr>
          <w:p w14:paraId="0E3BD6C0" w14:textId="6D9B112F" w:rsidR="758A909B" w:rsidRDefault="0DDEB54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DDEB54C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1120" w:type="dxa"/>
          </w:tcPr>
          <w:p w14:paraId="06DCDEB3" w14:textId="69CB8102" w:rsidR="758A909B" w:rsidRDefault="758A909B" w:rsidP="6CDAB8D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94023B9" w14:textId="6E545437" w:rsidR="758A909B" w:rsidRDefault="758A909B" w:rsidP="6CDAB8D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44FE8CDB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6EBFCC19" w:rsidR="758A909B" w:rsidRPr="00053C3A" w:rsidRDefault="6CDAB8DD" w:rsidP="758A909B">
            <w:pPr>
              <w:rPr>
                <w:rFonts w:ascii="Times New Roman" w:eastAsia="Times New Roman" w:hAnsi="Times New Roman" w:cs="Times New Roman"/>
              </w:rPr>
            </w:pPr>
            <w:r w:rsidRPr="00053C3A">
              <w:rPr>
                <w:rFonts w:ascii="Times New Roman" w:eastAsia="Times New Roman" w:hAnsi="Times New Roman" w:cs="Times New Roman"/>
              </w:rPr>
              <w:t>Об определении количества сотрудников Администрации Саровского сельского поселения, для которых дни с 01.11.2021 по 03.11.2021 являются рабочими.</w:t>
            </w:r>
          </w:p>
        </w:tc>
        <w:tc>
          <w:tcPr>
            <w:tcW w:w="1440" w:type="dxa"/>
          </w:tcPr>
          <w:p w14:paraId="246C1DDD" w14:textId="4C60841C" w:rsidR="758A909B" w:rsidRDefault="6CDAB8DD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CDAB8DD">
              <w:rPr>
                <w:rFonts w:ascii="Times New Roman" w:eastAsia="Times New Roman" w:hAnsi="Times New Roman" w:cs="Times New Roman"/>
                <w:lang w:val="en-US"/>
              </w:rPr>
              <w:t>28.10.</w:t>
            </w:r>
          </w:p>
        </w:tc>
        <w:tc>
          <w:tcPr>
            <w:tcW w:w="1230" w:type="dxa"/>
          </w:tcPr>
          <w:p w14:paraId="21EEC702" w14:textId="55434E18" w:rsidR="758A909B" w:rsidRDefault="6CDAB8DD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CDAB8DD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1120" w:type="dxa"/>
          </w:tcPr>
          <w:p w14:paraId="613106C9" w14:textId="09BB2615" w:rsidR="758A909B" w:rsidRDefault="758A909B" w:rsidP="6CDAB8D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CDAB8DD" w14:paraId="0743672E" w14:textId="77777777" w:rsidTr="44FE8CDB">
        <w:tc>
          <w:tcPr>
            <w:tcW w:w="1870" w:type="dxa"/>
          </w:tcPr>
          <w:p w14:paraId="0F172B81" w14:textId="3A769764" w:rsidR="6CDAB8DD" w:rsidRDefault="6CDAB8DD" w:rsidP="6CDAB8D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90" w:type="dxa"/>
          </w:tcPr>
          <w:p w14:paraId="1B28FB40" w14:textId="1AAA880D" w:rsidR="6CDAB8DD" w:rsidRPr="00053C3A" w:rsidRDefault="6CDAB8DD" w:rsidP="6CDAB8DD">
            <w:pPr>
              <w:rPr>
                <w:rFonts w:ascii="Times New Roman" w:eastAsia="Times New Roman" w:hAnsi="Times New Roman" w:cs="Times New Roman"/>
              </w:rPr>
            </w:pPr>
            <w:r w:rsidRPr="00053C3A">
              <w:rPr>
                <w:rFonts w:ascii="Times New Roman" w:eastAsia="Times New Roman" w:hAnsi="Times New Roman" w:cs="Times New Roman"/>
              </w:rPr>
              <w:t xml:space="preserve">Об организации проведения профилактических прививок (вакцинации) работников против новой </w:t>
            </w:r>
            <w:proofErr w:type="spellStart"/>
            <w:r w:rsidRPr="00053C3A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053C3A">
              <w:rPr>
                <w:rFonts w:ascii="Times New Roman" w:eastAsia="Times New Roman" w:hAnsi="Times New Roman" w:cs="Times New Roman"/>
              </w:rPr>
              <w:t xml:space="preserve"> инфекции.</w:t>
            </w:r>
          </w:p>
        </w:tc>
        <w:tc>
          <w:tcPr>
            <w:tcW w:w="1440" w:type="dxa"/>
          </w:tcPr>
          <w:p w14:paraId="09373290" w14:textId="69D88321" w:rsidR="6CDAB8DD" w:rsidRDefault="6CDAB8DD" w:rsidP="6CDAB8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CDAB8DD">
              <w:rPr>
                <w:rFonts w:ascii="Times New Roman" w:eastAsia="Times New Roman" w:hAnsi="Times New Roman" w:cs="Times New Roman"/>
                <w:lang w:val="en-US"/>
              </w:rPr>
              <w:t>28.10.</w:t>
            </w:r>
          </w:p>
        </w:tc>
        <w:tc>
          <w:tcPr>
            <w:tcW w:w="1230" w:type="dxa"/>
          </w:tcPr>
          <w:p w14:paraId="76A34342" w14:textId="244417BB" w:rsidR="6CDAB8DD" w:rsidRDefault="6CDAB8DD" w:rsidP="6CDAB8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CDAB8DD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1120" w:type="dxa"/>
          </w:tcPr>
          <w:p w14:paraId="5B45AC30" w14:textId="546A3830" w:rsidR="6CDAB8DD" w:rsidRDefault="6CDAB8DD" w:rsidP="6CDAB8D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2E5964F1" w14:textId="3FC349B1" w:rsidR="6CDAB8DD" w:rsidRDefault="6CDAB8DD" w:rsidP="6CDAB8DD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3C3A"/>
    <w:rsid w:val="000565B6"/>
    <w:rsid w:val="0008049F"/>
    <w:rsid w:val="001A62C1"/>
    <w:rsid w:val="00226E0F"/>
    <w:rsid w:val="00235955"/>
    <w:rsid w:val="00330C39"/>
    <w:rsid w:val="003C1CDA"/>
    <w:rsid w:val="00414F23"/>
    <w:rsid w:val="004E4479"/>
    <w:rsid w:val="005446F5"/>
    <w:rsid w:val="00620F5F"/>
    <w:rsid w:val="006A34F0"/>
    <w:rsid w:val="00733A36"/>
    <w:rsid w:val="0080161F"/>
    <w:rsid w:val="0087738C"/>
    <w:rsid w:val="00C52BE9"/>
    <w:rsid w:val="00D61CF8"/>
    <w:rsid w:val="00DA61FD"/>
    <w:rsid w:val="00E3535A"/>
    <w:rsid w:val="00F76B9B"/>
    <w:rsid w:val="0367A318"/>
    <w:rsid w:val="03DC2878"/>
    <w:rsid w:val="04191352"/>
    <w:rsid w:val="065BE03F"/>
    <w:rsid w:val="0AEA110A"/>
    <w:rsid w:val="0CA742A0"/>
    <w:rsid w:val="0CAF45DF"/>
    <w:rsid w:val="0DDEB54C"/>
    <w:rsid w:val="13CAE1B7"/>
    <w:rsid w:val="197711AE"/>
    <w:rsid w:val="20869BC0"/>
    <w:rsid w:val="2A5D3E52"/>
    <w:rsid w:val="2DDE117D"/>
    <w:rsid w:val="34327421"/>
    <w:rsid w:val="38068A64"/>
    <w:rsid w:val="408B3399"/>
    <w:rsid w:val="41240518"/>
    <w:rsid w:val="44FE8CDB"/>
    <w:rsid w:val="4C0842F6"/>
    <w:rsid w:val="4C4A8B9B"/>
    <w:rsid w:val="4D0D0572"/>
    <w:rsid w:val="4FA5AF29"/>
    <w:rsid w:val="5116B14D"/>
    <w:rsid w:val="5720CA23"/>
    <w:rsid w:val="57C67AEC"/>
    <w:rsid w:val="596DFCB6"/>
    <w:rsid w:val="5C8AEDF9"/>
    <w:rsid w:val="6ABB8AB2"/>
    <w:rsid w:val="6AED93BC"/>
    <w:rsid w:val="6B4952DE"/>
    <w:rsid w:val="6CDAB8DD"/>
    <w:rsid w:val="71F24FFE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FD988732-5B8A-42B1-9654-CD9AA71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Manager/>
  <Company/>
  <LinksUpToDate>false</LinksUpToDate>
  <CharactersWithSpaces>2472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63</cp:revision>
  <dcterms:created xsi:type="dcterms:W3CDTF">2014-04-25T13:47:00Z</dcterms:created>
  <dcterms:modified xsi:type="dcterms:W3CDTF">2021-10-29T09:38:00Z</dcterms:modified>
  <cp:category/>
</cp:coreProperties>
</file>