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0" w:rsidRPr="004E6440" w:rsidRDefault="00EA347D" w:rsidP="004E644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EA347D">
        <w:rPr>
          <w:rStyle w:val="a4"/>
          <w:b w:val="0"/>
          <w:color w:val="000000"/>
          <w:sz w:val="28"/>
          <w:szCs w:val="28"/>
        </w:rPr>
        <w:t>Исчерпывающий перечень сведений, которые могут запрашиваться контролируемым органом у контролируемого лица при осущес</w:t>
      </w:r>
      <w:r>
        <w:rPr>
          <w:rStyle w:val="a4"/>
          <w:b w:val="0"/>
          <w:color w:val="000000"/>
          <w:sz w:val="28"/>
          <w:szCs w:val="28"/>
        </w:rPr>
        <w:t>твлении муниципального контроля</w:t>
      </w:r>
    </w:p>
    <w:p w:rsidR="00F313CF" w:rsidRPr="00F313CF" w:rsidRDefault="00F313CF" w:rsidP="00F313CF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1. Устав организации</w:t>
      </w:r>
      <w:bookmarkStart w:id="0" w:name="_GoBack"/>
      <w:bookmarkEnd w:id="0"/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(хозяйствующего субъекта); </w:t>
      </w:r>
    </w:p>
    <w:p w:rsidR="00F313CF" w:rsidRPr="00F313CF" w:rsidRDefault="00F313CF" w:rsidP="00F313CF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F313C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2. Документы, удостоверяющие личность и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на время проведения контрольных (надзорных) м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ероприятий; </w:t>
      </w:r>
    </w:p>
    <w:p w:rsidR="00F313CF" w:rsidRPr="00F313CF" w:rsidRDefault="00F313CF" w:rsidP="00F313CF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F313C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3. Копии договоров аренды (субаренды) объектов недвижимого имущества и стационарных движимых объектов, заключенных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установленном законом порядке; </w:t>
      </w:r>
    </w:p>
    <w:p w:rsidR="0053107F" w:rsidRDefault="00F313CF" w:rsidP="00F313CF">
      <w:r w:rsidRPr="00F313C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4. Копии сопроводительных документов на транспортировку древесины.</w:t>
      </w:r>
    </w:p>
    <w:sectPr w:rsidR="0053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D"/>
    <w:rsid w:val="004E6440"/>
    <w:rsid w:val="0053107F"/>
    <w:rsid w:val="00777714"/>
    <w:rsid w:val="00BE04CA"/>
    <w:rsid w:val="00EA2160"/>
    <w:rsid w:val="00EA347D"/>
    <w:rsid w:val="00F3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2</cp:revision>
  <dcterms:created xsi:type="dcterms:W3CDTF">2022-06-08T05:40:00Z</dcterms:created>
  <dcterms:modified xsi:type="dcterms:W3CDTF">2022-06-08T05:40:00Z</dcterms:modified>
</cp:coreProperties>
</file>