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E22E66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</w:p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984"/>
        <w:gridCol w:w="8954"/>
      </w:tblGrid>
      <w:tr w:rsidR="004D5F42" w:rsidTr="004B1D7E">
        <w:trPr>
          <w:trHeight w:val="836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198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 НПА</w:t>
            </w:r>
          </w:p>
        </w:tc>
        <w:tc>
          <w:tcPr>
            <w:tcW w:w="895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ответственности за нарушение обязательных требований</w:t>
            </w: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4B1D7E" w:rsidRPr="004D5F42" w:rsidRDefault="004B1D7E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1984" w:type="dxa"/>
          </w:tcPr>
          <w:p w:rsidR="004B1D7E" w:rsidRPr="004B1D7E" w:rsidRDefault="004B1D7E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пункты 2, 5 статьи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D7E" w:rsidRPr="004B1D7E" w:rsidRDefault="004B1D7E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статья 39.35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D7E" w:rsidRPr="004B1D7E" w:rsidRDefault="004B1D7E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пункты 8, 9 статьи 39.50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D7E" w:rsidRPr="004D5F42" w:rsidRDefault="004B1D7E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статья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пункт 3 статьи 97</w:t>
            </w:r>
          </w:p>
        </w:tc>
        <w:tc>
          <w:tcPr>
            <w:tcW w:w="8954" w:type="dxa"/>
            <w:vMerge w:val="restart"/>
          </w:tcPr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т. 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указанный земельный участок,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ч. 1 ст. 8.7 КоАП РФ - 1.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 строительства, реконструкции и (или) эксплуатации объектов, не связанных с созданием лесной инфраструктуры, сноса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бъектов лесной инфраструктуры -</w:t>
            </w:r>
            <w:proofErr w:type="gramEnd"/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ч.2 ст. 8.7 КоАП РФ 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ачественное состояние земель,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ст. 8.8 КоАП РФ - 1.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2.1 и 3 настоящей статьи,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рублей;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2. Неиспользование земельного участка из земель сельскохозяйственного назначения, оборот которого регулируется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законом от 24 июля 2002 года № 101-ФЗ «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Об обороте земель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ельскохозяйственного назначения»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Об обороте земель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назначения»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</w:t>
            </w:r>
            <w:r w:rsidRPr="004B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кадастровой стоимости земельного участка, но не менее пятидесяти тысяч рублей; </w:t>
            </w:r>
            <w:proofErr w:type="gramStart"/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4B1D7E" w:rsidRPr="004B1D7E" w:rsidRDefault="004B1D7E" w:rsidP="004B1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>ч.1 ст. 19.4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4B1D7E" w:rsidRPr="00C570B9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4B1D7E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ч.1 ст. 19.4.1 </w:t>
            </w: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4B1D7E" w:rsidRPr="00C570B9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19.4.2 настоящего Кодекса, -</w:t>
            </w:r>
            <w:proofErr w:type="gramEnd"/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4B1D7E" w:rsidRDefault="004B1D7E" w:rsidP="007F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 ст. 19.5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4B1D7E" w:rsidRPr="00C570B9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нарушений законодательства -</w:t>
            </w:r>
            <w:proofErr w:type="gramEnd"/>
          </w:p>
          <w:p w:rsidR="004B1D7E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B1D7E" w:rsidRDefault="004B1D7E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63E">
              <w:rPr>
                <w:rFonts w:ascii="Times New Roman" w:hAnsi="Times New Roman" w:cs="Times New Roman"/>
                <w:sz w:val="28"/>
                <w:szCs w:val="28"/>
              </w:rPr>
              <w:t xml:space="preserve">ст. 19.7  </w:t>
            </w:r>
            <w:r w:rsidRPr="005D1C39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4B1D7E" w:rsidRPr="00C570B9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</w:t>
            </w:r>
            <w:r w:rsidRPr="00C5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      </w:r>
            <w:proofErr w:type="gramEnd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19.8.3 настоящего Кодекса, -</w:t>
            </w:r>
            <w:proofErr w:type="gramEnd"/>
          </w:p>
          <w:p w:rsidR="004B1D7E" w:rsidRPr="004D5F42" w:rsidRDefault="004B1D7E" w:rsidP="005D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B9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4B1D7E" w:rsidTr="00C570B9">
        <w:trPr>
          <w:trHeight w:val="345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4B1D7E" w:rsidRPr="004D5F42" w:rsidRDefault="004B1D7E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B6590">
              <w:rPr>
                <w:rFonts w:ascii="Times New Roman" w:hAnsi="Times New Roman" w:cs="Times New Roman"/>
                <w:sz w:val="28"/>
                <w:szCs w:val="28"/>
              </w:rPr>
              <w:t>ражданский кодекс РФ (часть первая)</w:t>
            </w:r>
          </w:p>
        </w:tc>
        <w:tc>
          <w:tcPr>
            <w:tcW w:w="1984" w:type="dxa"/>
          </w:tcPr>
          <w:p w:rsidR="004B1D7E" w:rsidRPr="004D5F42" w:rsidRDefault="004B1D7E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79">
              <w:rPr>
                <w:rFonts w:ascii="Times New Roman" w:hAnsi="Times New Roman" w:cs="Times New Roman"/>
                <w:sz w:val="28"/>
                <w:szCs w:val="28"/>
              </w:rPr>
              <w:t>пункты 1, 2 статьи 8.1</w:t>
            </w:r>
          </w:p>
        </w:tc>
        <w:tc>
          <w:tcPr>
            <w:tcW w:w="8954" w:type="dxa"/>
            <w:vMerge/>
          </w:tcPr>
          <w:p w:rsidR="004B1D7E" w:rsidRPr="004D5F42" w:rsidRDefault="004B1D7E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4B1D7E" w:rsidRPr="004D5F42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79">
              <w:rPr>
                <w:rFonts w:ascii="Times New Roman" w:hAnsi="Times New Roman" w:cs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закон от 29 июля 2017 г. № 217-ФЗ «</w:t>
            </w:r>
            <w:r w:rsidRPr="00B15579">
              <w:rPr>
                <w:rFonts w:ascii="Times New Roman" w:hAnsi="Times New Roman" w:cs="Times New Roman"/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</w:t>
            </w:r>
          </w:p>
        </w:tc>
        <w:tc>
          <w:tcPr>
            <w:tcW w:w="1984" w:type="dxa"/>
          </w:tcPr>
          <w:p w:rsidR="004B1D7E" w:rsidRPr="00B42D17" w:rsidRDefault="004B1D7E" w:rsidP="00B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17"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</w:p>
          <w:p w:rsidR="004B1D7E" w:rsidRPr="004D5F42" w:rsidRDefault="004B1D7E" w:rsidP="00B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17">
              <w:rPr>
                <w:rFonts w:ascii="Times New Roman" w:hAnsi="Times New Roman" w:cs="Times New Roman"/>
                <w:sz w:val="28"/>
                <w:szCs w:val="28"/>
              </w:rPr>
              <w:t>пункт 1 статьи 22 пункт 1 статьи 24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4B1D7E" w:rsidRPr="004D5F42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17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 закон от 7 июля 2003 г. №</w:t>
            </w:r>
            <w:r w:rsidRPr="00B42D17">
              <w:rPr>
                <w:rFonts w:ascii="Times New Roman" w:hAnsi="Times New Roman" w:cs="Times New Roman"/>
                <w:sz w:val="28"/>
                <w:szCs w:val="28"/>
              </w:rPr>
              <w:t xml:space="preserve"> 112-Ф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личном подсобном хозяйстве»</w:t>
            </w:r>
          </w:p>
        </w:tc>
        <w:tc>
          <w:tcPr>
            <w:tcW w:w="1984" w:type="dxa"/>
          </w:tcPr>
          <w:p w:rsidR="004B1D7E" w:rsidRPr="004D5F42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1 статьи 2 пункты 2,3 </w:t>
            </w:r>
            <w:r w:rsidRPr="00B42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4 статья 10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11" w:type="dxa"/>
          </w:tcPr>
          <w:p w:rsidR="004B1D7E" w:rsidRPr="005D1C39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 от 21 декабря 2001 г. № 178-ФЗ «</w:t>
            </w: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О приватизации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 муниципального имущества»</w:t>
            </w:r>
          </w:p>
        </w:tc>
        <w:tc>
          <w:tcPr>
            <w:tcW w:w="1984" w:type="dxa"/>
          </w:tcPr>
          <w:p w:rsidR="004B1D7E" w:rsidRPr="005D1C39" w:rsidRDefault="004B1D7E" w:rsidP="00C5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пункт 3 статьи 28</w:t>
            </w:r>
          </w:p>
        </w:tc>
        <w:tc>
          <w:tcPr>
            <w:tcW w:w="8954" w:type="dxa"/>
            <w:vMerge/>
          </w:tcPr>
          <w:p w:rsidR="004B1D7E" w:rsidRPr="005D1C39" w:rsidRDefault="004B1D7E" w:rsidP="000F0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A71A8D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11" w:type="dxa"/>
          </w:tcPr>
          <w:p w:rsidR="004B1D7E" w:rsidRPr="005D1C39" w:rsidRDefault="004B1D7E" w:rsidP="000F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закон от 24 июля 2002 г. № 101-ФЗ «</w:t>
            </w: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Об обороте земель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ельскохозяйственного назначения»</w:t>
            </w:r>
          </w:p>
        </w:tc>
        <w:tc>
          <w:tcPr>
            <w:tcW w:w="1984" w:type="dxa"/>
          </w:tcPr>
          <w:p w:rsidR="004B1D7E" w:rsidRPr="005D1C39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статья 1 статья 10</w:t>
            </w:r>
          </w:p>
        </w:tc>
        <w:tc>
          <w:tcPr>
            <w:tcW w:w="8954" w:type="dxa"/>
            <w:vMerge/>
          </w:tcPr>
          <w:p w:rsidR="004B1D7E" w:rsidRPr="005D1C39" w:rsidRDefault="004B1D7E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A71A8D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4B1D7E" w:rsidRPr="000F01C7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от 3 декабря 2014 г. № 1300 «</w:t>
            </w:r>
            <w:r w:rsidRPr="000F01C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стков и установления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сервитутов»</w:t>
            </w:r>
          </w:p>
        </w:tc>
        <w:tc>
          <w:tcPr>
            <w:tcW w:w="1984" w:type="dxa"/>
          </w:tcPr>
          <w:p w:rsidR="004B1D7E" w:rsidRPr="000F01C7" w:rsidRDefault="004B1D7E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</w:tc>
        <w:tc>
          <w:tcPr>
            <w:tcW w:w="8954" w:type="dxa"/>
            <w:vMerge/>
          </w:tcPr>
          <w:p w:rsidR="004B1D7E" w:rsidRPr="005D1C39" w:rsidRDefault="004B1D7E" w:rsidP="00CE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251" w:rsidRPr="00CE0251" w:rsidRDefault="00CE0251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0251" w:rsidRPr="00CE0251" w:rsidSect="00CE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1"/>
    <w:rsid w:val="000F01C7"/>
    <w:rsid w:val="00217C03"/>
    <w:rsid w:val="004B1D7E"/>
    <w:rsid w:val="004B6590"/>
    <w:rsid w:val="004D5F42"/>
    <w:rsid w:val="005D1C39"/>
    <w:rsid w:val="007E5E77"/>
    <w:rsid w:val="007F663E"/>
    <w:rsid w:val="0084055C"/>
    <w:rsid w:val="00B15579"/>
    <w:rsid w:val="00B42D17"/>
    <w:rsid w:val="00C570B9"/>
    <w:rsid w:val="00CE0251"/>
    <w:rsid w:val="00E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2022-06-08T03:59:00Z</dcterms:created>
  <dcterms:modified xsi:type="dcterms:W3CDTF">2022-06-08T03:59:00Z</dcterms:modified>
</cp:coreProperties>
</file>