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1D" w:rsidRDefault="00DF6913">
      <w:pPr>
        <w:jc w:val="center"/>
      </w:pPr>
      <w:r>
        <w:rPr>
          <w:rFonts w:ascii="Times New Roman" w:hAnsi="Times New Roman"/>
          <w:b/>
          <w:sz w:val="28"/>
        </w:rPr>
        <w:t>ВЕДОМОСТИ</w:t>
      </w:r>
    </w:p>
    <w:p w:rsidR="00B6771D" w:rsidRDefault="00DF6913">
      <w:pPr>
        <w:jc w:val="center"/>
      </w:pPr>
      <w:r>
        <w:rPr>
          <w:rFonts w:ascii="Times New Roman" w:hAnsi="Times New Roman"/>
          <w:b/>
          <w:sz w:val="28"/>
        </w:rPr>
        <w:t>ОРГАНОВ МЕСТНОГО САМОУПРАВЛЕНИЯ</w:t>
      </w:r>
    </w:p>
    <w:p w:rsidR="00B6771D" w:rsidRDefault="00DF6913">
      <w:pPr>
        <w:jc w:val="center"/>
      </w:pPr>
      <w:r>
        <w:rPr>
          <w:rFonts w:ascii="Times New Roman" w:hAnsi="Times New Roman"/>
          <w:b/>
          <w:sz w:val="28"/>
        </w:rPr>
        <w:t>САРОВСКОГО СЕЛЬСКОГО ПОСЕЛЕНИЯ</w:t>
      </w:r>
    </w:p>
    <w:p w:rsidR="00B6771D" w:rsidRDefault="00DF6913">
      <w:pPr>
        <w:jc w:val="center"/>
      </w:pPr>
      <w:r>
        <w:rPr>
          <w:rFonts w:ascii="Times New Roman" w:hAnsi="Times New Roman"/>
          <w:b/>
          <w:sz w:val="28"/>
        </w:rPr>
        <w:t xml:space="preserve"> </w:t>
      </w:r>
    </w:p>
    <w:p w:rsidR="00B6771D" w:rsidRDefault="00DF6913">
      <w:pPr>
        <w:jc w:val="center"/>
      </w:pPr>
      <w:r>
        <w:rPr>
          <w:rFonts w:ascii="Times New Roman" w:hAnsi="Times New Roman"/>
          <w:sz w:val="28"/>
        </w:rPr>
        <w:t>СБОРНИК НОРМАТИВНО – ПРАВОВЫХ АКТОВ</w:t>
      </w:r>
    </w:p>
    <w:p w:rsidR="00B6771D" w:rsidRDefault="00DF6913">
      <w:pPr>
        <w:jc w:val="center"/>
      </w:pPr>
      <w:r>
        <w:rPr>
          <w:rFonts w:ascii="Times New Roman" w:hAnsi="Times New Roman"/>
          <w:sz w:val="28"/>
        </w:rPr>
        <w:t>ПОДПИСАННЫХ ГЛАВОЙ САРОВСКОГО СЕЛЬСКОГО ПОСЕЛЕНИЯ</w:t>
      </w:r>
    </w:p>
    <w:p w:rsidR="00B6771D" w:rsidRDefault="00DF6913">
      <w:r>
        <w:rPr>
          <w:rFonts w:ascii="Times New Roman" w:hAnsi="Times New Roman"/>
          <w:sz w:val="28"/>
        </w:rPr>
        <w:t xml:space="preserve"> </w:t>
      </w:r>
    </w:p>
    <w:p w:rsidR="00B6771D" w:rsidRDefault="00DF6913">
      <w:pPr>
        <w:jc w:val="center"/>
      </w:pPr>
      <w:r>
        <w:rPr>
          <w:rFonts w:ascii="Times New Roman" w:hAnsi="Times New Roman"/>
          <w:sz w:val="28"/>
        </w:rPr>
        <w:t>СОДЕРЖАНИЕ</w:t>
      </w:r>
    </w:p>
    <w:tbl>
      <w:tblPr>
        <w:tblStyle w:val="a8"/>
        <w:tblW w:w="9350" w:type="dxa"/>
        <w:tblLayout w:type="fixed"/>
        <w:tblLook w:val="04A0" w:firstRow="1" w:lastRow="0" w:firstColumn="1" w:lastColumn="0" w:noHBand="0" w:noVBand="1"/>
      </w:tblPr>
      <w:tblGrid>
        <w:gridCol w:w="1870"/>
        <w:gridCol w:w="3690"/>
        <w:gridCol w:w="1440"/>
        <w:gridCol w:w="1230"/>
        <w:gridCol w:w="1120"/>
      </w:tblGrid>
      <w:tr w:rsidR="00B6771D" w:rsidTr="00DF6913">
        <w:trPr>
          <w:trHeight w:val="202"/>
        </w:trPr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№8</w:t>
            </w:r>
          </w:p>
          <w:p w:rsidR="00B6771D" w:rsidRDefault="00DF69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  <w:p w:rsidR="00B6771D" w:rsidRDefault="00DF69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года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</w:t>
            </w: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74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РЕШЕНИЯ СОВЕТА </w:t>
            </w:r>
          </w:p>
          <w:p w:rsidR="00B6771D" w:rsidRDefault="00DF69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САРОВСКОГО СЕЛЬСКОГО </w:t>
            </w:r>
            <w:r>
              <w:rPr>
                <w:rFonts w:ascii="Times New Roman" w:hAnsi="Times New Roman"/>
                <w:b/>
              </w:rPr>
              <w:t>ПОСЕЛЕНИЯ</w:t>
            </w: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r>
              <w:t>О внесении изменений в решение Совета Саровского сельского поселения от 22.12.2021 № 155 «О бюджете муниципального образования «Саровское сельское</w:t>
            </w:r>
          </w:p>
          <w:p w:rsidR="00B6771D" w:rsidRDefault="00DF6913">
            <w:r>
              <w:t>поселение» на 2022 год и плановый период 2023 и 2024 годов»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Times New Roman&quot;" w:hAnsi="Times New Roman&quot;"/>
                <w:i/>
                <w:u w:val="single" w:color="000000"/>
              </w:rPr>
            </w:pPr>
            <w:r>
              <w:rPr>
                <w:rFonts w:ascii="Arial&quot;" w:hAnsi="Arial&quot;"/>
              </w:rPr>
              <w:t xml:space="preserve">О внесении изменений в </w:t>
            </w:r>
            <w:r>
              <w:rPr>
                <w:rFonts w:ascii="Arial&quot;" w:hAnsi="Arial&quot;"/>
              </w:rPr>
              <w:t>решение Совета Саровского сельского поселения от 13.06.2018 №28 «Об установлении нормы предоставления площади жилого помещения и учетной нормы жилого помещения по муниципальному образованию «Саровское сельское поселение»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74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ПОСТАНОВЛЕНИЯ АДМИНИСТРАЦИИ</w:t>
            </w:r>
            <w:r>
              <w:br/>
            </w:r>
            <w:r>
              <w:rPr>
                <w:rFonts w:ascii="Times New Roman" w:hAnsi="Times New Roman"/>
                <w:b/>
              </w:rPr>
              <w:t>САРОВСКОГО СЕЛЬСКОГО ПОСЕЛЕНИЯ</w:t>
            </w: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Times New Roman" w:hAnsi="Times New Roman"/>
              </w:rPr>
            </w:pPr>
            <w:r>
              <w:rPr>
                <w:rFonts w:ascii="Times New Roman&quot;" w:hAnsi="Times New Roman&quot;"/>
              </w:rPr>
              <w:t xml:space="preserve">О предоставлении </w:t>
            </w:r>
            <w:proofErr w:type="spellStart"/>
            <w:r>
              <w:rPr>
                <w:rFonts w:ascii="Times New Roman&quot;" w:hAnsi="Times New Roman&quot;"/>
              </w:rPr>
              <w:t>Сухушину</w:t>
            </w:r>
            <w:proofErr w:type="spellEnd"/>
            <w:r>
              <w:rPr>
                <w:rFonts w:ascii="Times New Roman&quot;" w:hAnsi="Times New Roman&quot;"/>
              </w:rPr>
              <w:t xml:space="preserve"> С.В. в собственность земельного участка, расположенного по адресу: Томская область, </w:t>
            </w:r>
            <w:proofErr w:type="spellStart"/>
            <w:r>
              <w:rPr>
                <w:rFonts w:ascii="Times New Roman&quot;" w:hAnsi="Times New Roman&quot;"/>
              </w:rPr>
              <w:t>Колпашевский</w:t>
            </w:r>
            <w:proofErr w:type="spellEnd"/>
            <w:r>
              <w:rPr>
                <w:rFonts w:ascii="Times New Roman&quot;" w:hAnsi="Times New Roman&quot;"/>
              </w:rPr>
              <w:t xml:space="preserve"> район, СТ «Мичуринец», ул. Речников, уч. 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XO Thames" w:hAnsi="XO Thames"/>
              </w:rPr>
            </w:pPr>
            <w:r>
              <w:rPr>
                <w:rStyle w:val="1"/>
                <w:rFonts w:ascii="XO Thames" w:hAnsi="XO Thames"/>
              </w:rPr>
              <w:t>Об</w:t>
            </w:r>
            <w:r>
              <w:rPr>
                <w:rStyle w:val="1"/>
                <w:rFonts w:ascii="XO Thames" w:hAnsi="XO Thames"/>
              </w:rPr>
              <w:t xml:space="preserve"> изменении адреса и разрешенного использования земельного участка,</w:t>
            </w:r>
          </w:p>
          <w:p w:rsidR="00B6771D" w:rsidRDefault="00DF6913">
            <w:pPr>
              <w:spacing w:after="140"/>
              <w:rPr>
                <w:rFonts w:ascii="XO Thames" w:hAnsi="XO Thames"/>
              </w:rPr>
            </w:pPr>
            <w:r>
              <w:rPr>
                <w:rStyle w:val="1"/>
                <w:rFonts w:ascii="XO Thames" w:hAnsi="XO Thames"/>
              </w:rPr>
              <w:t>расположенного на территории муниципального образования «Саровское сельское поселение»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XO Thames" w:hAnsi="XO Thames"/>
              </w:rPr>
            </w:pPr>
            <w:r>
              <w:rPr>
                <w:rStyle w:val="1"/>
                <w:rFonts w:ascii="XO Thames" w:hAnsi="XO Thames"/>
              </w:rPr>
              <w:t xml:space="preserve">О порядке использования средств иного межбюджетного трансферта на подготовку и проведение </w:t>
            </w:r>
            <w:r>
              <w:rPr>
                <w:rStyle w:val="1"/>
                <w:rFonts w:ascii="XO Thames" w:hAnsi="XO Thames"/>
              </w:rPr>
              <w:t xml:space="preserve">выборов депутатов представительных органов </w:t>
            </w:r>
            <w:r>
              <w:rPr>
                <w:rStyle w:val="1"/>
                <w:rFonts w:ascii="XO Thames" w:hAnsi="XO Thames"/>
              </w:rPr>
              <w:lastRenderedPageBreak/>
              <w:t xml:space="preserve">поселений </w:t>
            </w:r>
            <w:proofErr w:type="spellStart"/>
            <w:r>
              <w:rPr>
                <w:rStyle w:val="1"/>
                <w:rFonts w:ascii="XO Thames" w:hAnsi="XO Thames"/>
              </w:rPr>
              <w:t>Колпашевского</w:t>
            </w:r>
            <w:proofErr w:type="spellEnd"/>
            <w:r>
              <w:rPr>
                <w:rStyle w:val="1"/>
                <w:rFonts w:ascii="XO Thames" w:hAnsi="XO Thames"/>
              </w:rPr>
              <w:t xml:space="preserve"> района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Times New Roman" w:hAnsi="Times New Roman"/>
              </w:rPr>
            </w:pPr>
            <w:r>
              <w:rPr>
                <w:rFonts w:ascii="Times New Roman&quot;" w:hAnsi="Times New Roman&quot;"/>
              </w:rPr>
              <w:t xml:space="preserve">Об утверждении норматива стоимости 1 </w:t>
            </w:r>
            <w:proofErr w:type="spellStart"/>
            <w:r>
              <w:rPr>
                <w:rFonts w:ascii="Times New Roman&quot;" w:hAnsi="Times New Roman&quot;"/>
              </w:rPr>
              <w:t>кв.м</w:t>
            </w:r>
            <w:proofErr w:type="spellEnd"/>
            <w:r>
              <w:rPr>
                <w:rFonts w:ascii="Times New Roman&quot;" w:hAnsi="Times New Roman&quot;"/>
              </w:rPr>
              <w:t>. общей площади жилья по Саровскому сельскому поселению на 2022 год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включении в специализированный</w:t>
            </w:r>
          </w:p>
          <w:p w:rsidR="00B6771D" w:rsidRDefault="00DF6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жилищный фонд жилого </w:t>
            </w:r>
            <w:proofErr w:type="spellStart"/>
            <w:r>
              <w:rPr>
                <w:rFonts w:ascii="Times New Roman" w:hAnsi="Times New Roman"/>
              </w:rPr>
              <w:t>помещени</w:t>
            </w:r>
            <w:bookmarkStart w:id="0" w:name="_GoBack"/>
            <w:bookmarkEnd w:id="0"/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Pr="00DF6913" w:rsidRDefault="00DF6913" w:rsidP="00DF6913">
            <w:pPr>
              <w:rPr>
                <w:rFonts w:ascii="Times New Roman" w:hAnsi="Times New Roman"/>
                <w:iCs/>
              </w:rPr>
            </w:pPr>
            <w:r w:rsidRPr="00DF6913">
              <w:rPr>
                <w:rFonts w:ascii="Times New Roman" w:hAnsi="Times New Roman"/>
                <w:iCs/>
              </w:rPr>
              <w:t>О порядке использования средств иного межбюджетного трансферта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Times New Roman" w:hAnsi="Times New Roman"/>
              </w:rPr>
            </w:pPr>
            <w:r>
              <w:rPr>
                <w:rFonts w:ascii="Times New Roman&quot;" w:hAnsi="Times New Roman&quot;"/>
              </w:rPr>
              <w:t>О внесение изменений в постановление Администрации Саровского сельского поселения от 09.01.2013 № 2 «О ставках арендной платы за использование земельных участков, расположенных в границах муниципального образования «Саровское сельское поселение» (в редакци</w:t>
            </w:r>
            <w:r>
              <w:rPr>
                <w:rFonts w:ascii="Times New Roman&quot;" w:hAnsi="Times New Roman&quot;"/>
              </w:rPr>
              <w:t>и постановления от 11.09.2017 №61)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proofErr w:type="gramStart"/>
            <w:r>
              <w:rPr>
                <w:rFonts w:ascii="Times New Roman" w:hAnsi="Times New Roman"/>
              </w:rPr>
              <w:t>присвоении  адреса</w:t>
            </w:r>
            <w:proofErr w:type="gramEnd"/>
            <w:r>
              <w:rPr>
                <w:rFonts w:ascii="Times New Roman" w:hAnsi="Times New Roman"/>
              </w:rPr>
              <w:t xml:space="preserve"> объекту недвижимости,</w:t>
            </w:r>
          </w:p>
          <w:p w:rsidR="00B6771D" w:rsidRDefault="00DF6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расположенному в п. Большая </w:t>
            </w:r>
            <w:proofErr w:type="spellStart"/>
            <w:r>
              <w:rPr>
                <w:rFonts w:ascii="Times New Roman" w:hAnsi="Times New Roman"/>
              </w:rPr>
              <w:t>Саровка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Microsoft Sans Serif&quot;" w:hAnsi="Microsoft Sans Serif&quot;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</w:p>
          <w:p w:rsidR="00B6771D" w:rsidRDefault="00DF6913">
            <w:pPr>
              <w:rPr>
                <w:rFonts w:ascii="Microsoft Sans Serif&quot;" w:hAnsi="Microsoft Sans Serif&quot;"/>
              </w:rPr>
            </w:pPr>
            <w:r>
              <w:rPr>
                <w:rFonts w:ascii="Arial&quot;" w:hAnsi="Arial&quot;"/>
              </w:rPr>
              <w:t xml:space="preserve">предоставления муниципальной услуги «Принятие на учет граждан в качестве </w:t>
            </w:r>
            <w:r>
              <w:rPr>
                <w:rFonts w:ascii="Arial&quot;" w:hAnsi="Arial&quot;"/>
              </w:rPr>
              <w:t>нуждающихся в жилых помещениях»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ind w:firstLine="97"/>
              <w:rPr>
                <w:rFonts w:ascii="Times New Roman&quot;" w:hAnsi="Times New Roman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Times New Roman&quot;" w:hAnsi="Times New Roman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 xml:space="preserve">предоставления </w:t>
            </w:r>
            <w:r>
              <w:rPr>
                <w:rFonts w:ascii="Arial&quot;" w:hAnsi="Arial&quot;"/>
              </w:rPr>
              <w:t>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rPr>
          <w:trHeight w:val="4407"/>
        </w:trPr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spacing w:before="480"/>
              <w:rPr>
                <w:rFonts w:ascii="Calibri&quot;" w:hAnsi="Calibri&quot;"/>
                <w:color w:val="00000A"/>
                <w:sz w:val="22"/>
              </w:rPr>
            </w:pPr>
            <w:r>
              <w:rPr>
                <w:rFonts w:ascii="Arial&quot;" w:hAnsi="Arial&quot;"/>
                <w:color w:val="00000A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color w:val="00000A"/>
                <w:sz w:val="22"/>
              </w:rPr>
              <w:t xml:space="preserve"> </w:t>
            </w:r>
            <w:r>
              <w:rPr>
                <w:rFonts w:ascii="Arial&quot;" w:hAnsi="Arial&quot;"/>
                <w:color w:val="00000A"/>
              </w:rPr>
              <w:t>предоставления муниципальной услуги</w:t>
            </w:r>
            <w:r>
              <w:rPr>
                <w:rFonts w:ascii="Calibri&quot;" w:hAnsi="Calibri&quot;"/>
                <w:color w:val="00000A"/>
                <w:sz w:val="22"/>
              </w:rPr>
              <w:t xml:space="preserve"> </w:t>
            </w:r>
            <w:r>
              <w:rPr>
                <w:rFonts w:ascii="Arial&quot;" w:hAnsi="Arial&quot;"/>
                <w:color w:val="00000A"/>
              </w:rPr>
              <w:t xml:space="preserve">«Направление уведомления о соответствии указанных в </w:t>
            </w:r>
            <w:r>
              <w:rPr>
                <w:rFonts w:ascii="Arial&quot;" w:hAnsi="Arial&quot;"/>
                <w:color w:val="00000A"/>
              </w:rPr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Calibri&quot;" w:hAnsi="Calibri&quot;"/>
                <w:sz w:val="22"/>
              </w:rPr>
            </w:pPr>
            <w:r>
              <w:rPr>
                <w:rFonts w:ascii="Arial&quot;" w:hAnsi="Arial&quot;"/>
              </w:rPr>
              <w:t>Об утверждении Административного регламента</w:t>
            </w:r>
            <w:r>
              <w:rPr>
                <w:rFonts w:ascii="Calibri&quot;" w:hAnsi="Calibri&quot;"/>
                <w:sz w:val="22"/>
              </w:rPr>
              <w:t xml:space="preserve"> </w:t>
            </w:r>
            <w:r>
              <w:rPr>
                <w:rFonts w:ascii="Arial&quot;" w:hAnsi="Arial&quot;"/>
              </w:rPr>
              <w:t>предоставления муниципальной услуги «</w:t>
            </w:r>
            <w:r>
              <w:rPr>
                <w:rFonts w:ascii="Arial&quot;" w:hAnsi="Arial&quot;"/>
                <w:highlight w:val="white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</w:t>
            </w:r>
            <w:r>
              <w:rPr>
                <w:rFonts w:ascii="Arial&quot;" w:hAnsi="Arial&quot;"/>
                <w:highlight w:val="white"/>
              </w:rPr>
              <w:t>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>
              <w:rPr>
                <w:rFonts w:ascii="Arial&quot;" w:hAnsi="Arial&quot;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О продаже на аукционе права на заключение договора аренды нежилого помещения,</w:t>
            </w:r>
          </w:p>
          <w:p w:rsidR="00B6771D" w:rsidRDefault="00DF6913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находящегося в собственности муниципального образования</w:t>
            </w:r>
          </w:p>
          <w:p w:rsidR="00B6771D" w:rsidRDefault="00DF6913">
            <w:pPr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</w:rPr>
              <w:t>«Саровское сельское поселение»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74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913" w:rsidRPr="00DF6913" w:rsidRDefault="00DF6913" w:rsidP="00DF6913">
            <w:pPr>
              <w:rPr>
                <w:rFonts w:ascii="Times New Roman" w:hAnsi="Times New Roman"/>
              </w:rPr>
            </w:pPr>
            <w:r w:rsidRPr="00DF6913">
              <w:rPr>
                <w:rFonts w:ascii="Times New Roman" w:hAnsi="Times New Roman"/>
              </w:rPr>
              <w:t>О внес</w:t>
            </w:r>
            <w:r>
              <w:rPr>
                <w:rFonts w:ascii="Times New Roman" w:hAnsi="Times New Roman"/>
              </w:rPr>
              <w:t xml:space="preserve">ении изменений в штатную </w:t>
            </w:r>
            <w:r w:rsidRPr="00DF6913">
              <w:rPr>
                <w:rFonts w:ascii="Times New Roman" w:hAnsi="Times New Roman"/>
              </w:rPr>
              <w:t>чи</w:t>
            </w:r>
            <w:r>
              <w:rPr>
                <w:rFonts w:ascii="Times New Roman" w:hAnsi="Times New Roman"/>
              </w:rPr>
              <w:t xml:space="preserve">сленность, в штатное расписание </w:t>
            </w:r>
            <w:r w:rsidRPr="00DF6913">
              <w:rPr>
                <w:rFonts w:ascii="Times New Roman" w:hAnsi="Times New Roman"/>
              </w:rPr>
              <w:t>работников Администрации Саровского</w:t>
            </w:r>
          </w:p>
          <w:p w:rsidR="00B6771D" w:rsidRPr="00DF6913" w:rsidRDefault="00DF6913">
            <w:pPr>
              <w:rPr>
                <w:rFonts w:ascii="Arial" w:hAnsi="Arial" w:cs="Arial"/>
              </w:rPr>
            </w:pPr>
            <w:r w:rsidRPr="00DF6913">
              <w:rPr>
                <w:rFonts w:ascii="Times New Roman" w:hAnsi="Times New Roman"/>
              </w:rPr>
              <w:t>сельского поселения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отмене распоряжения Администрации Саровского сельского поселения </w:t>
            </w:r>
            <w:r>
              <w:rPr>
                <w:rFonts w:ascii="Times New Roman&quot;" w:hAnsi="Times New Roman&quot;"/>
              </w:rPr>
              <w:t xml:space="preserve">от 24.12.2021 № 38 </w:t>
            </w:r>
            <w:r>
              <w:rPr>
                <w:rFonts w:ascii="Times New Roman&quot;" w:hAnsi="Times New Roman&quot;"/>
              </w:rPr>
              <w:t>«</w:t>
            </w:r>
            <w:r>
              <w:rPr>
                <w:rFonts w:ascii="Times New Roman&quot;" w:hAnsi="Times New Roman&quot;"/>
              </w:rPr>
              <w:t xml:space="preserve">Об утверждении норматива </w:t>
            </w:r>
            <w:r>
              <w:rPr>
                <w:rFonts w:ascii="Times New Roman&quot;" w:hAnsi="Times New Roman&quot;"/>
              </w:rPr>
              <w:t xml:space="preserve">стоимости 1 </w:t>
            </w:r>
            <w:proofErr w:type="spellStart"/>
            <w:r>
              <w:rPr>
                <w:rFonts w:ascii="Times New Roman&quot;" w:hAnsi="Times New Roman&quot;"/>
              </w:rPr>
              <w:t>кв.м</w:t>
            </w:r>
            <w:proofErr w:type="spellEnd"/>
            <w:r>
              <w:rPr>
                <w:rFonts w:ascii="Times New Roman&quot;" w:hAnsi="Times New Roman&quot;"/>
              </w:rPr>
              <w:t xml:space="preserve">. общей площади жилья по Саровскому </w:t>
            </w:r>
            <w:r>
              <w:rPr>
                <w:rFonts w:ascii="Times New Roman&quot;" w:hAnsi="Times New Roman&quot;"/>
              </w:rPr>
              <w:lastRenderedPageBreak/>
              <w:t>сельскому поселению на первое полугодие 2022 года»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DF69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  <w:tr w:rsidR="00B6771D" w:rsidTr="00DF691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1D" w:rsidRDefault="00B6771D">
            <w:pPr>
              <w:rPr>
                <w:rFonts w:ascii="Times New Roman" w:hAnsi="Times New Roman"/>
              </w:rPr>
            </w:pPr>
          </w:p>
        </w:tc>
      </w:tr>
    </w:tbl>
    <w:p w:rsidR="00B6771D" w:rsidRDefault="00B6771D"/>
    <w:p w:rsidR="00B6771D" w:rsidRDefault="00B6771D"/>
    <w:sectPr w:rsidR="00B6771D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&quot;">
    <w:altName w:val="Times New Roman"/>
    <w:panose1 w:val="00000000000000000000"/>
    <w:charset w:val="00"/>
    <w:family w:val="roman"/>
    <w:notTrueType/>
    <w:pitch w:val="default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Microsoft Sans Serif&quot;">
    <w:altName w:val="Times New Roman"/>
    <w:panose1 w:val="00000000000000000000"/>
    <w:charset w:val="00"/>
    <w:family w:val="roman"/>
    <w:notTrueType/>
    <w:pitch w:val="default"/>
  </w:font>
  <w:font w:name="Calibri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1D"/>
    <w:rsid w:val="00B6771D"/>
    <w:rsid w:val="00D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E0CC-8532-4A75-956C-1BFD52A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styleId="a8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2022-08-31T04:46:00Z</dcterms:created>
  <dcterms:modified xsi:type="dcterms:W3CDTF">2022-08-31T04:50:00Z</dcterms:modified>
</cp:coreProperties>
</file>