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DFB" w:rsidRPr="001F76BE" w:rsidRDefault="003D5DFB" w:rsidP="003D5DFB">
      <w:pPr>
        <w:spacing w:after="0" w:line="240" w:lineRule="auto"/>
        <w:jc w:val="center"/>
        <w:rPr>
          <w:rFonts w:ascii="Arial" w:eastAsia="Times New Roman" w:hAnsi="Arial" w:cs="Arial"/>
          <w:sz w:val="24"/>
          <w:szCs w:val="24"/>
          <w:lang w:eastAsia="ru-RU"/>
        </w:rPr>
      </w:pPr>
      <w:r w:rsidRPr="001F76BE">
        <w:rPr>
          <w:rFonts w:ascii="Arial" w:eastAsia="Times New Roman" w:hAnsi="Arial" w:cs="Arial"/>
          <w:b/>
          <w:sz w:val="24"/>
          <w:szCs w:val="24"/>
          <w:lang w:eastAsia="ru-RU"/>
        </w:rPr>
        <w:t>АДМИНИСТРАЦИЯ САРОВСКОГО СЕЛЬСКОГО ПОСЕЛЕНИЯ КОЛПАШЕВСКОГО РАЙОНА ТОМСКОЙ ОБЛАСТИ</w:t>
      </w:r>
    </w:p>
    <w:p w:rsidR="003D5DFB" w:rsidRPr="001F76BE" w:rsidRDefault="003D5DFB" w:rsidP="003D5DFB">
      <w:pPr>
        <w:spacing w:after="0" w:line="240" w:lineRule="auto"/>
        <w:jc w:val="both"/>
        <w:rPr>
          <w:rFonts w:ascii="Arial" w:eastAsia="Times New Roman" w:hAnsi="Arial" w:cs="Arial"/>
          <w:b/>
          <w:sz w:val="24"/>
          <w:szCs w:val="24"/>
          <w:lang w:eastAsia="ru-RU"/>
        </w:rPr>
      </w:pPr>
    </w:p>
    <w:p w:rsidR="003D5DFB" w:rsidRPr="001F76BE" w:rsidRDefault="003D5DFB" w:rsidP="003D5DFB">
      <w:pPr>
        <w:spacing w:after="0" w:line="360" w:lineRule="auto"/>
        <w:jc w:val="center"/>
        <w:outlineLvl w:val="0"/>
        <w:rPr>
          <w:rFonts w:ascii="Arial" w:eastAsia="Times New Roman" w:hAnsi="Arial" w:cs="Arial"/>
          <w:b/>
          <w:sz w:val="24"/>
          <w:szCs w:val="24"/>
          <w:lang w:eastAsia="ru-RU"/>
        </w:rPr>
      </w:pPr>
      <w:r w:rsidRPr="001F76BE">
        <w:rPr>
          <w:rFonts w:ascii="Arial" w:eastAsia="Times New Roman" w:hAnsi="Arial" w:cs="Arial"/>
          <w:b/>
          <w:sz w:val="24"/>
          <w:szCs w:val="24"/>
          <w:lang w:eastAsia="ru-RU"/>
        </w:rPr>
        <w:t xml:space="preserve">ПОСТАНОВЛЕНИЕ </w:t>
      </w:r>
    </w:p>
    <w:p w:rsidR="003D5DFB" w:rsidRPr="001F76BE" w:rsidRDefault="009B0401" w:rsidP="003D5DFB">
      <w:pPr>
        <w:tabs>
          <w:tab w:val="left" w:pos="7920"/>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25.12</w:t>
      </w:r>
      <w:r w:rsidR="003D5DFB">
        <w:rPr>
          <w:rFonts w:ascii="Arial" w:eastAsia="Times New Roman" w:hAnsi="Arial" w:cs="Arial"/>
          <w:sz w:val="24"/>
          <w:szCs w:val="24"/>
          <w:lang w:eastAsia="ru-RU"/>
        </w:rPr>
        <w:t>.2023</w:t>
      </w:r>
      <w:r w:rsidR="003D5DFB" w:rsidRPr="001F76BE">
        <w:rPr>
          <w:rFonts w:ascii="Arial" w:eastAsia="Times New Roman" w:hAnsi="Arial" w:cs="Arial"/>
          <w:sz w:val="24"/>
          <w:szCs w:val="24"/>
          <w:lang w:eastAsia="ru-RU"/>
        </w:rPr>
        <w:t xml:space="preserve">                                         </w:t>
      </w:r>
      <w:r w:rsidR="003D5DFB" w:rsidRPr="001F76BE">
        <w:rPr>
          <w:rFonts w:ascii="Arial" w:eastAsia="Times New Roman" w:hAnsi="Arial" w:cs="Arial"/>
          <w:sz w:val="24"/>
          <w:szCs w:val="24"/>
          <w:lang w:eastAsia="ru-RU"/>
        </w:rPr>
        <w:tab/>
      </w:r>
      <w:r w:rsidR="003D5DFB" w:rsidRPr="001F76BE">
        <w:rPr>
          <w:rFonts w:ascii="Arial" w:eastAsia="Times New Roman" w:hAnsi="Arial" w:cs="Arial"/>
          <w:sz w:val="24"/>
          <w:szCs w:val="24"/>
          <w:lang w:eastAsia="ru-RU"/>
        </w:rPr>
        <w:tab/>
        <w:t>№</w:t>
      </w:r>
      <w:r>
        <w:rPr>
          <w:rFonts w:ascii="Arial" w:eastAsia="Times New Roman" w:hAnsi="Arial" w:cs="Arial"/>
          <w:sz w:val="24"/>
          <w:szCs w:val="24"/>
          <w:lang w:eastAsia="ru-RU"/>
        </w:rPr>
        <w:t>137</w:t>
      </w:r>
    </w:p>
    <w:p w:rsidR="003D5DFB" w:rsidRPr="001F76BE" w:rsidRDefault="003D5DFB" w:rsidP="003D5DFB">
      <w:pPr>
        <w:tabs>
          <w:tab w:val="left" w:pos="7920"/>
        </w:tabs>
        <w:spacing w:after="0" w:line="240" w:lineRule="auto"/>
        <w:jc w:val="center"/>
        <w:rPr>
          <w:rFonts w:ascii="Arial" w:eastAsia="Times New Roman" w:hAnsi="Arial" w:cs="Arial"/>
          <w:sz w:val="24"/>
          <w:szCs w:val="24"/>
          <w:lang w:eastAsia="ru-RU"/>
        </w:rPr>
      </w:pPr>
      <w:r w:rsidRPr="001F76BE">
        <w:rPr>
          <w:rFonts w:ascii="Arial" w:eastAsia="Times New Roman" w:hAnsi="Arial" w:cs="Arial"/>
          <w:sz w:val="24"/>
          <w:szCs w:val="24"/>
          <w:lang w:eastAsia="ru-RU"/>
        </w:rPr>
        <w:t xml:space="preserve">п. Большая </w:t>
      </w:r>
      <w:proofErr w:type="spellStart"/>
      <w:r w:rsidRPr="001F76BE">
        <w:rPr>
          <w:rFonts w:ascii="Arial" w:eastAsia="Times New Roman" w:hAnsi="Arial" w:cs="Arial"/>
          <w:sz w:val="24"/>
          <w:szCs w:val="24"/>
          <w:lang w:eastAsia="ru-RU"/>
        </w:rPr>
        <w:t>Саровка</w:t>
      </w:r>
      <w:proofErr w:type="spellEnd"/>
      <w:r w:rsidRPr="001F76BE">
        <w:rPr>
          <w:rFonts w:ascii="Arial" w:eastAsia="Times New Roman" w:hAnsi="Arial" w:cs="Arial"/>
          <w:sz w:val="24"/>
          <w:szCs w:val="24"/>
          <w:lang w:eastAsia="ru-RU"/>
        </w:rPr>
        <w:t xml:space="preserve"> </w:t>
      </w:r>
    </w:p>
    <w:p w:rsidR="003D5DFB" w:rsidRPr="001F76BE" w:rsidRDefault="003D5DFB" w:rsidP="003D5DFB">
      <w:pPr>
        <w:tabs>
          <w:tab w:val="left" w:pos="7920"/>
        </w:tabs>
        <w:spacing w:after="0" w:line="240" w:lineRule="auto"/>
        <w:jc w:val="center"/>
        <w:rPr>
          <w:rFonts w:ascii="Arial" w:eastAsia="Times New Roman" w:hAnsi="Arial" w:cs="Arial"/>
          <w:sz w:val="24"/>
          <w:szCs w:val="24"/>
          <w:lang w:eastAsia="ru-RU"/>
        </w:rPr>
      </w:pPr>
    </w:p>
    <w:p w:rsidR="003D5DFB" w:rsidRPr="001F76BE" w:rsidRDefault="003D5DFB" w:rsidP="003D5DFB">
      <w:pPr>
        <w:tabs>
          <w:tab w:val="left" w:pos="7920"/>
        </w:tabs>
        <w:spacing w:after="0" w:line="240" w:lineRule="auto"/>
        <w:jc w:val="center"/>
        <w:rPr>
          <w:rFonts w:ascii="Arial" w:eastAsia="Times New Roman" w:hAnsi="Arial" w:cs="Arial"/>
          <w:sz w:val="24"/>
          <w:szCs w:val="24"/>
          <w:lang w:eastAsia="ru-RU"/>
        </w:rPr>
      </w:pPr>
      <w:r w:rsidRPr="001F76BE">
        <w:rPr>
          <w:rFonts w:ascii="Arial" w:eastAsia="Times New Roman" w:hAnsi="Arial" w:cs="Arial"/>
          <w:sz w:val="24"/>
          <w:szCs w:val="24"/>
          <w:lang w:eastAsia="ru-RU"/>
        </w:rPr>
        <w:t xml:space="preserve">О внесении изменения в постановление </w:t>
      </w:r>
      <w:r>
        <w:rPr>
          <w:rFonts w:ascii="Arial" w:eastAsia="Times New Roman" w:hAnsi="Arial" w:cs="Arial"/>
          <w:sz w:val="24"/>
          <w:szCs w:val="24"/>
          <w:lang w:eastAsia="ru-RU"/>
        </w:rPr>
        <w:t>Администрации Саровского сельского поселения от №63 от 07.07.2022 «</w:t>
      </w:r>
      <w:r w:rsidRPr="001F76BE">
        <w:rPr>
          <w:rFonts w:ascii="Arial" w:eastAsia="Times New Roman" w:hAnsi="Arial" w:cs="Arial"/>
          <w:sz w:val="24"/>
          <w:szCs w:val="24"/>
          <w:lang w:eastAsia="ru-RU"/>
        </w:rPr>
        <w:t>Об утверждении Административного регламента предоставления муниципальной услуги «</w:t>
      </w:r>
      <w:r>
        <w:rPr>
          <w:rFonts w:ascii="Arial" w:eastAsia="Times New Roman" w:hAnsi="Arial" w:cs="Arial"/>
          <w:sz w:val="24"/>
          <w:szCs w:val="24"/>
          <w:lang w:eastAsia="ru-RU"/>
        </w:rPr>
        <w:t>Выдача разрешения на ввод объекта в эксплуатацию</w:t>
      </w:r>
      <w:r w:rsidRPr="001F76BE">
        <w:rPr>
          <w:rFonts w:ascii="Arial" w:eastAsia="Times New Roman" w:hAnsi="Arial" w:cs="Arial"/>
          <w:sz w:val="24"/>
          <w:szCs w:val="24"/>
          <w:lang w:eastAsia="ru-RU"/>
        </w:rPr>
        <w:t>»</w:t>
      </w:r>
    </w:p>
    <w:p w:rsidR="003D5DFB" w:rsidRPr="001F76BE" w:rsidRDefault="003D5DFB" w:rsidP="003D5DFB">
      <w:pPr>
        <w:tabs>
          <w:tab w:val="left" w:pos="7920"/>
        </w:tabs>
        <w:spacing w:after="0" w:line="240" w:lineRule="auto"/>
        <w:jc w:val="both"/>
        <w:rPr>
          <w:rFonts w:ascii="Arial" w:eastAsia="Times New Roman" w:hAnsi="Arial" w:cs="Arial"/>
          <w:b/>
          <w:sz w:val="24"/>
          <w:szCs w:val="24"/>
          <w:lang w:eastAsia="ru-RU"/>
        </w:rPr>
      </w:pPr>
    </w:p>
    <w:p w:rsidR="003D5DFB" w:rsidRPr="001F76BE" w:rsidRDefault="003D5DFB" w:rsidP="003D5DFB">
      <w:pPr>
        <w:tabs>
          <w:tab w:val="left" w:pos="7920"/>
        </w:tabs>
        <w:spacing w:after="0" w:line="240" w:lineRule="auto"/>
        <w:jc w:val="both"/>
        <w:rPr>
          <w:rFonts w:ascii="Arial" w:eastAsia="Times New Roman" w:hAnsi="Arial" w:cs="Arial"/>
          <w:b/>
          <w:sz w:val="24"/>
          <w:szCs w:val="24"/>
          <w:lang w:eastAsia="ru-RU"/>
        </w:rPr>
      </w:pPr>
    </w:p>
    <w:p w:rsidR="003D5DFB" w:rsidRPr="001F76BE" w:rsidRDefault="003D5DFB" w:rsidP="003D5DFB">
      <w:pPr>
        <w:tabs>
          <w:tab w:val="left" w:pos="7920"/>
        </w:tabs>
        <w:spacing w:after="0" w:line="240" w:lineRule="auto"/>
        <w:jc w:val="both"/>
        <w:rPr>
          <w:rFonts w:ascii="Arial" w:eastAsia="Times New Roman" w:hAnsi="Arial" w:cs="Arial"/>
          <w:sz w:val="24"/>
          <w:szCs w:val="24"/>
          <w:lang w:eastAsia="ru-RU"/>
        </w:rPr>
      </w:pPr>
      <w:r w:rsidRPr="001F76BE">
        <w:rPr>
          <w:rFonts w:ascii="Arial" w:eastAsia="Times New Roman" w:hAnsi="Arial" w:cs="Arial"/>
          <w:b/>
          <w:sz w:val="24"/>
          <w:szCs w:val="24"/>
          <w:lang w:eastAsia="ru-RU"/>
        </w:rPr>
        <w:t xml:space="preserve">      </w:t>
      </w:r>
      <w:r w:rsidRPr="001F76BE">
        <w:rPr>
          <w:rFonts w:ascii="Arial" w:eastAsia="Times New Roman" w:hAnsi="Arial" w:cs="Arial"/>
          <w:sz w:val="24"/>
          <w:szCs w:val="24"/>
          <w:lang w:eastAsia="ru-RU"/>
        </w:rPr>
        <w:t xml:space="preserve">В </w:t>
      </w:r>
      <w:r>
        <w:rPr>
          <w:rFonts w:ascii="Arial" w:eastAsia="Times New Roman" w:hAnsi="Arial" w:cs="Arial"/>
          <w:sz w:val="24"/>
          <w:szCs w:val="24"/>
          <w:lang w:eastAsia="ru-RU"/>
        </w:rPr>
        <w:t>целях</w:t>
      </w:r>
      <w:r w:rsidRPr="001F76BE">
        <w:rPr>
          <w:rFonts w:ascii="Arial" w:eastAsia="Times New Roman" w:hAnsi="Arial" w:cs="Arial"/>
          <w:sz w:val="24"/>
          <w:szCs w:val="24"/>
          <w:lang w:eastAsia="ru-RU"/>
        </w:rPr>
        <w:t xml:space="preserve"> приведени</w:t>
      </w:r>
      <w:r>
        <w:rPr>
          <w:rFonts w:ascii="Arial" w:eastAsia="Times New Roman" w:hAnsi="Arial" w:cs="Arial"/>
          <w:sz w:val="24"/>
          <w:szCs w:val="24"/>
          <w:lang w:eastAsia="ru-RU"/>
        </w:rPr>
        <w:t>я</w:t>
      </w:r>
      <w:r w:rsidRPr="001F76BE">
        <w:rPr>
          <w:rFonts w:ascii="Arial" w:eastAsia="Times New Roman" w:hAnsi="Arial" w:cs="Arial"/>
          <w:sz w:val="24"/>
          <w:szCs w:val="24"/>
          <w:lang w:eastAsia="ru-RU"/>
        </w:rPr>
        <w:t xml:space="preserve"> нормативного правового акта в соответствие с законодательством</w:t>
      </w:r>
    </w:p>
    <w:p w:rsidR="003D5DFB" w:rsidRPr="001F76BE" w:rsidRDefault="003D5DFB" w:rsidP="003D5DFB">
      <w:pPr>
        <w:tabs>
          <w:tab w:val="left" w:pos="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r w:rsidRPr="001F76BE">
        <w:rPr>
          <w:rFonts w:ascii="Arial" w:eastAsia="Times New Roman" w:hAnsi="Arial" w:cs="Arial"/>
          <w:sz w:val="24"/>
          <w:szCs w:val="24"/>
          <w:lang w:eastAsia="ru-RU"/>
        </w:rPr>
        <w:t>ПОСТАНОВЛЯЮ:</w:t>
      </w:r>
    </w:p>
    <w:p w:rsidR="003D5DFB" w:rsidRPr="001F76BE" w:rsidRDefault="003D5DFB" w:rsidP="003D5DFB">
      <w:pPr>
        <w:spacing w:after="0" w:line="240" w:lineRule="auto"/>
        <w:jc w:val="both"/>
        <w:rPr>
          <w:rFonts w:ascii="Arial" w:eastAsia="Times New Roman" w:hAnsi="Arial" w:cs="Arial"/>
          <w:sz w:val="24"/>
          <w:szCs w:val="24"/>
          <w:lang w:eastAsia="ru-RU"/>
        </w:rPr>
      </w:pPr>
      <w:r w:rsidRPr="001F76BE">
        <w:rPr>
          <w:rFonts w:ascii="Arial" w:eastAsia="Times New Roman" w:hAnsi="Arial" w:cs="Arial"/>
          <w:sz w:val="24"/>
          <w:szCs w:val="24"/>
          <w:lang w:eastAsia="ru-RU"/>
        </w:rPr>
        <w:tab/>
        <w:t>1. Внести</w:t>
      </w:r>
      <w:r>
        <w:rPr>
          <w:rFonts w:ascii="Arial" w:eastAsia="Times New Roman" w:hAnsi="Arial" w:cs="Arial"/>
          <w:sz w:val="24"/>
          <w:szCs w:val="24"/>
          <w:lang w:eastAsia="ru-RU"/>
        </w:rPr>
        <w:t xml:space="preserve"> изменения</w:t>
      </w:r>
      <w:r w:rsidRPr="001F76BE">
        <w:rPr>
          <w:rFonts w:ascii="Arial" w:eastAsia="Times New Roman" w:hAnsi="Arial" w:cs="Arial"/>
          <w:sz w:val="24"/>
          <w:szCs w:val="24"/>
          <w:lang w:eastAsia="ru-RU"/>
        </w:rPr>
        <w:t xml:space="preserve"> в Административный регламент предоставления муниципальной услуги «</w:t>
      </w:r>
      <w:r w:rsidRPr="003D5DFB">
        <w:rPr>
          <w:rFonts w:ascii="Arial" w:eastAsia="Times New Roman" w:hAnsi="Arial" w:cs="Arial"/>
          <w:sz w:val="24"/>
          <w:szCs w:val="24"/>
          <w:lang w:eastAsia="ru-RU"/>
        </w:rPr>
        <w:t>Выдача разрешения на ввод объекта в эксплуатацию</w:t>
      </w:r>
      <w:r w:rsidRPr="001F76BE">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Pr="001F76BE">
        <w:rPr>
          <w:rFonts w:ascii="Arial" w:eastAsia="Times New Roman" w:hAnsi="Arial" w:cs="Arial"/>
          <w:sz w:val="24"/>
          <w:szCs w:val="24"/>
          <w:lang w:eastAsia="ru-RU"/>
        </w:rPr>
        <w:t>утвержденный постановлением Администрации Са</w:t>
      </w:r>
      <w:r>
        <w:rPr>
          <w:rFonts w:ascii="Arial" w:eastAsia="Times New Roman" w:hAnsi="Arial" w:cs="Arial"/>
          <w:sz w:val="24"/>
          <w:szCs w:val="24"/>
          <w:lang w:eastAsia="ru-RU"/>
        </w:rPr>
        <w:t xml:space="preserve">ровского сельского поселения </w:t>
      </w:r>
      <w:r w:rsidRPr="001F76BE">
        <w:rPr>
          <w:rFonts w:ascii="Arial" w:eastAsia="Times New Roman" w:hAnsi="Arial" w:cs="Arial"/>
          <w:sz w:val="24"/>
          <w:szCs w:val="24"/>
          <w:lang w:eastAsia="ru-RU"/>
        </w:rPr>
        <w:t>№</w:t>
      </w:r>
      <w:r>
        <w:rPr>
          <w:rFonts w:ascii="Arial" w:eastAsia="Times New Roman" w:hAnsi="Arial" w:cs="Arial"/>
          <w:sz w:val="24"/>
          <w:szCs w:val="24"/>
          <w:lang w:eastAsia="ru-RU"/>
        </w:rPr>
        <w:t xml:space="preserve">63 от 07.07.2022 </w:t>
      </w:r>
      <w:r w:rsidRPr="001F76BE">
        <w:rPr>
          <w:rFonts w:ascii="Arial" w:eastAsia="Times New Roman" w:hAnsi="Arial" w:cs="Arial"/>
          <w:sz w:val="24"/>
          <w:szCs w:val="24"/>
          <w:lang w:eastAsia="ru-RU"/>
        </w:rPr>
        <w:t>«Об утверждении Административного регламента предоставления муниципальной услуги «</w:t>
      </w:r>
      <w:r w:rsidRPr="003D5DFB">
        <w:rPr>
          <w:rFonts w:ascii="Arial" w:eastAsia="Times New Roman" w:hAnsi="Arial" w:cs="Arial"/>
          <w:sz w:val="24"/>
          <w:szCs w:val="24"/>
          <w:lang w:eastAsia="ru-RU"/>
        </w:rPr>
        <w:t>Выдача разрешения на ввод объекта в эксплуатацию</w:t>
      </w:r>
      <w:r w:rsidRPr="001F76BE">
        <w:rPr>
          <w:rFonts w:ascii="Arial" w:eastAsia="Times New Roman" w:hAnsi="Arial" w:cs="Arial"/>
          <w:sz w:val="24"/>
          <w:szCs w:val="24"/>
          <w:lang w:eastAsia="ru-RU"/>
        </w:rPr>
        <w:t>» следующие изменения:</w:t>
      </w:r>
    </w:p>
    <w:p w:rsidR="003D5DFB" w:rsidRDefault="003D5DFB" w:rsidP="003D5DFB">
      <w:pPr>
        <w:spacing w:after="0" w:line="240" w:lineRule="auto"/>
        <w:jc w:val="both"/>
        <w:rPr>
          <w:rFonts w:ascii="Arial" w:eastAsia="Times New Roman" w:hAnsi="Arial" w:cs="Arial"/>
          <w:sz w:val="24"/>
          <w:szCs w:val="24"/>
          <w:lang w:eastAsia="ru-RU"/>
        </w:rPr>
      </w:pPr>
      <w:r w:rsidRPr="001F76BE">
        <w:rPr>
          <w:rFonts w:ascii="Arial" w:eastAsia="Times New Roman" w:hAnsi="Arial" w:cs="Arial"/>
          <w:sz w:val="24"/>
          <w:szCs w:val="24"/>
          <w:lang w:eastAsia="ru-RU"/>
        </w:rPr>
        <w:tab/>
        <w:t xml:space="preserve">1.1. Пункт </w:t>
      </w:r>
      <w:r>
        <w:rPr>
          <w:rFonts w:ascii="Arial" w:eastAsia="Times New Roman" w:hAnsi="Arial" w:cs="Arial"/>
          <w:sz w:val="24"/>
          <w:szCs w:val="24"/>
          <w:lang w:eastAsia="ru-RU"/>
        </w:rPr>
        <w:t>2.9.</w:t>
      </w:r>
      <w:r w:rsidRPr="001F76BE">
        <w:rPr>
          <w:rFonts w:ascii="Arial" w:eastAsia="Times New Roman" w:hAnsi="Arial" w:cs="Arial"/>
          <w:sz w:val="24"/>
          <w:szCs w:val="24"/>
          <w:lang w:eastAsia="ru-RU"/>
        </w:rPr>
        <w:t xml:space="preserve"> </w:t>
      </w:r>
      <w:r w:rsidR="002D445A">
        <w:rPr>
          <w:rFonts w:ascii="Arial" w:eastAsia="Times New Roman" w:hAnsi="Arial" w:cs="Arial"/>
          <w:sz w:val="24"/>
          <w:szCs w:val="24"/>
          <w:lang w:eastAsia="ru-RU"/>
        </w:rPr>
        <w:t>изложить в следующей редакции:</w:t>
      </w:r>
    </w:p>
    <w:p w:rsidR="002D445A" w:rsidRDefault="002D445A" w:rsidP="003D5DF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«2.9. </w:t>
      </w:r>
      <w:proofErr w:type="gramStart"/>
      <w:r w:rsidRPr="002D445A">
        <w:rPr>
          <w:rFonts w:ascii="Arial" w:eastAsia="Times New Roman" w:hAnsi="Arial" w:cs="Arial"/>
          <w:sz w:val="24"/>
          <w:szCs w:val="24"/>
          <w:lang w:eastAsia="ru-RU"/>
        </w:rPr>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w:t>
      </w:r>
      <w:proofErr w:type="gramEnd"/>
      <w:r w:rsidRPr="002D445A">
        <w:rPr>
          <w:rFonts w:ascii="Arial" w:eastAsia="Times New Roman" w:hAnsi="Arial" w:cs="Arial"/>
          <w:sz w:val="24"/>
          <w:szCs w:val="24"/>
          <w:lang w:eastAsia="ru-RU"/>
        </w:rPr>
        <w:t xml:space="preserve"> находятся указанные документы, и которые заявитель вправе представить по собственной инициативе:</w:t>
      </w:r>
    </w:p>
    <w:p w:rsidR="002D445A" w:rsidRDefault="002D445A" w:rsidP="003D5DF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 </w:t>
      </w:r>
      <w:r w:rsidRPr="002D445A">
        <w:rPr>
          <w:rFonts w:ascii="Arial" w:eastAsia="Times New Roman" w:hAnsi="Arial" w:cs="Arial"/>
          <w:sz w:val="24"/>
          <w:szCs w:val="24"/>
          <w:lang w:eastAsia="ru-RU"/>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D445A" w:rsidRDefault="002D445A" w:rsidP="003D5DF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б) </w:t>
      </w:r>
      <w:r w:rsidRPr="002D445A">
        <w:rPr>
          <w:rFonts w:ascii="Arial" w:eastAsia="Times New Roman" w:hAnsi="Arial" w:cs="Arial"/>
          <w:sz w:val="24"/>
          <w:szCs w:val="24"/>
          <w:lang w:eastAsia="ru-RU"/>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2D445A" w:rsidRDefault="002D445A" w:rsidP="003D5DFB">
      <w:pPr>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в) </w:t>
      </w:r>
      <w:r w:rsidRPr="002D445A">
        <w:rPr>
          <w:rFonts w:ascii="Arial" w:eastAsia="Times New Roman" w:hAnsi="Arial" w:cs="Arial"/>
          <w:sz w:val="24"/>
          <w:szCs w:val="24"/>
          <w:lang w:eastAsia="ru-RU"/>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2D445A" w:rsidRDefault="002D445A" w:rsidP="003D5DFB">
      <w:pPr>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г) </w:t>
      </w:r>
      <w:r w:rsidRPr="002D445A">
        <w:rPr>
          <w:rFonts w:ascii="Arial" w:eastAsia="Times New Roman" w:hAnsi="Arial" w:cs="Arial"/>
          <w:sz w:val="24"/>
          <w:szCs w:val="24"/>
          <w:lang w:eastAsia="ru-RU"/>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w:t>
      </w:r>
      <w:r w:rsidRPr="002D445A">
        <w:rPr>
          <w:rFonts w:ascii="Arial" w:eastAsia="Times New Roman" w:hAnsi="Arial" w:cs="Arial"/>
          <w:sz w:val="24"/>
          <w:szCs w:val="24"/>
          <w:lang w:eastAsia="ru-RU"/>
        </w:rPr>
        <w:lastRenderedPageBreak/>
        <w:t>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Pr="002D445A">
        <w:rPr>
          <w:rFonts w:ascii="Arial" w:eastAsia="Times New Roman" w:hAnsi="Arial" w:cs="Arial"/>
          <w:sz w:val="24"/>
          <w:szCs w:val="24"/>
          <w:lang w:eastAsia="ru-RU"/>
        </w:rPr>
        <w:t xml:space="preserve"> </w:t>
      </w:r>
      <w:proofErr w:type="gramStart"/>
      <w:r w:rsidRPr="002D445A">
        <w:rPr>
          <w:rFonts w:ascii="Arial" w:eastAsia="Times New Roman" w:hAnsi="Arial" w:cs="Arial"/>
          <w:sz w:val="24"/>
          <w:szCs w:val="24"/>
          <w:lang w:eastAsia="ru-RU"/>
        </w:rPr>
        <w:t>соответствии с частью 1 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roofErr w:type="gramEnd"/>
    </w:p>
    <w:p w:rsidR="002D445A" w:rsidRDefault="002D445A" w:rsidP="003D5DFB">
      <w:pPr>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д) </w:t>
      </w:r>
      <w:r w:rsidR="0041161A">
        <w:rPr>
          <w:rFonts w:ascii="Arial" w:eastAsia="Times New Roman" w:hAnsi="Arial" w:cs="Arial"/>
          <w:sz w:val="24"/>
          <w:szCs w:val="24"/>
          <w:lang w:eastAsia="ru-RU"/>
        </w:rPr>
        <w:t>а</w:t>
      </w:r>
      <w:r w:rsidRPr="002D445A">
        <w:rPr>
          <w:rFonts w:ascii="Arial" w:eastAsia="Times New Roman" w:hAnsi="Arial" w:cs="Arial"/>
          <w:sz w:val="24"/>
          <w:szCs w:val="24"/>
          <w:lang w:eastAsia="ru-RU"/>
        </w:rPr>
        <w:t>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2D445A" w:rsidRDefault="002D445A" w:rsidP="003D5DF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е) </w:t>
      </w:r>
      <w:r w:rsidRPr="002D445A">
        <w:rPr>
          <w:rFonts w:ascii="Arial" w:eastAsia="Times New Roman" w:hAnsi="Arial" w:cs="Arial"/>
          <w:sz w:val="24"/>
          <w:szCs w:val="24"/>
          <w:lang w:eastAsia="ru-RU"/>
        </w:rPr>
        <w:t>технический план объекта капитального строительства, подготовленный в соответствии с Федеральным законом</w:t>
      </w:r>
      <w:r>
        <w:rPr>
          <w:rFonts w:ascii="Arial" w:eastAsia="Times New Roman" w:hAnsi="Arial" w:cs="Arial"/>
          <w:sz w:val="24"/>
          <w:szCs w:val="24"/>
          <w:lang w:eastAsia="ru-RU"/>
        </w:rPr>
        <w:t xml:space="preserve"> от 13 июля 2015 года N 218-ФЗ «</w:t>
      </w:r>
      <w:r w:rsidRPr="002D445A">
        <w:rPr>
          <w:rFonts w:ascii="Arial" w:eastAsia="Times New Roman" w:hAnsi="Arial" w:cs="Arial"/>
          <w:sz w:val="24"/>
          <w:szCs w:val="24"/>
          <w:lang w:eastAsia="ru-RU"/>
        </w:rPr>
        <w:t>О государственной регистрац</w:t>
      </w:r>
      <w:r>
        <w:rPr>
          <w:rFonts w:ascii="Arial" w:eastAsia="Times New Roman" w:hAnsi="Arial" w:cs="Arial"/>
          <w:sz w:val="24"/>
          <w:szCs w:val="24"/>
          <w:lang w:eastAsia="ru-RU"/>
        </w:rPr>
        <w:t>ии недвижимости</w:t>
      </w:r>
      <w:proofErr w:type="gramStart"/>
      <w:r>
        <w:rPr>
          <w:rFonts w:ascii="Arial" w:eastAsia="Times New Roman" w:hAnsi="Arial" w:cs="Arial"/>
          <w:sz w:val="24"/>
          <w:szCs w:val="24"/>
          <w:lang w:eastAsia="ru-RU"/>
        </w:rPr>
        <w:t>»</w:t>
      </w:r>
      <w:r w:rsidR="00D72B18">
        <w:rPr>
          <w:rFonts w:ascii="Arial" w:eastAsia="Times New Roman" w:hAnsi="Arial" w:cs="Arial"/>
          <w:sz w:val="24"/>
          <w:szCs w:val="24"/>
          <w:lang w:eastAsia="ru-RU"/>
        </w:rPr>
        <w:t>(</w:t>
      </w:r>
      <w:proofErr w:type="gramEnd"/>
      <w:r w:rsidR="00D72B18">
        <w:rPr>
          <w:rFonts w:ascii="Arial" w:eastAsia="Times New Roman" w:hAnsi="Arial" w:cs="Arial"/>
          <w:sz w:val="24"/>
          <w:szCs w:val="24"/>
          <w:lang w:eastAsia="ru-RU"/>
        </w:rPr>
        <w:t>исключается с 1 мая 2024 года)</w:t>
      </w:r>
      <w:r>
        <w:rPr>
          <w:rFonts w:ascii="Arial" w:eastAsia="Times New Roman" w:hAnsi="Arial" w:cs="Arial"/>
          <w:sz w:val="24"/>
          <w:szCs w:val="24"/>
          <w:lang w:eastAsia="ru-RU"/>
        </w:rPr>
        <w:t>.</w:t>
      </w:r>
      <w:r w:rsidR="0041161A">
        <w:rPr>
          <w:rFonts w:ascii="Arial" w:eastAsia="Times New Roman" w:hAnsi="Arial" w:cs="Arial"/>
          <w:sz w:val="24"/>
          <w:szCs w:val="24"/>
          <w:lang w:eastAsia="ru-RU"/>
        </w:rPr>
        <w:t>»</w:t>
      </w:r>
    </w:p>
    <w:p w:rsidR="006A466D" w:rsidRDefault="006A466D" w:rsidP="003D5DF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 xml:space="preserve">1.2. </w:t>
      </w:r>
      <w:proofErr w:type="gramStart"/>
      <w:r>
        <w:rPr>
          <w:rFonts w:ascii="Arial" w:eastAsia="Times New Roman" w:hAnsi="Arial" w:cs="Arial"/>
          <w:sz w:val="24"/>
          <w:szCs w:val="24"/>
          <w:lang w:eastAsia="ru-RU"/>
        </w:rPr>
        <w:t>В пункте 2.10. слова «</w:t>
      </w:r>
      <w:r w:rsidRPr="006A466D">
        <w:rPr>
          <w:rFonts w:ascii="Arial" w:eastAsia="Times New Roman" w:hAnsi="Arial" w:cs="Arial"/>
          <w:sz w:val="24"/>
          <w:szCs w:val="24"/>
          <w:lang w:eastAsia="ru-RU"/>
        </w:rPr>
        <w:t>в подпу</w:t>
      </w:r>
      <w:r>
        <w:rPr>
          <w:rFonts w:ascii="Arial" w:eastAsia="Times New Roman" w:hAnsi="Arial" w:cs="Arial"/>
          <w:sz w:val="24"/>
          <w:szCs w:val="24"/>
          <w:lang w:eastAsia="ru-RU"/>
        </w:rPr>
        <w:t>нктах "а",  "в" - "ж" пункта» заменить «в пункте».</w:t>
      </w:r>
      <w:proofErr w:type="gramEnd"/>
    </w:p>
    <w:p w:rsidR="006A466D" w:rsidRDefault="006A466D" w:rsidP="003D5DF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 xml:space="preserve">1.3. В пункте 2.11. слова «подпунктах </w:t>
      </w:r>
      <w:r w:rsidRPr="006A466D">
        <w:rPr>
          <w:rFonts w:ascii="Arial" w:eastAsia="Times New Roman" w:hAnsi="Arial" w:cs="Arial"/>
          <w:sz w:val="24"/>
          <w:szCs w:val="24"/>
          <w:lang w:eastAsia="ru-RU"/>
        </w:rPr>
        <w:t>"г</w:t>
      </w:r>
      <w:proofErr w:type="gramStart"/>
      <w:r w:rsidRPr="006A466D">
        <w:rPr>
          <w:rFonts w:ascii="Arial" w:eastAsia="Times New Roman" w:hAnsi="Arial" w:cs="Arial"/>
          <w:sz w:val="24"/>
          <w:szCs w:val="24"/>
          <w:lang w:eastAsia="ru-RU"/>
        </w:rPr>
        <w:t>"-</w:t>
      </w:r>
      <w:proofErr w:type="gramEnd"/>
      <w:r w:rsidRPr="006A466D">
        <w:rPr>
          <w:rFonts w:ascii="Arial" w:eastAsia="Times New Roman" w:hAnsi="Arial" w:cs="Arial"/>
          <w:sz w:val="24"/>
          <w:szCs w:val="24"/>
          <w:lang w:eastAsia="ru-RU"/>
        </w:rPr>
        <w:t>"з"</w:t>
      </w:r>
      <w:r>
        <w:rPr>
          <w:rFonts w:ascii="Arial" w:eastAsia="Times New Roman" w:hAnsi="Arial" w:cs="Arial"/>
          <w:sz w:val="24"/>
          <w:szCs w:val="24"/>
          <w:lang w:eastAsia="ru-RU"/>
        </w:rPr>
        <w:t xml:space="preserve">» исключить. </w:t>
      </w:r>
    </w:p>
    <w:p w:rsidR="003D5DFB" w:rsidRDefault="003D5DFB" w:rsidP="003D5DF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1.</w:t>
      </w:r>
      <w:r w:rsidR="00CC75B7">
        <w:rPr>
          <w:rFonts w:ascii="Arial" w:eastAsia="Times New Roman" w:hAnsi="Arial" w:cs="Arial"/>
          <w:sz w:val="24"/>
          <w:szCs w:val="24"/>
          <w:lang w:eastAsia="ru-RU"/>
        </w:rPr>
        <w:t>4</w:t>
      </w:r>
      <w:r>
        <w:rPr>
          <w:rFonts w:ascii="Arial" w:eastAsia="Times New Roman" w:hAnsi="Arial" w:cs="Arial"/>
          <w:sz w:val="24"/>
          <w:szCs w:val="24"/>
          <w:lang w:eastAsia="ru-RU"/>
        </w:rPr>
        <w:t xml:space="preserve">. </w:t>
      </w:r>
      <w:r w:rsidR="000819F1">
        <w:rPr>
          <w:rFonts w:ascii="Arial" w:eastAsia="Times New Roman" w:hAnsi="Arial" w:cs="Arial"/>
          <w:sz w:val="24"/>
          <w:szCs w:val="24"/>
          <w:lang w:eastAsia="ru-RU"/>
        </w:rPr>
        <w:t xml:space="preserve">В приложение 10 в разделе </w:t>
      </w:r>
      <w:r w:rsidR="009B0401">
        <w:rPr>
          <w:rFonts w:ascii="Arial" w:eastAsia="Times New Roman" w:hAnsi="Arial" w:cs="Arial"/>
          <w:sz w:val="24"/>
          <w:szCs w:val="24"/>
          <w:lang w:eastAsia="ru-RU"/>
        </w:rPr>
        <w:t xml:space="preserve">4, после «Формирования решения о предоставлении муниципальной услуги», </w:t>
      </w:r>
      <w:r w:rsidR="000819F1">
        <w:rPr>
          <w:rFonts w:ascii="Arial" w:eastAsia="Times New Roman" w:hAnsi="Arial" w:cs="Arial"/>
          <w:sz w:val="24"/>
          <w:szCs w:val="24"/>
          <w:lang w:eastAsia="ru-RU"/>
        </w:rPr>
        <w:t>добавить</w:t>
      </w:r>
    </w:p>
    <w:p w:rsidR="000819F1" w:rsidRDefault="000819F1" w:rsidP="003D5DF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p>
    <w:tbl>
      <w:tblPr>
        <w:tblStyle w:val="a3"/>
        <w:tblW w:w="0" w:type="auto"/>
        <w:tblLook w:val="04A0" w:firstRow="1" w:lastRow="0" w:firstColumn="1" w:lastColumn="0" w:noHBand="0" w:noVBand="1"/>
      </w:tblPr>
      <w:tblGrid>
        <w:gridCol w:w="1707"/>
        <w:gridCol w:w="1111"/>
        <w:gridCol w:w="846"/>
        <w:gridCol w:w="1475"/>
        <w:gridCol w:w="1446"/>
        <w:gridCol w:w="1616"/>
        <w:gridCol w:w="1370"/>
      </w:tblGrid>
      <w:tr w:rsidR="000819F1" w:rsidTr="000819F1">
        <w:tc>
          <w:tcPr>
            <w:tcW w:w="1848" w:type="dxa"/>
          </w:tcPr>
          <w:p w:rsidR="000819F1" w:rsidRDefault="009B0401" w:rsidP="009B0401">
            <w:pPr>
              <w:jc w:val="both"/>
              <w:rPr>
                <w:rFonts w:ascii="Arial" w:eastAsia="Times New Roman" w:hAnsi="Arial" w:cs="Arial"/>
                <w:sz w:val="24"/>
                <w:szCs w:val="24"/>
                <w:lang w:eastAsia="ru-RU"/>
              </w:rPr>
            </w:pPr>
            <w:r w:rsidRPr="000C5418">
              <w:rPr>
                <w:rFonts w:ascii="Arial" w:eastAsia="Times New Roman" w:hAnsi="Arial" w:cs="Arial"/>
                <w:sz w:val="24"/>
                <w:szCs w:val="24"/>
                <w:lang w:eastAsia="ru-RU"/>
              </w:rPr>
              <w:t xml:space="preserve">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w:t>
            </w:r>
            <w:r>
              <w:rPr>
                <w:rFonts w:ascii="Arial" w:eastAsia="Times New Roman" w:hAnsi="Arial" w:cs="Arial"/>
                <w:sz w:val="24"/>
                <w:szCs w:val="24"/>
                <w:lang w:eastAsia="ru-RU"/>
              </w:rPr>
              <w:t xml:space="preserve">ввод </w:t>
            </w:r>
            <w:r>
              <w:rPr>
                <w:rFonts w:ascii="Arial" w:eastAsia="Times New Roman" w:hAnsi="Arial" w:cs="Arial"/>
                <w:sz w:val="24"/>
                <w:szCs w:val="24"/>
                <w:lang w:eastAsia="ru-RU"/>
              </w:rPr>
              <w:lastRenderedPageBreak/>
              <w:t>объекта в эксплуатацию</w:t>
            </w:r>
            <w:r w:rsidRPr="000C5418">
              <w:rPr>
                <w:rFonts w:ascii="Arial" w:eastAsia="Times New Roman" w:hAnsi="Arial" w:cs="Arial"/>
                <w:sz w:val="24"/>
                <w:szCs w:val="24"/>
                <w:lang w:eastAsia="ru-RU"/>
              </w:rPr>
              <w:t>, содержат сведения, составляющие государственную тайну.</w:t>
            </w:r>
          </w:p>
        </w:tc>
        <w:tc>
          <w:tcPr>
            <w:tcW w:w="1517" w:type="dxa"/>
          </w:tcPr>
          <w:p w:rsidR="000819F1" w:rsidRDefault="000819F1" w:rsidP="003D5DFB">
            <w:pPr>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Проверка объекта и документов</w:t>
            </w:r>
          </w:p>
        </w:tc>
        <w:tc>
          <w:tcPr>
            <w:tcW w:w="1336" w:type="dxa"/>
          </w:tcPr>
          <w:p w:rsidR="000819F1" w:rsidRDefault="000819F1" w:rsidP="003D5DFB">
            <w:pPr>
              <w:jc w:val="both"/>
              <w:rPr>
                <w:rFonts w:ascii="Arial" w:eastAsia="Times New Roman" w:hAnsi="Arial" w:cs="Arial"/>
                <w:sz w:val="24"/>
                <w:szCs w:val="24"/>
                <w:lang w:eastAsia="ru-RU"/>
              </w:rPr>
            </w:pPr>
            <w:r>
              <w:rPr>
                <w:rFonts w:ascii="Arial" w:eastAsia="Times New Roman" w:hAnsi="Arial" w:cs="Arial"/>
                <w:sz w:val="24"/>
                <w:szCs w:val="24"/>
                <w:lang w:eastAsia="ru-RU"/>
              </w:rPr>
              <w:t>5 рабочих дней</w:t>
            </w:r>
          </w:p>
        </w:tc>
        <w:tc>
          <w:tcPr>
            <w:tcW w:w="1217" w:type="dxa"/>
          </w:tcPr>
          <w:p w:rsidR="000819F1" w:rsidRPr="00134059" w:rsidRDefault="000819F1" w:rsidP="00E266EB">
            <w:pPr>
              <w:pStyle w:val="a5"/>
              <w:rPr>
                <w:rFonts w:ascii="Arial" w:hAnsi="Arial" w:cs="Arial"/>
                <w:sz w:val="22"/>
                <w:szCs w:val="22"/>
              </w:rPr>
            </w:pPr>
            <w:r w:rsidRPr="00134059">
              <w:rPr>
                <w:rFonts w:ascii="Arial" w:hAnsi="Arial" w:cs="Arial"/>
                <w:sz w:val="22"/>
                <w:szCs w:val="22"/>
              </w:rPr>
              <w:t>должностное лицо</w:t>
            </w:r>
          </w:p>
          <w:p w:rsidR="000819F1" w:rsidRPr="00134059" w:rsidRDefault="000819F1" w:rsidP="00E266EB">
            <w:pPr>
              <w:pStyle w:val="a5"/>
              <w:rPr>
                <w:rFonts w:ascii="Arial" w:hAnsi="Arial" w:cs="Arial"/>
                <w:sz w:val="22"/>
                <w:szCs w:val="22"/>
              </w:rPr>
            </w:pPr>
            <w:r w:rsidRPr="00134059">
              <w:rPr>
                <w:rFonts w:ascii="Arial" w:hAnsi="Arial" w:cs="Arial"/>
                <w:sz w:val="22"/>
                <w:szCs w:val="22"/>
              </w:rPr>
              <w:t>Уполномоченного</w:t>
            </w:r>
          </w:p>
          <w:p w:rsidR="000819F1" w:rsidRPr="00134059" w:rsidRDefault="000819F1" w:rsidP="00E266EB">
            <w:pPr>
              <w:pStyle w:val="a5"/>
              <w:rPr>
                <w:rFonts w:ascii="Arial" w:hAnsi="Arial" w:cs="Arial"/>
                <w:sz w:val="22"/>
                <w:szCs w:val="22"/>
              </w:rPr>
            </w:pPr>
            <w:r w:rsidRPr="00134059">
              <w:rPr>
                <w:rFonts w:ascii="Arial" w:hAnsi="Arial" w:cs="Arial"/>
                <w:sz w:val="22"/>
                <w:szCs w:val="22"/>
              </w:rPr>
              <w:t xml:space="preserve">органа, </w:t>
            </w:r>
            <w:proofErr w:type="gramStart"/>
            <w:r w:rsidRPr="00134059">
              <w:rPr>
                <w:rFonts w:ascii="Arial" w:hAnsi="Arial" w:cs="Arial"/>
                <w:sz w:val="22"/>
                <w:szCs w:val="22"/>
              </w:rPr>
              <w:t>ответственное</w:t>
            </w:r>
            <w:proofErr w:type="gramEnd"/>
            <w:r w:rsidRPr="00134059">
              <w:rPr>
                <w:rFonts w:ascii="Arial" w:hAnsi="Arial" w:cs="Arial"/>
                <w:sz w:val="22"/>
                <w:szCs w:val="22"/>
              </w:rPr>
              <w:t xml:space="preserve"> за</w:t>
            </w:r>
          </w:p>
          <w:p w:rsidR="000819F1" w:rsidRPr="00134059" w:rsidRDefault="000819F1" w:rsidP="00E266EB">
            <w:pPr>
              <w:pStyle w:val="a5"/>
              <w:rPr>
                <w:rFonts w:ascii="Arial" w:hAnsi="Arial" w:cs="Arial"/>
                <w:sz w:val="22"/>
                <w:szCs w:val="22"/>
              </w:rPr>
            </w:pPr>
            <w:r w:rsidRPr="00134059">
              <w:rPr>
                <w:rFonts w:ascii="Arial" w:hAnsi="Arial" w:cs="Arial"/>
                <w:sz w:val="22"/>
                <w:szCs w:val="22"/>
              </w:rPr>
              <w:t>предоставление</w:t>
            </w:r>
          </w:p>
          <w:p w:rsidR="000819F1" w:rsidRPr="00134059" w:rsidRDefault="000819F1" w:rsidP="00E266EB">
            <w:pPr>
              <w:pStyle w:val="a5"/>
              <w:rPr>
                <w:rFonts w:ascii="Arial" w:hAnsi="Arial" w:cs="Arial"/>
                <w:sz w:val="22"/>
                <w:szCs w:val="22"/>
              </w:rPr>
            </w:pPr>
            <w:r w:rsidRPr="00134059">
              <w:rPr>
                <w:rFonts w:ascii="Arial" w:hAnsi="Arial" w:cs="Arial"/>
                <w:sz w:val="22"/>
                <w:szCs w:val="22"/>
              </w:rPr>
              <w:t>муниципальной</w:t>
            </w:r>
          </w:p>
          <w:p w:rsidR="000819F1" w:rsidRPr="00134059" w:rsidRDefault="000819F1" w:rsidP="00E266EB">
            <w:pPr>
              <w:pStyle w:val="a5"/>
              <w:rPr>
                <w:rFonts w:ascii="Arial" w:hAnsi="Arial" w:cs="Arial"/>
                <w:sz w:val="22"/>
                <w:szCs w:val="22"/>
              </w:rPr>
            </w:pPr>
            <w:r w:rsidRPr="00134059">
              <w:rPr>
                <w:rFonts w:ascii="Arial" w:hAnsi="Arial" w:cs="Arial"/>
                <w:sz w:val="22"/>
                <w:szCs w:val="22"/>
              </w:rPr>
              <w:t>услуги</w:t>
            </w:r>
          </w:p>
        </w:tc>
        <w:tc>
          <w:tcPr>
            <w:tcW w:w="1217" w:type="dxa"/>
          </w:tcPr>
          <w:p w:rsidR="000819F1" w:rsidRPr="00134059" w:rsidRDefault="000819F1" w:rsidP="00E266EB">
            <w:pPr>
              <w:pStyle w:val="a5"/>
              <w:rPr>
                <w:rFonts w:ascii="Arial" w:hAnsi="Arial" w:cs="Arial"/>
                <w:sz w:val="22"/>
                <w:szCs w:val="22"/>
              </w:rPr>
            </w:pPr>
            <w:proofErr w:type="gramStart"/>
            <w:r w:rsidRPr="00134059">
              <w:rPr>
                <w:rFonts w:ascii="Arial" w:hAnsi="Arial" w:cs="Arial"/>
                <w:sz w:val="22"/>
                <w:szCs w:val="22"/>
              </w:rPr>
              <w:t>Уполномоченный орган) / ГИС / ПГС</w:t>
            </w:r>
            <w:proofErr w:type="gramEnd"/>
          </w:p>
        </w:tc>
        <w:tc>
          <w:tcPr>
            <w:tcW w:w="1218" w:type="dxa"/>
          </w:tcPr>
          <w:p w:rsidR="000819F1" w:rsidRPr="00134059" w:rsidRDefault="000819F1" w:rsidP="00E266EB">
            <w:pPr>
              <w:pStyle w:val="a5"/>
              <w:rPr>
                <w:rFonts w:ascii="Arial" w:hAnsi="Arial" w:cs="Arial"/>
                <w:sz w:val="22"/>
                <w:szCs w:val="22"/>
              </w:rPr>
            </w:pPr>
            <w:r w:rsidRPr="00134059">
              <w:rPr>
                <w:rFonts w:ascii="Arial" w:hAnsi="Arial" w:cs="Arial"/>
                <w:sz w:val="22"/>
                <w:szCs w:val="22"/>
              </w:rPr>
              <w:t xml:space="preserve">основания отказа </w:t>
            </w:r>
            <w:proofErr w:type="gramStart"/>
            <w:r w:rsidRPr="00134059">
              <w:rPr>
                <w:rFonts w:ascii="Arial" w:hAnsi="Arial" w:cs="Arial"/>
                <w:sz w:val="22"/>
                <w:szCs w:val="22"/>
              </w:rPr>
              <w:t>в</w:t>
            </w:r>
            <w:proofErr w:type="gramEnd"/>
          </w:p>
          <w:p w:rsidR="000819F1" w:rsidRPr="00134059" w:rsidRDefault="000819F1" w:rsidP="00E266EB">
            <w:pPr>
              <w:pStyle w:val="a5"/>
              <w:rPr>
                <w:rFonts w:ascii="Arial" w:hAnsi="Arial" w:cs="Arial"/>
                <w:sz w:val="22"/>
                <w:szCs w:val="22"/>
              </w:rPr>
            </w:pPr>
            <w:proofErr w:type="gramStart"/>
            <w:r w:rsidRPr="00134059">
              <w:rPr>
                <w:rFonts w:ascii="Arial" w:hAnsi="Arial" w:cs="Arial"/>
                <w:sz w:val="22"/>
                <w:szCs w:val="22"/>
              </w:rPr>
              <w:t xml:space="preserve">предоставлении муниципальной услуги, предусмотренные </w:t>
            </w:r>
            <w:hyperlink w:anchor="sub_1222" w:history="1">
              <w:r w:rsidRPr="000819F1">
                <w:rPr>
                  <w:rStyle w:val="a4"/>
                  <w:rFonts w:ascii="Arial" w:hAnsi="Arial" w:cs="Arial"/>
                  <w:color w:val="auto"/>
                  <w:sz w:val="22"/>
                  <w:szCs w:val="22"/>
                </w:rPr>
                <w:t>пунктом 2.22</w:t>
              </w:r>
            </w:hyperlink>
            <w:r w:rsidRPr="000819F1">
              <w:rPr>
                <w:rFonts w:ascii="Arial" w:hAnsi="Arial" w:cs="Arial"/>
                <w:sz w:val="22"/>
                <w:szCs w:val="22"/>
              </w:rPr>
              <w:t xml:space="preserve"> </w:t>
            </w:r>
            <w:r w:rsidRPr="00134059">
              <w:rPr>
                <w:rFonts w:ascii="Arial" w:hAnsi="Arial" w:cs="Arial"/>
                <w:sz w:val="22"/>
                <w:szCs w:val="22"/>
              </w:rPr>
              <w:t>Административного регламента</w:t>
            </w:r>
            <w:proofErr w:type="gramEnd"/>
          </w:p>
        </w:tc>
        <w:tc>
          <w:tcPr>
            <w:tcW w:w="1218" w:type="dxa"/>
          </w:tcPr>
          <w:p w:rsidR="000819F1" w:rsidRPr="00134059" w:rsidRDefault="000819F1" w:rsidP="00E266EB">
            <w:pPr>
              <w:pStyle w:val="a5"/>
              <w:rPr>
                <w:rFonts w:ascii="Arial" w:hAnsi="Arial" w:cs="Arial"/>
                <w:sz w:val="22"/>
                <w:szCs w:val="22"/>
              </w:rPr>
            </w:pPr>
            <w:r w:rsidRPr="00134059">
              <w:rPr>
                <w:rFonts w:ascii="Arial" w:hAnsi="Arial" w:cs="Arial"/>
                <w:sz w:val="22"/>
                <w:szCs w:val="22"/>
              </w:rPr>
              <w:t>проект результата</w:t>
            </w:r>
          </w:p>
          <w:p w:rsidR="000819F1" w:rsidRPr="00134059" w:rsidRDefault="000819F1" w:rsidP="00E266EB">
            <w:pPr>
              <w:pStyle w:val="a5"/>
              <w:rPr>
                <w:rFonts w:ascii="Arial" w:hAnsi="Arial" w:cs="Arial"/>
                <w:sz w:val="22"/>
                <w:szCs w:val="22"/>
              </w:rPr>
            </w:pPr>
            <w:r w:rsidRPr="00134059">
              <w:rPr>
                <w:rFonts w:ascii="Arial" w:hAnsi="Arial" w:cs="Arial"/>
                <w:sz w:val="22"/>
                <w:szCs w:val="22"/>
              </w:rPr>
              <w:t>предоставления</w:t>
            </w:r>
          </w:p>
          <w:p w:rsidR="000819F1" w:rsidRPr="00134059" w:rsidRDefault="000819F1" w:rsidP="00E266EB">
            <w:pPr>
              <w:pStyle w:val="a5"/>
              <w:rPr>
                <w:rFonts w:ascii="Arial" w:hAnsi="Arial" w:cs="Arial"/>
                <w:sz w:val="22"/>
                <w:szCs w:val="22"/>
              </w:rPr>
            </w:pPr>
            <w:r w:rsidRPr="00134059">
              <w:rPr>
                <w:rFonts w:ascii="Arial" w:hAnsi="Arial" w:cs="Arial"/>
                <w:sz w:val="22"/>
                <w:szCs w:val="22"/>
              </w:rPr>
              <w:t>муниципальной</w:t>
            </w:r>
          </w:p>
          <w:p w:rsidR="000819F1" w:rsidRPr="00134059" w:rsidRDefault="000819F1" w:rsidP="00E266EB">
            <w:pPr>
              <w:pStyle w:val="a5"/>
              <w:rPr>
                <w:rFonts w:ascii="Arial" w:hAnsi="Arial" w:cs="Arial"/>
                <w:sz w:val="22"/>
                <w:szCs w:val="22"/>
              </w:rPr>
            </w:pPr>
            <w:r w:rsidRPr="00134059">
              <w:rPr>
                <w:rFonts w:ascii="Arial" w:hAnsi="Arial" w:cs="Arial"/>
                <w:sz w:val="22"/>
                <w:szCs w:val="22"/>
              </w:rPr>
              <w:t>услуги</w:t>
            </w:r>
          </w:p>
        </w:tc>
      </w:tr>
    </w:tbl>
    <w:p w:rsidR="000819F1" w:rsidRDefault="000819F1" w:rsidP="003D5DFB">
      <w:pPr>
        <w:spacing w:after="0" w:line="240" w:lineRule="auto"/>
        <w:jc w:val="both"/>
        <w:rPr>
          <w:rFonts w:ascii="Arial" w:eastAsia="Times New Roman" w:hAnsi="Arial" w:cs="Arial"/>
          <w:sz w:val="24"/>
          <w:szCs w:val="24"/>
          <w:lang w:eastAsia="ru-RU"/>
        </w:rPr>
      </w:pPr>
    </w:p>
    <w:p w:rsidR="00752080" w:rsidRDefault="00752080" w:rsidP="003D5DF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1.</w:t>
      </w:r>
      <w:r w:rsidR="00CC75B7">
        <w:rPr>
          <w:rFonts w:ascii="Arial" w:eastAsia="Times New Roman" w:hAnsi="Arial" w:cs="Arial"/>
          <w:sz w:val="24"/>
          <w:szCs w:val="24"/>
          <w:lang w:eastAsia="ru-RU"/>
        </w:rPr>
        <w:t>5</w:t>
      </w:r>
      <w:r>
        <w:rPr>
          <w:rFonts w:ascii="Arial" w:eastAsia="Times New Roman" w:hAnsi="Arial" w:cs="Arial"/>
          <w:sz w:val="24"/>
          <w:szCs w:val="24"/>
          <w:lang w:eastAsia="ru-RU"/>
        </w:rPr>
        <w:t xml:space="preserve">. </w:t>
      </w:r>
      <w:r w:rsidR="002D445A">
        <w:rPr>
          <w:rFonts w:ascii="Arial" w:eastAsia="Times New Roman" w:hAnsi="Arial" w:cs="Arial"/>
          <w:sz w:val="24"/>
          <w:szCs w:val="24"/>
          <w:lang w:eastAsia="ru-RU"/>
        </w:rPr>
        <w:t xml:space="preserve">Из </w:t>
      </w:r>
      <w:r>
        <w:rPr>
          <w:rFonts w:ascii="Arial" w:eastAsia="Times New Roman" w:hAnsi="Arial" w:cs="Arial"/>
          <w:sz w:val="24"/>
          <w:szCs w:val="24"/>
          <w:lang w:eastAsia="ru-RU"/>
        </w:rPr>
        <w:t>Пункт</w:t>
      </w:r>
      <w:r w:rsidR="002D445A">
        <w:rPr>
          <w:rFonts w:ascii="Arial" w:eastAsia="Times New Roman" w:hAnsi="Arial" w:cs="Arial"/>
          <w:sz w:val="24"/>
          <w:szCs w:val="24"/>
          <w:lang w:eastAsia="ru-RU"/>
        </w:rPr>
        <w:t>а</w:t>
      </w:r>
      <w:r>
        <w:rPr>
          <w:rFonts w:ascii="Arial" w:eastAsia="Times New Roman" w:hAnsi="Arial" w:cs="Arial"/>
          <w:sz w:val="24"/>
          <w:szCs w:val="24"/>
          <w:lang w:eastAsia="ru-RU"/>
        </w:rPr>
        <w:t xml:space="preserve"> 2.26. исключить</w:t>
      </w:r>
      <w:r w:rsidR="002D445A">
        <w:rPr>
          <w:rFonts w:ascii="Arial" w:eastAsia="Times New Roman" w:hAnsi="Arial" w:cs="Arial"/>
          <w:sz w:val="24"/>
          <w:szCs w:val="24"/>
          <w:lang w:eastAsia="ru-RU"/>
        </w:rPr>
        <w:t xml:space="preserve"> подпункты «а» и «г»</w:t>
      </w:r>
      <w:r>
        <w:rPr>
          <w:rFonts w:ascii="Arial" w:eastAsia="Times New Roman" w:hAnsi="Arial" w:cs="Arial"/>
          <w:sz w:val="24"/>
          <w:szCs w:val="24"/>
          <w:lang w:eastAsia="ru-RU"/>
        </w:rPr>
        <w:t>.</w:t>
      </w:r>
    </w:p>
    <w:p w:rsidR="000819F1" w:rsidRPr="000819F1" w:rsidRDefault="000819F1" w:rsidP="000819F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1.</w:t>
      </w:r>
      <w:r w:rsidR="00CC75B7">
        <w:rPr>
          <w:rFonts w:ascii="Arial" w:eastAsia="Times New Roman" w:hAnsi="Arial" w:cs="Arial"/>
          <w:sz w:val="24"/>
          <w:szCs w:val="24"/>
          <w:lang w:eastAsia="ru-RU"/>
        </w:rPr>
        <w:t>6</w:t>
      </w:r>
      <w:r>
        <w:rPr>
          <w:rFonts w:ascii="Arial" w:eastAsia="Times New Roman" w:hAnsi="Arial" w:cs="Arial"/>
          <w:sz w:val="24"/>
          <w:szCs w:val="24"/>
          <w:lang w:eastAsia="ru-RU"/>
        </w:rPr>
        <w:t>. Раздел 5 изложить в следующей редакции: «5.1</w:t>
      </w:r>
      <w:r w:rsidRPr="000819F1">
        <w:rPr>
          <w:rFonts w:ascii="Arial" w:eastAsia="Times New Roman" w:hAnsi="Arial" w:cs="Arial"/>
          <w:sz w:val="24"/>
          <w:szCs w:val="24"/>
          <w:lang w:eastAsia="ru-RU"/>
        </w:rPr>
        <w:t xml:space="preserve">. </w:t>
      </w:r>
      <w:proofErr w:type="gramStart"/>
      <w:r w:rsidRPr="000819F1">
        <w:rPr>
          <w:rFonts w:ascii="Arial" w:eastAsia="Times New Roman" w:hAnsi="Arial" w:cs="Arial"/>
          <w:sz w:val="24"/>
          <w:szCs w:val="24"/>
          <w:lang w:eastAsia="ru-RU"/>
        </w:rPr>
        <w:t>Заявитель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при предоставлении муниципальной услуги в досудебном (внесудебном) порядке (далее – жалоба).</w:t>
      </w:r>
      <w:proofErr w:type="gramEnd"/>
    </w:p>
    <w:p w:rsidR="000819F1" w:rsidRPr="000819F1" w:rsidRDefault="000819F1" w:rsidP="000819F1">
      <w:pPr>
        <w:spacing w:after="0" w:line="240" w:lineRule="auto"/>
        <w:jc w:val="center"/>
        <w:rPr>
          <w:rFonts w:ascii="Arial" w:eastAsia="Times New Roman" w:hAnsi="Arial" w:cs="Arial"/>
          <w:sz w:val="24"/>
          <w:szCs w:val="24"/>
          <w:lang w:eastAsia="ru-RU"/>
        </w:rPr>
      </w:pPr>
      <w:r w:rsidRPr="000819F1">
        <w:rPr>
          <w:rFonts w:ascii="Arial" w:eastAsia="Times New Roman" w:hAnsi="Arial" w:cs="Arial"/>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819F1" w:rsidRPr="000819F1" w:rsidRDefault="000819F1" w:rsidP="000819F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5.2. </w:t>
      </w:r>
      <w:r w:rsidRPr="000819F1">
        <w:rPr>
          <w:rFonts w:ascii="Arial" w:eastAsia="Times New Roman" w:hAnsi="Arial" w:cs="Arial"/>
          <w:sz w:val="24"/>
          <w:szCs w:val="24"/>
          <w:lang w:eastAsia="ru-RU"/>
        </w:rPr>
        <w:t xml:space="preserve"> </w:t>
      </w:r>
      <w:proofErr w:type="gramStart"/>
      <w:r w:rsidRPr="000819F1">
        <w:rPr>
          <w:rFonts w:ascii="Arial" w:eastAsia="Times New Roman" w:hAnsi="Arial" w:cs="Arial"/>
          <w:sz w:val="24"/>
          <w:szCs w:val="24"/>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0819F1" w:rsidRPr="000819F1" w:rsidRDefault="000819F1" w:rsidP="000819F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5.3. </w:t>
      </w:r>
      <w:r w:rsidRPr="000819F1">
        <w:rPr>
          <w:rFonts w:ascii="Arial" w:eastAsia="Times New Roman" w:hAnsi="Arial" w:cs="Arial"/>
          <w:sz w:val="24"/>
          <w:szCs w:val="24"/>
          <w:lang w:eastAsia="ru-RU"/>
        </w:rPr>
        <w:t xml:space="preserve"> Заявитель может обратиться с жалобой, в том числе в следующих случаях:</w:t>
      </w:r>
    </w:p>
    <w:p w:rsidR="000819F1" w:rsidRPr="000819F1" w:rsidRDefault="000819F1" w:rsidP="000819F1">
      <w:pPr>
        <w:spacing w:after="0" w:line="240" w:lineRule="auto"/>
        <w:jc w:val="both"/>
        <w:rPr>
          <w:rFonts w:ascii="Arial" w:eastAsia="Times New Roman" w:hAnsi="Arial" w:cs="Arial"/>
          <w:sz w:val="24"/>
          <w:szCs w:val="24"/>
          <w:lang w:eastAsia="ru-RU"/>
        </w:rPr>
      </w:pPr>
      <w:r w:rsidRPr="000819F1">
        <w:rPr>
          <w:rFonts w:ascii="Arial" w:eastAsia="Times New Roman" w:hAnsi="Arial" w:cs="Arial"/>
          <w:sz w:val="24"/>
          <w:szCs w:val="24"/>
          <w:lang w:eastAsia="ru-RU"/>
        </w:rPr>
        <w:t>1) нарушение срока регистрации запроса заявителя о предоставлении муниципальной услуги;</w:t>
      </w:r>
    </w:p>
    <w:p w:rsidR="000819F1" w:rsidRPr="000819F1" w:rsidRDefault="000819F1" w:rsidP="000819F1">
      <w:pPr>
        <w:spacing w:after="0" w:line="240" w:lineRule="auto"/>
        <w:jc w:val="both"/>
        <w:rPr>
          <w:rFonts w:ascii="Arial" w:eastAsia="Times New Roman" w:hAnsi="Arial" w:cs="Arial"/>
          <w:sz w:val="24"/>
          <w:szCs w:val="24"/>
          <w:lang w:eastAsia="ru-RU"/>
        </w:rPr>
      </w:pPr>
      <w:r w:rsidRPr="000819F1">
        <w:rPr>
          <w:rFonts w:ascii="Arial" w:eastAsia="Times New Roman" w:hAnsi="Arial" w:cs="Arial"/>
          <w:sz w:val="24"/>
          <w:szCs w:val="24"/>
          <w:lang w:eastAsia="ru-RU"/>
        </w:rPr>
        <w:t xml:space="preserve">2) нарушение срока предоставления муниципальной услуги; </w:t>
      </w:r>
    </w:p>
    <w:p w:rsidR="000819F1" w:rsidRPr="000819F1" w:rsidRDefault="000819F1" w:rsidP="000819F1">
      <w:pPr>
        <w:spacing w:after="0" w:line="240" w:lineRule="auto"/>
        <w:jc w:val="both"/>
        <w:rPr>
          <w:rFonts w:ascii="Arial" w:eastAsia="Times New Roman" w:hAnsi="Arial" w:cs="Arial"/>
          <w:sz w:val="24"/>
          <w:szCs w:val="24"/>
          <w:lang w:eastAsia="ru-RU"/>
        </w:rPr>
      </w:pPr>
      <w:r w:rsidRPr="000819F1">
        <w:rPr>
          <w:rFonts w:ascii="Arial" w:eastAsia="Times New Roman"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0819F1" w:rsidRPr="000819F1" w:rsidRDefault="000819F1" w:rsidP="000819F1">
      <w:pPr>
        <w:spacing w:after="0" w:line="240" w:lineRule="auto"/>
        <w:jc w:val="both"/>
        <w:rPr>
          <w:rFonts w:ascii="Arial" w:eastAsia="Times New Roman" w:hAnsi="Arial" w:cs="Arial"/>
          <w:sz w:val="24"/>
          <w:szCs w:val="24"/>
          <w:lang w:eastAsia="ru-RU"/>
        </w:rPr>
      </w:pPr>
      <w:r w:rsidRPr="000819F1">
        <w:rPr>
          <w:rFonts w:ascii="Arial" w:eastAsia="Times New Roman"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0819F1" w:rsidRPr="000819F1" w:rsidRDefault="000819F1" w:rsidP="000819F1">
      <w:pPr>
        <w:spacing w:after="0" w:line="240" w:lineRule="auto"/>
        <w:jc w:val="both"/>
        <w:rPr>
          <w:rFonts w:ascii="Arial" w:eastAsia="Times New Roman" w:hAnsi="Arial" w:cs="Arial"/>
          <w:sz w:val="24"/>
          <w:szCs w:val="24"/>
          <w:lang w:eastAsia="ru-RU"/>
        </w:rPr>
      </w:pPr>
      <w:proofErr w:type="gramStart"/>
      <w:r w:rsidRPr="000819F1">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819F1" w:rsidRPr="000819F1" w:rsidRDefault="000819F1" w:rsidP="000819F1">
      <w:pPr>
        <w:spacing w:after="0" w:line="240" w:lineRule="auto"/>
        <w:jc w:val="both"/>
        <w:rPr>
          <w:rFonts w:ascii="Arial" w:eastAsia="Times New Roman" w:hAnsi="Arial" w:cs="Arial"/>
          <w:sz w:val="24"/>
          <w:szCs w:val="24"/>
          <w:lang w:eastAsia="ru-RU"/>
        </w:rPr>
      </w:pPr>
      <w:r w:rsidRPr="000819F1">
        <w:rPr>
          <w:rFonts w:ascii="Arial" w:eastAsia="Times New Roman" w:hAnsi="Arial" w:cs="Arial"/>
          <w:sz w:val="24"/>
          <w:szCs w:val="24"/>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0819F1" w:rsidRPr="000819F1" w:rsidRDefault="000819F1" w:rsidP="000819F1">
      <w:pPr>
        <w:spacing w:after="0" w:line="240" w:lineRule="auto"/>
        <w:jc w:val="both"/>
        <w:rPr>
          <w:rFonts w:ascii="Arial" w:eastAsia="Times New Roman" w:hAnsi="Arial" w:cs="Arial"/>
          <w:sz w:val="24"/>
          <w:szCs w:val="24"/>
          <w:lang w:eastAsia="ru-RU"/>
        </w:rPr>
      </w:pPr>
      <w:proofErr w:type="gramStart"/>
      <w:r w:rsidRPr="000819F1">
        <w:rPr>
          <w:rFonts w:ascii="Arial" w:eastAsia="Times New Roman" w:hAnsi="Arial" w:cs="Arial"/>
          <w:sz w:val="24"/>
          <w:szCs w:val="24"/>
          <w:lang w:eastAsia="ru-RU"/>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19F1" w:rsidRPr="000819F1" w:rsidRDefault="000819F1" w:rsidP="000819F1">
      <w:pPr>
        <w:spacing w:after="0" w:line="240" w:lineRule="auto"/>
        <w:jc w:val="both"/>
        <w:rPr>
          <w:rFonts w:ascii="Arial" w:eastAsia="Times New Roman" w:hAnsi="Arial" w:cs="Arial"/>
          <w:sz w:val="24"/>
          <w:szCs w:val="24"/>
          <w:lang w:eastAsia="ru-RU"/>
        </w:rPr>
      </w:pPr>
      <w:r w:rsidRPr="000819F1">
        <w:rPr>
          <w:rFonts w:ascii="Arial" w:eastAsia="Times New Roman" w:hAnsi="Arial" w:cs="Arial"/>
          <w:sz w:val="24"/>
          <w:szCs w:val="24"/>
          <w:lang w:eastAsia="ru-RU"/>
        </w:rPr>
        <w:t>8) нарушение срока или порядка выдачи документов по результатам предоставления муниципальной услуги;</w:t>
      </w:r>
    </w:p>
    <w:p w:rsidR="000819F1" w:rsidRPr="000819F1" w:rsidRDefault="000819F1" w:rsidP="000819F1">
      <w:pPr>
        <w:spacing w:after="0" w:line="240" w:lineRule="auto"/>
        <w:jc w:val="both"/>
        <w:rPr>
          <w:rFonts w:ascii="Arial" w:eastAsia="Times New Roman" w:hAnsi="Arial" w:cs="Arial"/>
          <w:sz w:val="24"/>
          <w:szCs w:val="24"/>
          <w:lang w:eastAsia="ru-RU"/>
        </w:rPr>
      </w:pPr>
      <w:proofErr w:type="gramStart"/>
      <w:r w:rsidRPr="000819F1">
        <w:rPr>
          <w:rFonts w:ascii="Arial" w:eastAsia="Times New Roman" w:hAnsi="Arial" w:cs="Arial"/>
          <w:sz w:val="24"/>
          <w:szCs w:val="24"/>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819F1" w:rsidRPr="000819F1" w:rsidRDefault="000819F1" w:rsidP="000819F1">
      <w:pPr>
        <w:spacing w:after="0" w:line="240" w:lineRule="auto"/>
        <w:jc w:val="both"/>
        <w:rPr>
          <w:rFonts w:ascii="Arial" w:eastAsia="Times New Roman" w:hAnsi="Arial" w:cs="Arial"/>
          <w:sz w:val="24"/>
          <w:szCs w:val="24"/>
          <w:lang w:eastAsia="ru-RU"/>
        </w:rPr>
      </w:pPr>
      <w:r w:rsidRPr="000819F1">
        <w:rPr>
          <w:rFonts w:ascii="Arial" w:eastAsia="Times New Roman" w:hAnsi="Arial" w:cs="Arial"/>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819F1" w:rsidRPr="000819F1" w:rsidRDefault="000819F1" w:rsidP="000819F1">
      <w:pPr>
        <w:spacing w:after="0" w:line="240" w:lineRule="auto"/>
        <w:jc w:val="both"/>
        <w:rPr>
          <w:rFonts w:ascii="Arial" w:eastAsia="Times New Roman" w:hAnsi="Arial" w:cs="Arial"/>
          <w:sz w:val="24"/>
          <w:szCs w:val="24"/>
          <w:lang w:eastAsia="ru-RU"/>
        </w:rPr>
      </w:pPr>
      <w:r w:rsidRPr="000819F1">
        <w:rPr>
          <w:rFonts w:ascii="Arial" w:eastAsia="Times New Roman" w:hAnsi="Arial" w:cs="Arial"/>
          <w:sz w:val="24"/>
          <w:szCs w:val="24"/>
          <w:lang w:eastAsia="ru-RU"/>
        </w:rPr>
        <w:t>Жалоба должна содержать следующую информацию:</w:t>
      </w:r>
    </w:p>
    <w:p w:rsidR="000819F1" w:rsidRPr="000819F1" w:rsidRDefault="000819F1" w:rsidP="000819F1">
      <w:pPr>
        <w:spacing w:after="0" w:line="240" w:lineRule="auto"/>
        <w:jc w:val="both"/>
        <w:rPr>
          <w:rFonts w:ascii="Arial" w:eastAsia="Times New Roman" w:hAnsi="Arial" w:cs="Arial"/>
          <w:sz w:val="24"/>
          <w:szCs w:val="24"/>
          <w:lang w:eastAsia="ru-RU"/>
        </w:rPr>
      </w:pPr>
      <w:proofErr w:type="gramStart"/>
      <w:r w:rsidRPr="000819F1">
        <w:rPr>
          <w:rFonts w:ascii="Arial" w:eastAsia="Times New Roman" w:hAnsi="Arial" w:cs="Arial"/>
          <w:sz w:val="24"/>
          <w:szCs w:val="24"/>
          <w:lang w:eastAsia="ru-RU"/>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0819F1" w:rsidRPr="000819F1" w:rsidRDefault="000819F1" w:rsidP="000819F1">
      <w:pPr>
        <w:spacing w:after="0" w:line="240" w:lineRule="auto"/>
        <w:jc w:val="both"/>
        <w:rPr>
          <w:rFonts w:ascii="Arial" w:eastAsia="Times New Roman" w:hAnsi="Arial" w:cs="Arial"/>
          <w:sz w:val="24"/>
          <w:szCs w:val="24"/>
          <w:lang w:eastAsia="ru-RU"/>
        </w:rPr>
      </w:pPr>
      <w:proofErr w:type="gramStart"/>
      <w:r w:rsidRPr="000819F1">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19F1" w:rsidRPr="000819F1" w:rsidRDefault="000819F1" w:rsidP="000819F1">
      <w:pPr>
        <w:spacing w:after="0" w:line="240" w:lineRule="auto"/>
        <w:jc w:val="both"/>
        <w:rPr>
          <w:rFonts w:ascii="Arial" w:eastAsia="Times New Roman" w:hAnsi="Arial" w:cs="Arial"/>
          <w:sz w:val="24"/>
          <w:szCs w:val="24"/>
          <w:lang w:eastAsia="ru-RU"/>
        </w:rPr>
      </w:pPr>
      <w:r w:rsidRPr="000819F1">
        <w:rPr>
          <w:rFonts w:ascii="Arial" w:eastAsia="Times New Roman" w:hAnsi="Arial" w:cs="Arial"/>
          <w:sz w:val="24"/>
          <w:szCs w:val="24"/>
          <w:lang w:eastAsia="ru-RU"/>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819F1" w:rsidRPr="000819F1" w:rsidRDefault="000819F1" w:rsidP="000819F1">
      <w:pPr>
        <w:spacing w:after="0" w:line="240" w:lineRule="auto"/>
        <w:jc w:val="both"/>
        <w:rPr>
          <w:rFonts w:ascii="Arial" w:eastAsia="Times New Roman" w:hAnsi="Arial" w:cs="Arial"/>
          <w:sz w:val="24"/>
          <w:szCs w:val="24"/>
          <w:lang w:eastAsia="ru-RU"/>
        </w:rPr>
      </w:pPr>
      <w:r w:rsidRPr="000819F1">
        <w:rPr>
          <w:rFonts w:ascii="Arial" w:eastAsia="Times New Roman" w:hAnsi="Arial" w:cs="Arial"/>
          <w:sz w:val="24"/>
          <w:szCs w:val="24"/>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819F1" w:rsidRPr="000819F1" w:rsidRDefault="000819F1" w:rsidP="000819F1">
      <w:pPr>
        <w:spacing w:after="0" w:line="240" w:lineRule="auto"/>
        <w:jc w:val="both"/>
        <w:rPr>
          <w:rFonts w:ascii="Arial" w:eastAsia="Times New Roman" w:hAnsi="Arial" w:cs="Arial"/>
          <w:sz w:val="24"/>
          <w:szCs w:val="24"/>
          <w:lang w:eastAsia="ru-RU"/>
        </w:rPr>
      </w:pPr>
      <w:r w:rsidRPr="000819F1">
        <w:rPr>
          <w:rFonts w:ascii="Arial" w:eastAsia="Times New Roman" w:hAnsi="Arial" w:cs="Arial"/>
          <w:sz w:val="24"/>
          <w:szCs w:val="24"/>
          <w:lang w:eastAsia="ru-RU"/>
        </w:rPr>
        <w:t xml:space="preserve">Поступившая жалоба подлежит регистрации в срок не позднее 1 (одного) рабочего дня. </w:t>
      </w:r>
    </w:p>
    <w:p w:rsidR="000819F1" w:rsidRPr="000819F1" w:rsidRDefault="000819F1" w:rsidP="000819F1">
      <w:pPr>
        <w:spacing w:after="0" w:line="240" w:lineRule="auto"/>
        <w:jc w:val="both"/>
        <w:rPr>
          <w:rFonts w:ascii="Arial" w:eastAsia="Times New Roman" w:hAnsi="Arial" w:cs="Arial"/>
          <w:sz w:val="24"/>
          <w:szCs w:val="24"/>
          <w:lang w:eastAsia="ru-RU"/>
        </w:rPr>
      </w:pPr>
      <w:r w:rsidRPr="000819F1">
        <w:rPr>
          <w:rFonts w:ascii="Arial" w:eastAsia="Times New Roman" w:hAnsi="Arial" w:cs="Arial"/>
          <w:sz w:val="24"/>
          <w:szCs w:val="24"/>
          <w:lang w:eastAsia="ru-RU"/>
        </w:rPr>
        <w:t xml:space="preserve">Срок рассмотрения жалобы составляет 15 рабочих дней </w:t>
      </w:r>
      <w:proofErr w:type="gramStart"/>
      <w:r w:rsidRPr="000819F1">
        <w:rPr>
          <w:rFonts w:ascii="Arial" w:eastAsia="Times New Roman" w:hAnsi="Arial" w:cs="Arial"/>
          <w:sz w:val="24"/>
          <w:szCs w:val="24"/>
          <w:lang w:eastAsia="ru-RU"/>
        </w:rPr>
        <w:t>с даты</w:t>
      </w:r>
      <w:proofErr w:type="gramEnd"/>
      <w:r w:rsidRPr="000819F1">
        <w:rPr>
          <w:rFonts w:ascii="Arial" w:eastAsia="Times New Roman" w:hAnsi="Arial" w:cs="Arial"/>
          <w:sz w:val="24"/>
          <w:szCs w:val="24"/>
          <w:lang w:eastAsia="ru-RU"/>
        </w:rPr>
        <w:t xml:space="preserve"> ее регистрации в Уполномоченном органе, а в случае отказа Уполномоченного органа в приеме документов у заявителя либо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819F1" w:rsidRPr="000819F1" w:rsidRDefault="000819F1" w:rsidP="000819F1">
      <w:pPr>
        <w:spacing w:after="0" w:line="240" w:lineRule="auto"/>
        <w:jc w:val="both"/>
        <w:rPr>
          <w:rFonts w:ascii="Arial" w:eastAsia="Times New Roman" w:hAnsi="Arial" w:cs="Arial"/>
          <w:sz w:val="24"/>
          <w:szCs w:val="24"/>
          <w:lang w:eastAsia="ru-RU"/>
        </w:rPr>
      </w:pPr>
      <w:r w:rsidRPr="000819F1">
        <w:rPr>
          <w:rFonts w:ascii="Arial" w:eastAsia="Times New Roman" w:hAnsi="Arial" w:cs="Arial"/>
          <w:sz w:val="24"/>
          <w:szCs w:val="24"/>
          <w:lang w:eastAsia="ru-RU"/>
        </w:rPr>
        <w:t>По результатам рассмотрения жалобы принимается одно из следующих решений:</w:t>
      </w:r>
    </w:p>
    <w:p w:rsidR="000819F1" w:rsidRPr="000819F1" w:rsidRDefault="000819F1" w:rsidP="000819F1">
      <w:pPr>
        <w:spacing w:after="0" w:line="240" w:lineRule="auto"/>
        <w:jc w:val="both"/>
        <w:rPr>
          <w:rFonts w:ascii="Arial" w:eastAsia="Times New Roman" w:hAnsi="Arial" w:cs="Arial"/>
          <w:sz w:val="24"/>
          <w:szCs w:val="24"/>
          <w:lang w:eastAsia="ru-RU"/>
        </w:rPr>
      </w:pPr>
      <w:proofErr w:type="gramStart"/>
      <w:r w:rsidRPr="000819F1">
        <w:rPr>
          <w:rFonts w:ascii="Arial" w:eastAsia="Times New Roman" w:hAnsi="Arial" w:cs="Arial"/>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819F1" w:rsidRPr="000819F1" w:rsidRDefault="000819F1" w:rsidP="000819F1">
      <w:pPr>
        <w:spacing w:after="0" w:line="240" w:lineRule="auto"/>
        <w:jc w:val="both"/>
        <w:rPr>
          <w:rFonts w:ascii="Arial" w:eastAsia="Times New Roman" w:hAnsi="Arial" w:cs="Arial"/>
          <w:sz w:val="24"/>
          <w:szCs w:val="24"/>
          <w:lang w:eastAsia="ru-RU"/>
        </w:rPr>
      </w:pPr>
      <w:r w:rsidRPr="000819F1">
        <w:rPr>
          <w:rFonts w:ascii="Arial" w:eastAsia="Times New Roman" w:hAnsi="Arial" w:cs="Arial"/>
          <w:sz w:val="24"/>
          <w:szCs w:val="24"/>
          <w:lang w:eastAsia="ru-RU"/>
        </w:rPr>
        <w:t>2) в удовлетворении жалобы отказывается.</w:t>
      </w:r>
    </w:p>
    <w:p w:rsidR="000819F1" w:rsidRPr="000819F1" w:rsidRDefault="000819F1" w:rsidP="000819F1">
      <w:pPr>
        <w:spacing w:after="0" w:line="240" w:lineRule="auto"/>
        <w:jc w:val="both"/>
        <w:rPr>
          <w:rFonts w:ascii="Arial" w:eastAsia="Times New Roman" w:hAnsi="Arial" w:cs="Arial"/>
          <w:sz w:val="24"/>
          <w:szCs w:val="24"/>
          <w:lang w:eastAsia="ru-RU"/>
        </w:rPr>
      </w:pPr>
      <w:r w:rsidRPr="000819F1">
        <w:rPr>
          <w:rFonts w:ascii="Arial" w:eastAsia="Times New Roman" w:hAnsi="Arial" w:cs="Arial"/>
          <w:sz w:val="24"/>
          <w:szCs w:val="24"/>
          <w:lang w:eastAsia="ru-RU"/>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2080" w:rsidRPr="001F76BE" w:rsidRDefault="000819F1" w:rsidP="000819F1">
      <w:pPr>
        <w:spacing w:after="0" w:line="240" w:lineRule="auto"/>
        <w:jc w:val="both"/>
        <w:rPr>
          <w:rFonts w:ascii="Arial" w:eastAsia="Times New Roman" w:hAnsi="Arial" w:cs="Arial"/>
          <w:sz w:val="24"/>
          <w:szCs w:val="24"/>
          <w:lang w:eastAsia="ru-RU"/>
        </w:rPr>
      </w:pPr>
      <w:r w:rsidRPr="000819F1">
        <w:rPr>
          <w:rFonts w:ascii="Arial" w:eastAsia="Times New Roman" w:hAnsi="Arial" w:cs="Arial"/>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roofErr w:type="gramStart"/>
      <w:r w:rsidRPr="000819F1">
        <w:rPr>
          <w:rFonts w:ascii="Arial" w:eastAsia="Times New Roman" w:hAnsi="Arial" w:cs="Arial"/>
          <w:sz w:val="24"/>
          <w:szCs w:val="24"/>
          <w:lang w:eastAsia="ru-RU"/>
        </w:rPr>
        <w:t>.</w:t>
      </w:r>
      <w:r>
        <w:rPr>
          <w:rFonts w:ascii="Arial" w:eastAsia="Times New Roman" w:hAnsi="Arial" w:cs="Arial"/>
          <w:sz w:val="24"/>
          <w:szCs w:val="24"/>
          <w:lang w:eastAsia="ru-RU"/>
        </w:rPr>
        <w:t>»</w:t>
      </w:r>
      <w:proofErr w:type="gramEnd"/>
    </w:p>
    <w:p w:rsidR="00133525" w:rsidRDefault="00CC75B7" w:rsidP="00133525">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ab/>
        <w:t>1.7</w:t>
      </w:r>
      <w:r w:rsidR="00133525">
        <w:rPr>
          <w:rFonts w:ascii="Arial" w:eastAsia="Times New Roman" w:hAnsi="Arial" w:cs="Arial"/>
          <w:sz w:val="24"/>
          <w:szCs w:val="24"/>
          <w:lang w:eastAsia="ru-RU"/>
        </w:rPr>
        <w:t>. Пункт 2.4. дополнить: «</w:t>
      </w:r>
      <w:r w:rsidR="00133525" w:rsidRPr="00133525">
        <w:rPr>
          <w:rFonts w:ascii="Arial" w:eastAsia="Times New Roman" w:hAnsi="Arial" w:cs="Arial"/>
          <w:sz w:val="24"/>
          <w:szCs w:val="24"/>
          <w:lang w:eastAsia="ru-RU"/>
        </w:rPr>
        <w:t>В случае</w:t>
      </w:r>
      <w:proofErr w:type="gramStart"/>
      <w:r w:rsidR="00133525" w:rsidRPr="00133525">
        <w:rPr>
          <w:rFonts w:ascii="Arial" w:eastAsia="Times New Roman" w:hAnsi="Arial" w:cs="Arial"/>
          <w:sz w:val="24"/>
          <w:szCs w:val="24"/>
          <w:lang w:eastAsia="ru-RU"/>
        </w:rPr>
        <w:t>,</w:t>
      </w:r>
      <w:proofErr w:type="gramEnd"/>
      <w:r w:rsidR="00133525" w:rsidRPr="00133525">
        <w:rPr>
          <w:rFonts w:ascii="Arial" w:eastAsia="Times New Roman" w:hAnsi="Arial" w:cs="Arial"/>
          <w:sz w:val="24"/>
          <w:szCs w:val="24"/>
          <w:lang w:eastAsia="ru-RU"/>
        </w:rPr>
        <w:t xml:space="preserve"> если в соот</w:t>
      </w:r>
      <w:r w:rsidR="00133525">
        <w:rPr>
          <w:rFonts w:ascii="Arial" w:eastAsia="Times New Roman" w:hAnsi="Arial" w:cs="Arial"/>
          <w:sz w:val="24"/>
          <w:szCs w:val="24"/>
          <w:lang w:eastAsia="ru-RU"/>
        </w:rPr>
        <w:t>ветствии с Федеральным законом «</w:t>
      </w:r>
      <w:r w:rsidR="00133525" w:rsidRPr="00133525">
        <w:rPr>
          <w:rFonts w:ascii="Arial" w:eastAsia="Times New Roman" w:hAnsi="Arial" w:cs="Arial"/>
          <w:sz w:val="24"/>
          <w:szCs w:val="24"/>
          <w:lang w:eastAsia="ru-RU"/>
        </w:rPr>
        <w:t>Об особенностях оформления прав на отдельные виды объектов недвижимости и о внесении изменений в отдельные законодате</w:t>
      </w:r>
      <w:r w:rsidR="00133525">
        <w:rPr>
          <w:rFonts w:ascii="Arial" w:eastAsia="Times New Roman" w:hAnsi="Arial" w:cs="Arial"/>
          <w:sz w:val="24"/>
          <w:szCs w:val="24"/>
          <w:lang w:eastAsia="ru-RU"/>
        </w:rPr>
        <w:t>льные акты Российской Федерации»</w:t>
      </w:r>
      <w:r w:rsidR="00133525" w:rsidRPr="00133525">
        <w:rPr>
          <w:rFonts w:ascii="Arial" w:eastAsia="Times New Roman" w:hAnsi="Arial" w:cs="Arial"/>
          <w:sz w:val="24"/>
          <w:szCs w:val="24"/>
          <w:lang w:eastAsia="ru-RU"/>
        </w:rPr>
        <w:t xml:space="preserve"> в отношении объекта капитального строительства не осуществляются государственный кадастровый учет и (или) государственная регистрация прав, в заявлении о выдаче разрешения на ввод объекта капитального строительства в эксплуатацию застройщиком указываются сведения о соответствии такого объекта утвержденному Правительством Российской Федерации перечню видов (типов) находящихся в государственной собственности объектов недвижимости, в отношении которых не осуществляется государственный кадастровый учет, право собственности Российской Федерации (иного публично-правового образования), другие вещные права на которые, ограничения этих прав, обременения объектов недвижимости не подлежат государственной </w:t>
      </w:r>
      <w:proofErr w:type="gramStart"/>
      <w:r w:rsidR="00133525" w:rsidRPr="00133525">
        <w:rPr>
          <w:rFonts w:ascii="Arial" w:eastAsia="Times New Roman" w:hAnsi="Arial" w:cs="Arial"/>
          <w:sz w:val="24"/>
          <w:szCs w:val="24"/>
          <w:lang w:eastAsia="ru-RU"/>
        </w:rPr>
        <w:t>регистрации</w:t>
      </w:r>
      <w:proofErr w:type="gramEnd"/>
      <w:r w:rsidR="00133525" w:rsidRPr="00133525">
        <w:rPr>
          <w:rFonts w:ascii="Arial" w:eastAsia="Times New Roman" w:hAnsi="Arial" w:cs="Arial"/>
          <w:sz w:val="24"/>
          <w:szCs w:val="24"/>
          <w:lang w:eastAsia="ru-RU"/>
        </w:rPr>
        <w:t xml:space="preserve"> и сведения о которых составляют государственную тайну</w:t>
      </w:r>
      <w:r w:rsidR="00133525">
        <w:rPr>
          <w:rFonts w:ascii="Arial" w:eastAsia="Times New Roman" w:hAnsi="Arial" w:cs="Arial"/>
          <w:sz w:val="24"/>
          <w:szCs w:val="24"/>
          <w:lang w:eastAsia="ru-RU"/>
        </w:rPr>
        <w:t>» (вступает в силу с 1 мая 2024 года).</w:t>
      </w:r>
    </w:p>
    <w:p w:rsidR="00D72B18" w:rsidRDefault="00D72B18" w:rsidP="00133525">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1.8. В пункт 2.8. подпункт д) добавить в конце предложения «(исключается с 1 мая 2024 года)»</w:t>
      </w:r>
      <w:bookmarkStart w:id="0" w:name="_GoBack"/>
      <w:bookmarkEnd w:id="0"/>
      <w:r>
        <w:rPr>
          <w:rFonts w:ascii="Arial" w:eastAsia="Times New Roman" w:hAnsi="Arial" w:cs="Arial"/>
          <w:sz w:val="24"/>
          <w:szCs w:val="24"/>
          <w:lang w:eastAsia="ru-RU"/>
        </w:rPr>
        <w:t>.</w:t>
      </w:r>
    </w:p>
    <w:p w:rsidR="003D5DFB" w:rsidRPr="001F76BE" w:rsidRDefault="003D5DFB" w:rsidP="003D5DFB">
      <w:pPr>
        <w:spacing w:after="0" w:line="240" w:lineRule="auto"/>
        <w:ind w:firstLine="708"/>
        <w:jc w:val="both"/>
        <w:rPr>
          <w:rFonts w:ascii="Arial" w:eastAsia="Times New Roman" w:hAnsi="Arial" w:cs="Arial"/>
          <w:sz w:val="24"/>
          <w:szCs w:val="24"/>
          <w:lang w:eastAsia="ru-RU"/>
        </w:rPr>
      </w:pPr>
      <w:r w:rsidRPr="001F76BE">
        <w:rPr>
          <w:rFonts w:ascii="Arial" w:eastAsia="Times New Roman" w:hAnsi="Arial" w:cs="Arial"/>
          <w:sz w:val="24"/>
          <w:szCs w:val="24"/>
          <w:lang w:eastAsia="ru-RU"/>
        </w:rPr>
        <w:t xml:space="preserve">2. Настоящее постановление вступает в силу </w:t>
      </w:r>
      <w:proofErr w:type="gramStart"/>
      <w:r w:rsidRPr="001F76BE">
        <w:rPr>
          <w:rFonts w:ascii="Arial" w:eastAsia="Times New Roman" w:hAnsi="Arial" w:cs="Arial"/>
          <w:sz w:val="24"/>
          <w:szCs w:val="24"/>
          <w:lang w:eastAsia="ru-RU"/>
        </w:rPr>
        <w:t>с</w:t>
      </w:r>
      <w:proofErr w:type="gramEnd"/>
      <w:r w:rsidRPr="001F76BE">
        <w:rPr>
          <w:rFonts w:ascii="Arial" w:eastAsia="Times New Roman" w:hAnsi="Arial" w:cs="Arial"/>
          <w:sz w:val="24"/>
          <w:szCs w:val="24"/>
          <w:lang w:eastAsia="ru-RU"/>
        </w:rPr>
        <w:t xml:space="preserve"> </w:t>
      </w:r>
      <w:r w:rsidR="00133525">
        <w:rPr>
          <w:rFonts w:ascii="Arial" w:eastAsia="Times New Roman" w:hAnsi="Arial" w:cs="Arial"/>
          <w:sz w:val="24"/>
          <w:szCs w:val="24"/>
          <w:lang w:eastAsia="ru-RU"/>
        </w:rPr>
        <w:t>даты его официального опубликования.</w:t>
      </w:r>
    </w:p>
    <w:p w:rsidR="003D5DFB" w:rsidRPr="001F76BE" w:rsidRDefault="003D5DFB" w:rsidP="003D5DFB">
      <w:pPr>
        <w:spacing w:after="0" w:line="240" w:lineRule="auto"/>
        <w:ind w:firstLine="708"/>
        <w:jc w:val="both"/>
        <w:rPr>
          <w:rFonts w:ascii="Arial" w:eastAsia="Times New Roman" w:hAnsi="Arial" w:cs="Arial"/>
          <w:sz w:val="24"/>
          <w:szCs w:val="24"/>
          <w:lang w:eastAsia="ru-RU"/>
        </w:rPr>
      </w:pPr>
      <w:r w:rsidRPr="001F76BE">
        <w:rPr>
          <w:rFonts w:ascii="Arial" w:eastAsia="Times New Roman" w:hAnsi="Arial" w:cs="Arial"/>
          <w:sz w:val="24"/>
          <w:szCs w:val="24"/>
          <w:lang w:eastAsia="ru-RU"/>
        </w:rPr>
        <w:t>3. Настоящее постановление опубликовать в Ведомостях органов местного самоуправления Саровского сельского поселения и разместить на официальном сайте органов местного самоуправления Саровского сельского поселения.</w:t>
      </w:r>
    </w:p>
    <w:p w:rsidR="003D5DFB" w:rsidRPr="001F76BE" w:rsidRDefault="003D5DFB" w:rsidP="003D5DFB">
      <w:pPr>
        <w:spacing w:after="0" w:line="240" w:lineRule="auto"/>
        <w:ind w:firstLine="708"/>
        <w:jc w:val="both"/>
        <w:rPr>
          <w:rFonts w:ascii="Arial" w:eastAsia="Times New Roman" w:hAnsi="Arial" w:cs="Arial"/>
          <w:sz w:val="24"/>
          <w:szCs w:val="24"/>
          <w:lang w:eastAsia="ru-RU"/>
        </w:rPr>
      </w:pPr>
    </w:p>
    <w:p w:rsidR="003D5DFB" w:rsidRPr="001F76BE" w:rsidRDefault="003D5DFB" w:rsidP="003D5DFB">
      <w:pPr>
        <w:spacing w:after="0" w:line="240" w:lineRule="auto"/>
        <w:ind w:firstLine="708"/>
        <w:jc w:val="both"/>
        <w:rPr>
          <w:rFonts w:ascii="Arial" w:eastAsia="Times New Roman" w:hAnsi="Arial" w:cs="Arial"/>
          <w:sz w:val="24"/>
          <w:szCs w:val="24"/>
          <w:lang w:eastAsia="ru-RU"/>
        </w:rPr>
      </w:pPr>
    </w:p>
    <w:p w:rsidR="003D5DFB" w:rsidRPr="001F76BE" w:rsidRDefault="003D5DFB" w:rsidP="003D5DFB">
      <w:pPr>
        <w:spacing w:after="0" w:line="240" w:lineRule="auto"/>
        <w:ind w:firstLine="708"/>
        <w:jc w:val="both"/>
        <w:rPr>
          <w:rFonts w:ascii="Arial" w:eastAsia="Times New Roman" w:hAnsi="Arial" w:cs="Arial"/>
          <w:sz w:val="24"/>
          <w:szCs w:val="24"/>
          <w:lang w:eastAsia="ru-RU"/>
        </w:rPr>
      </w:pPr>
    </w:p>
    <w:p w:rsidR="003D5DFB" w:rsidRPr="001F76BE" w:rsidRDefault="003D5DFB" w:rsidP="003D5DFB">
      <w:pPr>
        <w:spacing w:after="0" w:line="240" w:lineRule="auto"/>
        <w:jc w:val="both"/>
        <w:rPr>
          <w:rFonts w:ascii="Arial" w:eastAsia="Times New Roman" w:hAnsi="Arial" w:cs="Arial"/>
          <w:sz w:val="24"/>
          <w:szCs w:val="24"/>
          <w:lang w:eastAsia="ru-RU"/>
        </w:rPr>
      </w:pPr>
      <w:r w:rsidRPr="001F76BE">
        <w:rPr>
          <w:rFonts w:ascii="Arial" w:eastAsia="Times New Roman" w:hAnsi="Arial" w:cs="Arial"/>
          <w:sz w:val="24"/>
          <w:szCs w:val="24"/>
          <w:lang w:eastAsia="ru-RU"/>
        </w:rPr>
        <w:t xml:space="preserve">            Глава поселения</w:t>
      </w:r>
      <w:r w:rsidRPr="001F76BE">
        <w:rPr>
          <w:rFonts w:ascii="Arial" w:eastAsia="Times New Roman" w:hAnsi="Arial" w:cs="Arial"/>
          <w:sz w:val="24"/>
          <w:szCs w:val="24"/>
          <w:lang w:eastAsia="ru-RU"/>
        </w:rPr>
        <w:tab/>
      </w:r>
      <w:r w:rsidRPr="001F76BE">
        <w:rPr>
          <w:rFonts w:ascii="Arial" w:eastAsia="Times New Roman" w:hAnsi="Arial" w:cs="Arial"/>
          <w:sz w:val="24"/>
          <w:szCs w:val="24"/>
          <w:lang w:eastAsia="ru-RU"/>
        </w:rPr>
        <w:tab/>
      </w:r>
      <w:r w:rsidRPr="001F76BE">
        <w:rPr>
          <w:rFonts w:ascii="Arial" w:eastAsia="Times New Roman" w:hAnsi="Arial" w:cs="Arial"/>
          <w:sz w:val="24"/>
          <w:szCs w:val="24"/>
          <w:lang w:eastAsia="ru-RU"/>
        </w:rPr>
        <w:tab/>
      </w:r>
      <w:r w:rsidRPr="001F76BE">
        <w:rPr>
          <w:rFonts w:ascii="Arial" w:eastAsia="Times New Roman" w:hAnsi="Arial" w:cs="Arial"/>
          <w:sz w:val="24"/>
          <w:szCs w:val="24"/>
          <w:lang w:eastAsia="ru-RU"/>
        </w:rPr>
        <w:tab/>
        <w:t xml:space="preserve">                                  В.Н. Викторов</w:t>
      </w:r>
    </w:p>
    <w:p w:rsidR="003D5DFB" w:rsidRPr="001F76BE" w:rsidRDefault="003D5DFB" w:rsidP="003D5DFB">
      <w:pPr>
        <w:spacing w:after="0" w:line="240" w:lineRule="auto"/>
        <w:ind w:firstLine="708"/>
        <w:jc w:val="both"/>
        <w:rPr>
          <w:rFonts w:ascii="Arial" w:eastAsia="Times New Roman" w:hAnsi="Arial" w:cs="Arial"/>
          <w:sz w:val="24"/>
          <w:szCs w:val="24"/>
          <w:lang w:eastAsia="ru-RU"/>
        </w:rPr>
      </w:pPr>
    </w:p>
    <w:p w:rsidR="003D5DFB" w:rsidRDefault="003D5DFB" w:rsidP="003D5DFB"/>
    <w:p w:rsidR="003D5DFB" w:rsidRDefault="003D5DFB" w:rsidP="003D5DFB"/>
    <w:p w:rsidR="00C46165" w:rsidRDefault="00C46165"/>
    <w:sectPr w:rsidR="00C461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DFB"/>
    <w:rsid w:val="000819F1"/>
    <w:rsid w:val="00133525"/>
    <w:rsid w:val="002D445A"/>
    <w:rsid w:val="003D5DFB"/>
    <w:rsid w:val="0041161A"/>
    <w:rsid w:val="004452D9"/>
    <w:rsid w:val="006A466D"/>
    <w:rsid w:val="00752080"/>
    <w:rsid w:val="009B0401"/>
    <w:rsid w:val="00C46165"/>
    <w:rsid w:val="00CC75B7"/>
    <w:rsid w:val="00D72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DF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1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uiPriority w:val="99"/>
    <w:rsid w:val="000819F1"/>
    <w:rPr>
      <w:color w:val="106BBE"/>
    </w:rPr>
  </w:style>
  <w:style w:type="paragraph" w:customStyle="1" w:styleId="a5">
    <w:name w:val="Прижатый влево"/>
    <w:basedOn w:val="a"/>
    <w:next w:val="a"/>
    <w:uiPriority w:val="99"/>
    <w:rsid w:val="000819F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DF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1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uiPriority w:val="99"/>
    <w:rsid w:val="000819F1"/>
    <w:rPr>
      <w:color w:val="106BBE"/>
    </w:rPr>
  </w:style>
  <w:style w:type="paragraph" w:customStyle="1" w:styleId="a5">
    <w:name w:val="Прижатый влево"/>
    <w:basedOn w:val="a"/>
    <w:next w:val="a"/>
    <w:uiPriority w:val="99"/>
    <w:rsid w:val="000819F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1912</Words>
  <Characters>10905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2023-12-25T10:20:00Z</dcterms:created>
  <dcterms:modified xsi:type="dcterms:W3CDTF">2023-12-26T07:57:00Z</dcterms:modified>
</cp:coreProperties>
</file>