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0" w:rsidRPr="00613A76" w:rsidRDefault="00324560" w:rsidP="00324560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613A76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t>САРОВСКОГО</w:t>
      </w:r>
      <w:r w:rsidRPr="00613A76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324560" w:rsidRPr="00613A76" w:rsidRDefault="00324560" w:rsidP="00324560">
      <w:pPr>
        <w:spacing w:after="48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56FA6">
        <w:rPr>
          <w:rFonts w:ascii="Arial" w:hAnsi="Arial" w:cs="Arial"/>
          <w:b/>
          <w:sz w:val="36"/>
          <w:szCs w:val="36"/>
        </w:rPr>
        <w:t>ПОСТАНОВЛЕНИЕ</w:t>
      </w:r>
    </w:p>
    <w:p w:rsidR="00324560" w:rsidRPr="006A2FCF" w:rsidRDefault="00C52CD6" w:rsidP="00324560">
      <w:pPr>
        <w:tabs>
          <w:tab w:val="left" w:pos="7920"/>
        </w:tabs>
        <w:spacing w:after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26.12</w:t>
      </w:r>
      <w:r w:rsidR="00324560" w:rsidRPr="006A2FCF">
        <w:rPr>
          <w:rFonts w:ascii="Arial" w:hAnsi="Arial" w:cs="Arial"/>
        </w:rPr>
        <w:t>.20</w:t>
      </w:r>
      <w:r w:rsidR="00324560">
        <w:rPr>
          <w:rFonts w:ascii="Arial" w:hAnsi="Arial" w:cs="Arial"/>
        </w:rPr>
        <w:t>23</w:t>
      </w:r>
      <w:r w:rsidR="00324560" w:rsidRPr="006A2FCF">
        <w:rPr>
          <w:rFonts w:ascii="Arial" w:hAnsi="Arial" w:cs="Arial"/>
        </w:rPr>
        <w:tab/>
      </w:r>
      <w:r w:rsidR="00324560">
        <w:rPr>
          <w:rFonts w:ascii="Arial" w:hAnsi="Arial" w:cs="Arial"/>
        </w:rPr>
        <w:t>№</w:t>
      </w:r>
      <w:r w:rsidR="00324560" w:rsidRPr="006A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139</w:t>
      </w:r>
    </w:p>
    <w:p w:rsidR="00324560" w:rsidRPr="006A2FCF" w:rsidRDefault="00324560" w:rsidP="003245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</w:rPr>
      </w:pPr>
      <w:r w:rsidRPr="006A2FCF">
        <w:rPr>
          <w:rFonts w:ascii="Arial" w:hAnsi="Arial" w:cs="Arial"/>
        </w:rPr>
        <w:t xml:space="preserve">Об утверждении Административного регламента </w:t>
      </w:r>
      <w:r w:rsidRPr="006A2FCF">
        <w:rPr>
          <w:rFonts w:ascii="Arial" w:eastAsia="PMingLiU" w:hAnsi="Arial" w:cs="Arial"/>
        </w:rPr>
        <w:t>предоставления муниципальной услуги «</w:t>
      </w:r>
      <w:r>
        <w:rPr>
          <w:rFonts w:ascii="Arial" w:hAnsi="Arial" w:cs="Arial"/>
        </w:rPr>
        <w:t>Передача принадлежащего гражданам на праве собственности жилого помещения в муниципальную собственность</w:t>
      </w:r>
      <w:r w:rsidRPr="006A2FCF">
        <w:rPr>
          <w:rFonts w:ascii="Arial" w:eastAsia="PMingLiU" w:hAnsi="Arial" w:cs="Arial"/>
        </w:rPr>
        <w:t>»</w:t>
      </w:r>
    </w:p>
    <w:p w:rsidR="00324560" w:rsidRPr="006A2FCF" w:rsidRDefault="00324560" w:rsidP="00324560">
      <w:pPr>
        <w:widowControl w:val="0"/>
        <w:tabs>
          <w:tab w:val="left" w:pos="4253"/>
        </w:tabs>
        <w:autoSpaceDE w:val="0"/>
        <w:autoSpaceDN w:val="0"/>
        <w:adjustRightInd w:val="0"/>
        <w:jc w:val="center"/>
        <w:rPr>
          <w:rFonts w:ascii="Arial" w:eastAsia="PMingLiU" w:hAnsi="Arial" w:cs="Arial"/>
          <w:i/>
          <w:iCs/>
        </w:rPr>
      </w:pPr>
    </w:p>
    <w:p w:rsidR="00324560" w:rsidRPr="006A2FCF" w:rsidRDefault="00324560" w:rsidP="003245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24560" w:rsidRPr="00C56FA6" w:rsidRDefault="00324560" w:rsidP="00324560">
      <w:pPr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A2FCF">
        <w:rPr>
          <w:rFonts w:ascii="Arial" w:hAnsi="Arial" w:cs="Arial"/>
          <w:color w:val="000000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Pr="006A2FCF">
        <w:rPr>
          <w:rFonts w:ascii="Arial" w:hAnsi="Arial" w:cs="Arial"/>
        </w:rPr>
        <w:t xml:space="preserve">, </w:t>
      </w:r>
      <w:hyperlink r:id="rId6" w:history="1">
        <w:r w:rsidRPr="006A2FCF">
          <w:rPr>
            <w:rFonts w:ascii="Arial" w:hAnsi="Arial" w:cs="Arial"/>
          </w:rPr>
          <w:t>федеральным законом</w:t>
        </w:r>
      </w:hyperlink>
      <w:r w:rsidRPr="006A2FCF">
        <w:rPr>
          <w:rFonts w:ascii="Arial" w:hAnsi="Arial" w:cs="Arial"/>
        </w:rPr>
        <w:t xml:space="preserve"> от 27 июля 2010 N 210-Ф</w:t>
      </w:r>
      <w:r>
        <w:rPr>
          <w:rFonts w:ascii="Arial" w:hAnsi="Arial" w:cs="Arial"/>
        </w:rPr>
        <w:t>З «</w:t>
      </w:r>
      <w:r w:rsidRPr="006A2FCF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6A2FCF">
        <w:rPr>
          <w:rFonts w:ascii="Arial" w:hAnsi="Arial" w:cs="Arial"/>
        </w:rPr>
        <w:t xml:space="preserve">, </w:t>
      </w:r>
      <w:r w:rsidRPr="007D73FA">
        <w:rPr>
          <w:rFonts w:ascii="Arial" w:hAnsi="Arial" w:cs="Arial"/>
        </w:rPr>
        <w:t>постановлением Администрации Саровского сельского поселения от 17.12.2021 №102 «Об утверждении Порядка разработки и утверждения административных регламентов предоставления муниципальных услуг Администрацией Саровского сельского поселения»</w:t>
      </w:r>
      <w:r>
        <w:rPr>
          <w:rFonts w:ascii="Arial" w:hAnsi="Arial" w:cs="Arial"/>
        </w:rPr>
        <w:t>,</w:t>
      </w:r>
      <w:proofErr w:type="gramEnd"/>
    </w:p>
    <w:p w:rsidR="00324560" w:rsidRPr="006A2FCF" w:rsidRDefault="00324560" w:rsidP="00324560">
      <w:pPr>
        <w:ind w:firstLine="709"/>
        <w:jc w:val="both"/>
        <w:rPr>
          <w:rFonts w:ascii="Arial" w:hAnsi="Arial" w:cs="Arial"/>
          <w:color w:val="000000"/>
        </w:rPr>
      </w:pPr>
      <w:r w:rsidRPr="006A2FCF">
        <w:rPr>
          <w:rFonts w:ascii="Arial" w:hAnsi="Arial" w:cs="Arial"/>
          <w:color w:val="000000"/>
        </w:rPr>
        <w:t xml:space="preserve">ПОСТАНОВЛЯЮ: </w:t>
      </w:r>
    </w:p>
    <w:p w:rsidR="00324560" w:rsidRPr="006A2FCF" w:rsidRDefault="00324560" w:rsidP="003245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2FCF">
        <w:rPr>
          <w:rFonts w:ascii="Arial" w:hAnsi="Arial" w:cs="Arial"/>
          <w:color w:val="000000"/>
        </w:rPr>
        <w:tab/>
        <w:t xml:space="preserve">1. </w:t>
      </w:r>
      <w:r w:rsidRPr="006A2FCF">
        <w:rPr>
          <w:rFonts w:ascii="Arial" w:hAnsi="Arial" w:cs="Arial"/>
        </w:rPr>
        <w:t>Утвердить Административный регламент пред</w:t>
      </w:r>
      <w:r>
        <w:rPr>
          <w:rFonts w:ascii="Arial" w:hAnsi="Arial" w:cs="Arial"/>
        </w:rPr>
        <w:t xml:space="preserve">оставления муниципальной услуги </w:t>
      </w:r>
      <w:r w:rsidRPr="006A2FCF">
        <w:rPr>
          <w:rFonts w:ascii="Arial" w:eastAsia="PMingLiU" w:hAnsi="Arial" w:cs="Arial"/>
        </w:rPr>
        <w:t>«</w:t>
      </w:r>
      <w:r w:rsidRPr="00324560">
        <w:rPr>
          <w:rFonts w:ascii="Arial" w:eastAsia="PMingLiU" w:hAnsi="Arial" w:cs="Arial"/>
        </w:rPr>
        <w:t>Передача принадлежащего гражданам на праве собственности жилого помещения в муниципальную собственность</w:t>
      </w:r>
      <w:r w:rsidRPr="006A2FCF">
        <w:rPr>
          <w:rFonts w:ascii="Arial" w:eastAsia="PMingLiU" w:hAnsi="Arial" w:cs="Arial"/>
        </w:rPr>
        <w:t xml:space="preserve">» </w:t>
      </w:r>
      <w:r w:rsidRPr="006A2FCF">
        <w:rPr>
          <w:rFonts w:ascii="Arial" w:hAnsi="Arial" w:cs="Arial"/>
        </w:rPr>
        <w:t xml:space="preserve">согласно приложению к настоящему постановлению. </w:t>
      </w:r>
    </w:p>
    <w:p w:rsidR="00324560" w:rsidRPr="006A2FCF" w:rsidRDefault="00324560" w:rsidP="00324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Pr="006A2FCF">
        <w:rPr>
          <w:rFonts w:ascii="Arial" w:hAnsi="Arial" w:cs="Arial"/>
          <w:color w:val="000000"/>
        </w:rPr>
        <w:t>. Настоящее постановление опубликовать в Ведомостях органов местного самоуправления</w:t>
      </w:r>
      <w:r w:rsidRPr="006A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Саровского</w:t>
      </w:r>
      <w:r w:rsidRPr="006A2FCF">
        <w:rPr>
          <w:rFonts w:ascii="Arial" w:hAnsi="Arial" w:cs="Arial"/>
        </w:rPr>
        <w:t xml:space="preserve"> сельского</w:t>
      </w:r>
      <w:r w:rsidRPr="006A2FCF">
        <w:rPr>
          <w:rFonts w:ascii="Arial" w:hAnsi="Arial" w:cs="Arial"/>
          <w:color w:val="000000"/>
        </w:rPr>
        <w:t xml:space="preserve"> поселения и разместить на официальном сайте органа местного самоуправления </w:t>
      </w:r>
      <w:r>
        <w:rPr>
          <w:rFonts w:ascii="Arial" w:hAnsi="Arial" w:cs="Arial"/>
        </w:rPr>
        <w:t>Саровского</w:t>
      </w:r>
      <w:r w:rsidRPr="006A2FCF">
        <w:rPr>
          <w:rFonts w:ascii="Arial" w:hAnsi="Arial" w:cs="Arial"/>
        </w:rPr>
        <w:t xml:space="preserve"> сельского поселения.</w:t>
      </w:r>
    </w:p>
    <w:p w:rsidR="00324560" w:rsidRPr="006A2FCF" w:rsidRDefault="00324560" w:rsidP="003245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6A2FCF">
        <w:rPr>
          <w:rFonts w:ascii="Arial" w:hAnsi="Arial" w:cs="Arial"/>
          <w:color w:val="000000"/>
        </w:rPr>
        <w:t xml:space="preserve">. </w:t>
      </w:r>
      <w:proofErr w:type="gramStart"/>
      <w:r w:rsidRPr="006A2FCF">
        <w:rPr>
          <w:rFonts w:ascii="Arial" w:hAnsi="Arial" w:cs="Arial"/>
        </w:rPr>
        <w:t>Контроль за</w:t>
      </w:r>
      <w:proofErr w:type="gramEnd"/>
      <w:r w:rsidRPr="006A2FCF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324560" w:rsidRPr="006A2FCF" w:rsidRDefault="00324560" w:rsidP="00324560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A2FCF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24560" w:rsidRDefault="00324560" w:rsidP="00324560">
      <w:pPr>
        <w:rPr>
          <w:rFonts w:ascii="Arial" w:hAnsi="Arial" w:cs="Arial"/>
        </w:rPr>
      </w:pPr>
    </w:p>
    <w:p w:rsidR="00324560" w:rsidRDefault="00324560" w:rsidP="00324560">
      <w:pPr>
        <w:rPr>
          <w:rFonts w:ascii="Arial" w:hAnsi="Arial" w:cs="Arial"/>
        </w:rPr>
      </w:pPr>
    </w:p>
    <w:p w:rsidR="00324560" w:rsidRPr="006A2FCF" w:rsidRDefault="00324560" w:rsidP="00324560">
      <w:pPr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  <w:t xml:space="preserve">      В.Н. Викторов</w:t>
      </w: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C52CD6" w:rsidRDefault="00C52CD6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C52CD6" w:rsidRDefault="00C52CD6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C52CD6" w:rsidRDefault="00C52CD6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324560" w:rsidRPr="00324560" w:rsidRDefault="00324560" w:rsidP="00324560">
      <w:pPr>
        <w:tabs>
          <w:tab w:val="left" w:pos="6840"/>
        </w:tabs>
        <w:jc w:val="right"/>
        <w:rPr>
          <w:rFonts w:ascii="Arial" w:hAnsi="Arial" w:cs="Arial"/>
        </w:rPr>
      </w:pPr>
      <w:r w:rsidRPr="00324560">
        <w:rPr>
          <w:rFonts w:ascii="Arial" w:hAnsi="Arial" w:cs="Arial"/>
        </w:rPr>
        <w:lastRenderedPageBreak/>
        <w:t xml:space="preserve">Приложение </w:t>
      </w:r>
    </w:p>
    <w:p w:rsidR="00324560" w:rsidRPr="00324560" w:rsidRDefault="00324560" w:rsidP="00324560">
      <w:pPr>
        <w:tabs>
          <w:tab w:val="left" w:pos="6840"/>
        </w:tabs>
        <w:jc w:val="right"/>
        <w:rPr>
          <w:rFonts w:ascii="Arial" w:hAnsi="Arial" w:cs="Arial"/>
        </w:rPr>
      </w:pPr>
      <w:r w:rsidRPr="00324560">
        <w:rPr>
          <w:rFonts w:ascii="Arial" w:hAnsi="Arial" w:cs="Arial"/>
        </w:rPr>
        <w:t xml:space="preserve">к постановлению Администрации </w:t>
      </w:r>
    </w:p>
    <w:p w:rsidR="00324560" w:rsidRPr="00324560" w:rsidRDefault="00324560" w:rsidP="00324560">
      <w:pPr>
        <w:tabs>
          <w:tab w:val="left" w:pos="6840"/>
        </w:tabs>
        <w:jc w:val="right"/>
        <w:rPr>
          <w:rFonts w:ascii="Arial" w:hAnsi="Arial" w:cs="Arial"/>
        </w:rPr>
      </w:pPr>
      <w:r w:rsidRPr="00324560">
        <w:rPr>
          <w:rFonts w:ascii="Arial" w:hAnsi="Arial" w:cs="Arial"/>
        </w:rPr>
        <w:t>Саровского сельского поселения</w:t>
      </w:r>
    </w:p>
    <w:p w:rsidR="00324560" w:rsidRDefault="00324560" w:rsidP="00324560">
      <w:pPr>
        <w:tabs>
          <w:tab w:val="left" w:pos="6840"/>
        </w:tabs>
        <w:jc w:val="right"/>
        <w:rPr>
          <w:rFonts w:ascii="Arial" w:hAnsi="Arial" w:cs="Arial"/>
        </w:rPr>
      </w:pPr>
      <w:r w:rsidRPr="00324560">
        <w:rPr>
          <w:rFonts w:ascii="Arial" w:hAnsi="Arial" w:cs="Arial"/>
        </w:rPr>
        <w:t xml:space="preserve">от </w:t>
      </w:r>
      <w:r w:rsidR="00C52CD6">
        <w:rPr>
          <w:rFonts w:ascii="Arial" w:hAnsi="Arial" w:cs="Arial"/>
        </w:rPr>
        <w:t>26.12</w:t>
      </w:r>
      <w:r w:rsidRPr="00324560">
        <w:rPr>
          <w:rFonts w:ascii="Arial" w:hAnsi="Arial" w:cs="Arial"/>
        </w:rPr>
        <w:t>.2023 №</w:t>
      </w:r>
      <w:r w:rsidR="00C52CD6">
        <w:rPr>
          <w:rFonts w:ascii="Arial" w:hAnsi="Arial" w:cs="Arial"/>
        </w:rPr>
        <w:t xml:space="preserve"> 139</w:t>
      </w:r>
    </w:p>
    <w:p w:rsidR="00324560" w:rsidRDefault="00324560" w:rsidP="00324560">
      <w:pPr>
        <w:tabs>
          <w:tab w:val="left" w:pos="6840"/>
        </w:tabs>
        <w:jc w:val="right"/>
        <w:rPr>
          <w:rFonts w:ascii="Arial" w:hAnsi="Arial" w:cs="Arial"/>
        </w:rPr>
      </w:pPr>
    </w:p>
    <w:p w:rsidR="00324560" w:rsidRDefault="00324560" w:rsidP="0032456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PMingLiU" w:hAnsi="Arial" w:cs="Arial"/>
          <w:b/>
          <w:bCs/>
          <w:sz w:val="28"/>
          <w:szCs w:val="28"/>
        </w:rPr>
      </w:pPr>
    </w:p>
    <w:p w:rsidR="00324560" w:rsidRPr="006A2FCF" w:rsidRDefault="00324560" w:rsidP="0032456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PMingLiU" w:hAnsi="Arial" w:cs="Arial"/>
          <w:b/>
          <w:bCs/>
          <w:sz w:val="28"/>
          <w:szCs w:val="28"/>
        </w:rPr>
      </w:pPr>
      <w:r w:rsidRPr="006A2FCF">
        <w:rPr>
          <w:rFonts w:ascii="Arial" w:eastAsia="PMingLiU" w:hAnsi="Arial" w:cs="Arial"/>
          <w:b/>
          <w:bCs/>
          <w:sz w:val="28"/>
          <w:szCs w:val="28"/>
        </w:rPr>
        <w:t>АДМИНИСТРАТИВНЫЙ РЕГЛАМЕНТ</w:t>
      </w: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  <w:r w:rsidRPr="00E64A8C">
        <w:rPr>
          <w:rFonts w:ascii="Arial" w:hAnsi="Arial" w:cs="Arial"/>
        </w:rPr>
        <w:t>предоставления муниципальной услуги</w:t>
      </w:r>
      <w:r>
        <w:rPr>
          <w:rFonts w:ascii="Arial" w:hAnsi="Arial" w:cs="Arial"/>
        </w:rPr>
        <w:t xml:space="preserve"> </w:t>
      </w:r>
      <w:r w:rsidRPr="00324560">
        <w:rPr>
          <w:rFonts w:ascii="Arial" w:hAnsi="Arial" w:cs="Arial"/>
        </w:rPr>
        <w:t>«Передача принадлежащего гражданам на праве собственности жилого помещения в муниципальную собственность»</w:t>
      </w:r>
    </w:p>
    <w:p w:rsidR="00324560" w:rsidRDefault="00324560" w:rsidP="00324560">
      <w:pPr>
        <w:tabs>
          <w:tab w:val="left" w:pos="6840"/>
        </w:tabs>
        <w:jc w:val="center"/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1. Общие положения</w:t>
      </w:r>
    </w:p>
    <w:p w:rsidR="008A24AE" w:rsidRP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</w:p>
    <w:p w:rsid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Предмет регулирования Административного регламента</w:t>
      </w:r>
    </w:p>
    <w:p w:rsidR="008A24AE" w:rsidRP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1.1.</w:t>
      </w:r>
      <w:r w:rsidRPr="008A24AE">
        <w:rPr>
          <w:rFonts w:ascii="Arial" w:hAnsi="Arial" w:cs="Arial"/>
        </w:rPr>
        <w:t>Административный регламент предо</w:t>
      </w:r>
      <w:r>
        <w:rPr>
          <w:rFonts w:ascii="Arial" w:hAnsi="Arial" w:cs="Arial"/>
        </w:rPr>
        <w:t>ставления муниципальной услуги «</w:t>
      </w:r>
      <w:r w:rsidRPr="008A24AE">
        <w:rPr>
          <w:rFonts w:ascii="Arial" w:hAnsi="Arial" w:cs="Arial"/>
        </w:rPr>
        <w:t>Передача принадлежащего гражданам на праве собственности жилого помещени</w:t>
      </w:r>
      <w:r>
        <w:rPr>
          <w:rFonts w:ascii="Arial" w:hAnsi="Arial" w:cs="Arial"/>
        </w:rPr>
        <w:t>я в муниципальную собственность»</w:t>
      </w:r>
      <w:r w:rsidRPr="008A24AE">
        <w:rPr>
          <w:rFonts w:ascii="Arial" w:hAnsi="Arial" w:cs="Arial"/>
        </w:rPr>
        <w:t xml:space="preserve"> на территории муниципального образования </w:t>
      </w:r>
      <w:r>
        <w:rPr>
          <w:rFonts w:ascii="Arial" w:hAnsi="Arial" w:cs="Arial"/>
        </w:rPr>
        <w:t>Саровское</w:t>
      </w:r>
      <w:r w:rsidRPr="008A24AE"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 w:rsidRPr="008A24AE">
        <w:rPr>
          <w:rFonts w:ascii="Arial" w:hAnsi="Arial" w:cs="Arial"/>
        </w:rPr>
        <w:t xml:space="preserve"> района Томской области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 </w:t>
      </w: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</w:t>
      </w:r>
      <w:r w:rsidRPr="008A24AE">
        <w:rPr>
          <w:rFonts w:ascii="Arial" w:hAnsi="Arial" w:cs="Arial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>
        <w:rPr>
          <w:rFonts w:ascii="Arial" w:hAnsi="Arial" w:cs="Arial"/>
        </w:rPr>
        <w:t>Саровского</w:t>
      </w:r>
      <w:r w:rsidRPr="008A24AE">
        <w:rPr>
          <w:rFonts w:ascii="Arial" w:hAnsi="Arial" w:cs="Arial"/>
        </w:rPr>
        <w:t xml:space="preserve"> сельского поселения (далее - уполномоченный орган).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Круг заявителей.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 xml:space="preserve">           1.3. 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24AE">
        <w:rPr>
          <w:rFonts w:ascii="Arial" w:hAnsi="Arial" w:cs="Arial"/>
        </w:rPr>
        <w:t>законные представители (родители, усыновители, опекуны) несовершеннолетних в возрасте до 14 лет;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опекуны недееспособных граждан;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представители, действующие в силу полномочий, основанных на доверенности или договоре.</w:t>
      </w: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24AE">
        <w:rPr>
          <w:rFonts w:ascii="Arial" w:hAnsi="Arial" w:cs="Arial"/>
        </w:rPr>
        <w:t>1.4. 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A24AE" w:rsidRP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Требования к порядку информирования</w:t>
      </w:r>
    </w:p>
    <w:p w:rsidR="008A24AE" w:rsidRPr="008A24AE" w:rsidRDefault="008A24AE" w:rsidP="008A24AE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о предоставлении муниципальной услуги.</w:t>
      </w:r>
    </w:p>
    <w:p w:rsid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 xml:space="preserve">           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- путем размещения в федеральной государственной информационной системе "Единый портал государственных и муниципальных услуг (функций)" (далее - ЕПГУ), 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на официальном сайте Уполномоченного органа</w:t>
      </w:r>
      <w:r w:rsidRPr="008A24AE">
        <w:rPr>
          <w:rFonts w:ascii="Arial" w:hAnsi="Arial" w:cs="Arial"/>
          <w:i/>
          <w:iCs/>
        </w:rPr>
        <w:t xml:space="preserve"> </w:t>
      </w:r>
      <w:r w:rsidRPr="008A24AE">
        <w:rPr>
          <w:rFonts w:ascii="Arial" w:hAnsi="Arial" w:cs="Arial"/>
          <w:iCs/>
        </w:rPr>
        <w:t>https://sarovka.ru/</w:t>
      </w:r>
      <w:r w:rsidRPr="008A24AE">
        <w:rPr>
          <w:rFonts w:ascii="Arial" w:hAnsi="Arial" w:cs="Arial"/>
        </w:rPr>
        <w:t>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путем публикации информационных материалов в средствах массовой информации;</w:t>
      </w: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24AE">
        <w:rPr>
          <w:rFonts w:ascii="Arial" w:hAnsi="Arial" w:cs="Arial"/>
        </w:rPr>
        <w:t>1.6. Информирование осуществляется по вопросам, касающимся: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способов подачи заявления о предоставлении муниципальной услуги;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  справочной информации о работе Уполномоченного органа;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5)   порядка и сроков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7)  по вопросам предоставления услуг, которые являются необходимыми и обязательными для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24AE">
        <w:rPr>
          <w:rFonts w:ascii="Arial" w:hAnsi="Arial" w:cs="Arial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24AE">
        <w:rPr>
          <w:rFonts w:ascii="Arial" w:hAnsi="Arial" w:cs="Arial"/>
        </w:rPr>
        <w:t xml:space="preserve">1.7.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A24AE">
        <w:rPr>
          <w:rFonts w:ascii="Arial" w:hAnsi="Arial" w:cs="Arial"/>
        </w:rPr>
        <w:t>обратившихся</w:t>
      </w:r>
      <w:proofErr w:type="gramEnd"/>
      <w:r w:rsidRPr="008A24AE">
        <w:rPr>
          <w:rFonts w:ascii="Arial" w:hAnsi="Arial" w:cs="Arial"/>
        </w:rPr>
        <w:t xml:space="preserve"> по интересующим вопросам.</w:t>
      </w:r>
    </w:p>
    <w:p w:rsidR="008A24AE" w:rsidRPr="008A24AE" w:rsidRDefault="008A24AE" w:rsidP="008A24A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24AE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Если должностное лицо Уполномоченного органа не может самостоятельно дать ответ, телефонный звонок</w:t>
      </w:r>
      <w:r w:rsidR="008A24AE" w:rsidRPr="008A24AE">
        <w:rPr>
          <w:rFonts w:ascii="Arial" w:hAnsi="Arial" w:cs="Arial"/>
          <w:i/>
        </w:rPr>
        <w:t xml:space="preserve"> </w:t>
      </w:r>
      <w:r w:rsidR="008A24AE" w:rsidRPr="008A24AE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Arial" w:hAnsi="Arial" w:cs="Arial"/>
        </w:rPr>
        <w:t>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1) изложить обращение в письменной форме; 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назначить другое время для консультаций.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r w:rsidR="008A24AE" w:rsidRPr="00483B01">
        <w:rPr>
          <w:rFonts w:ascii="Arial" w:hAnsi="Arial" w:cs="Arial"/>
        </w:rPr>
        <w:t>пункте</w:t>
      </w:r>
      <w:r w:rsidR="008A24AE" w:rsidRPr="008A24AE">
        <w:rPr>
          <w:rFonts w:ascii="Arial" w:hAnsi="Arial" w:cs="Arial"/>
        </w:rPr>
        <w:t xml:space="preserve"> 1.5. настоящего Административного регламента в порядке, установленном </w:t>
      </w:r>
      <w:r w:rsidR="008A24AE" w:rsidRPr="008A24AE">
        <w:rPr>
          <w:rFonts w:ascii="Arial" w:hAnsi="Arial" w:cs="Arial"/>
        </w:rPr>
        <w:lastRenderedPageBreak/>
        <w:t>Федеральным законом от 2 мая 2006 года № 59-ФЗ «О порядке рассмотрения обращений граждан Российской Федерации» (далее – Федеральный закон № 59-ФЗ).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1.9.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A24AE" w:rsidRPr="008A24AE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справочные телефоны структурных подразделений Уполномоченного органа, ответственных за предоставление муниципальной  услуги, в том числе номер телефона-автоинформатора (при наличии);</w:t>
      </w:r>
    </w:p>
    <w:p w:rsidR="008A24AE" w:rsidRPr="008A24AE" w:rsidRDefault="008A24AE" w:rsidP="008A24AE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1.11.В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A24AE" w:rsidRPr="008A24AE" w:rsidRDefault="008A24AE" w:rsidP="00483B01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2. Стандарт предоставления муниципальной услуги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  <w:bCs/>
        </w:rPr>
      </w:pPr>
      <w:r w:rsidRPr="008A24AE">
        <w:rPr>
          <w:rFonts w:ascii="Arial" w:hAnsi="Arial" w:cs="Arial"/>
        </w:rPr>
        <w:t> </w:t>
      </w:r>
      <w:r w:rsidRPr="008A24AE">
        <w:rPr>
          <w:rFonts w:ascii="Arial" w:hAnsi="Arial" w:cs="Arial"/>
        </w:rPr>
        <w:br/>
        <w:t xml:space="preserve">           2.1. Наименование муниципальной услуги "Передача принадлежащего гражданам на праве собственности жилого помещения в муниципальную собственность"</w:t>
      </w:r>
      <w:r w:rsidRPr="008A24AE">
        <w:rPr>
          <w:rFonts w:ascii="Arial" w:hAnsi="Arial" w:cs="Arial"/>
          <w:bCs/>
          <w:lang w:bidi="ru-RU"/>
        </w:rPr>
        <w:t xml:space="preserve"> на территории муниципального образования </w:t>
      </w:r>
      <w:r w:rsidR="00483B01">
        <w:rPr>
          <w:rFonts w:ascii="Arial" w:hAnsi="Arial" w:cs="Arial"/>
          <w:bCs/>
          <w:lang w:bidi="ru-RU"/>
        </w:rPr>
        <w:t>Саровское</w:t>
      </w:r>
      <w:r w:rsidRPr="008A24AE">
        <w:rPr>
          <w:rFonts w:ascii="Arial" w:hAnsi="Arial" w:cs="Arial"/>
          <w:bCs/>
          <w:lang w:bidi="ru-RU"/>
        </w:rPr>
        <w:t xml:space="preserve"> сельское поселение </w:t>
      </w:r>
      <w:proofErr w:type="spellStart"/>
      <w:r w:rsidR="00483B01">
        <w:rPr>
          <w:rFonts w:ascii="Arial" w:hAnsi="Arial" w:cs="Arial"/>
          <w:bCs/>
          <w:lang w:bidi="ru-RU"/>
        </w:rPr>
        <w:t>Колпашевского</w:t>
      </w:r>
      <w:proofErr w:type="spellEnd"/>
      <w:r w:rsidR="00483B01">
        <w:rPr>
          <w:rFonts w:ascii="Arial" w:hAnsi="Arial" w:cs="Arial"/>
          <w:bCs/>
          <w:lang w:bidi="ru-RU"/>
        </w:rPr>
        <w:t xml:space="preserve"> </w:t>
      </w:r>
      <w:r w:rsidRPr="008A24AE">
        <w:rPr>
          <w:rFonts w:ascii="Arial" w:hAnsi="Arial" w:cs="Arial"/>
          <w:bCs/>
          <w:lang w:bidi="ru-RU"/>
        </w:rPr>
        <w:t>района Томской области</w:t>
      </w:r>
      <w:r w:rsidRPr="008A24AE">
        <w:rPr>
          <w:rFonts w:ascii="Arial" w:hAnsi="Arial" w:cs="Arial"/>
          <w:bCs/>
        </w:rPr>
        <w:t>.</w:t>
      </w:r>
    </w:p>
    <w:p w:rsidR="00483B01" w:rsidRDefault="00483B01" w:rsidP="00483B01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A24AE" w:rsidRPr="008A24AE" w:rsidRDefault="008A24AE" w:rsidP="00483B01">
      <w:pPr>
        <w:tabs>
          <w:tab w:val="left" w:pos="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  <w:bCs/>
        </w:rPr>
        <w:t>Наименование органа, предоставляющего  муниципальную услугу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br/>
        <w:t xml:space="preserve">           2.2. Муниципальная услуга предоставляется Уполномоченным органом - Администрацией </w:t>
      </w:r>
      <w:r w:rsidR="00483B01">
        <w:rPr>
          <w:rFonts w:ascii="Arial" w:hAnsi="Arial" w:cs="Arial"/>
        </w:rPr>
        <w:t xml:space="preserve">Саровского </w:t>
      </w:r>
      <w:r w:rsidRPr="008A24AE">
        <w:rPr>
          <w:rFonts w:ascii="Arial" w:hAnsi="Arial" w:cs="Arial"/>
        </w:rPr>
        <w:t>сельского поселения.</w:t>
      </w:r>
    </w:p>
    <w:p w:rsidR="008A24AE" w:rsidRPr="008A24AE" w:rsidRDefault="00483B01" w:rsidP="00483B0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2.3. МФЦ участвует в предоставлении муниципальной услуги</w:t>
      </w:r>
      <w:r>
        <w:rPr>
          <w:rFonts w:ascii="Arial" w:hAnsi="Arial" w:cs="Arial"/>
        </w:rPr>
        <w:t xml:space="preserve"> </w:t>
      </w:r>
      <w:r w:rsidR="008A24AE" w:rsidRPr="008A24AE">
        <w:rPr>
          <w:rFonts w:ascii="Arial" w:hAnsi="Arial" w:cs="Arial"/>
        </w:rPr>
        <w:t>в части: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>- информирования о порядке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>- приема заявлений и документов, необходимых для предоставления муниципальной услуги;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>- выдачи результата предоставления муниципальной услуги.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2.4.</w:t>
      </w:r>
      <w:r>
        <w:rPr>
          <w:rFonts w:ascii="Arial" w:hAnsi="Arial" w:cs="Arial"/>
        </w:rPr>
        <w:t xml:space="preserve"> </w:t>
      </w:r>
      <w:r w:rsidR="008A24AE" w:rsidRPr="008A24AE">
        <w:rPr>
          <w:rFonts w:ascii="Arial" w:hAnsi="Arial" w:cs="Arial"/>
        </w:rPr>
        <w:t>При предоставлении муни</w:t>
      </w:r>
      <w:r>
        <w:rPr>
          <w:rFonts w:ascii="Arial" w:hAnsi="Arial" w:cs="Arial"/>
        </w:rPr>
        <w:t xml:space="preserve">ципальной услуги осуществляется </w:t>
      </w:r>
      <w:r w:rsidR="008A24AE" w:rsidRPr="008A24AE">
        <w:rPr>
          <w:rFonts w:ascii="Arial" w:hAnsi="Arial" w:cs="Arial"/>
        </w:rPr>
        <w:t xml:space="preserve">взаимодействие </w:t>
      </w:r>
      <w:proofErr w:type="gramStart"/>
      <w:r w:rsidR="008A24AE" w:rsidRPr="008A24AE">
        <w:rPr>
          <w:rFonts w:ascii="Arial" w:hAnsi="Arial" w:cs="Arial"/>
        </w:rPr>
        <w:t>с</w:t>
      </w:r>
      <w:proofErr w:type="gramEnd"/>
      <w:r w:rsidR="008A24AE" w:rsidRPr="008A24AE">
        <w:rPr>
          <w:rFonts w:ascii="Arial" w:hAnsi="Arial" w:cs="Arial"/>
        </w:rPr>
        <w:t>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A24AE" w:rsidRPr="008A24AE" w:rsidRDefault="00483B01" w:rsidP="00483B01">
      <w:pPr>
        <w:tabs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A24AE" w:rsidRPr="008A24AE">
        <w:rPr>
          <w:rFonts w:ascii="Arial" w:hAnsi="Arial" w:cs="Arial"/>
        </w:rPr>
        <w:t xml:space="preserve">Филиалом Федерального государственного бюджетного учреждения "Федеральная кадастровая палата </w:t>
      </w:r>
      <w:proofErr w:type="spellStart"/>
      <w:r w:rsidR="008A24AE" w:rsidRPr="008A24AE">
        <w:rPr>
          <w:rFonts w:ascii="Arial" w:hAnsi="Arial" w:cs="Arial"/>
        </w:rPr>
        <w:t>Росреестра</w:t>
      </w:r>
      <w:proofErr w:type="spellEnd"/>
      <w:r w:rsidR="008A24AE" w:rsidRPr="008A24AE">
        <w:rPr>
          <w:rFonts w:ascii="Arial" w:hAnsi="Arial" w:cs="Arial"/>
        </w:rPr>
        <w:t>".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 Фондом пенсионного и социального страхования Российской Федерации в части проверки соответствия фамильно-именной группы, даты рождения, СНИЛС.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4. </w:t>
      </w:r>
      <w:proofErr w:type="spellStart"/>
      <w:r w:rsidRPr="008A24AE">
        <w:rPr>
          <w:rFonts w:ascii="Arial" w:hAnsi="Arial" w:cs="Arial"/>
        </w:rPr>
        <w:t>Ресурсоснабжающими</w:t>
      </w:r>
      <w:proofErr w:type="spellEnd"/>
      <w:r w:rsidRPr="008A24AE">
        <w:rPr>
          <w:rFonts w:ascii="Arial" w:hAnsi="Arial" w:cs="Arial"/>
        </w:rPr>
        <w:t xml:space="preserve"> организациями.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5. Управляющими компаниями.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6. Органами опеки и попечительства.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2.5. 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</w:t>
      </w:r>
      <w:r>
        <w:rPr>
          <w:rFonts w:ascii="Arial" w:hAnsi="Arial" w:cs="Arial"/>
        </w:rPr>
        <w:t>при наличии</w:t>
      </w:r>
      <w:r w:rsidR="008A24AE" w:rsidRPr="008A24AE">
        <w:rPr>
          <w:rFonts w:ascii="Arial" w:hAnsi="Arial" w:cs="Arial"/>
        </w:rPr>
        <w:t xml:space="preserve"> соглашени</w:t>
      </w:r>
      <w:r>
        <w:rPr>
          <w:rFonts w:ascii="Arial" w:hAnsi="Arial" w:cs="Arial"/>
        </w:rPr>
        <w:t>я</w:t>
      </w:r>
      <w:r w:rsidR="008A24AE" w:rsidRPr="008A24AE">
        <w:rPr>
          <w:rFonts w:ascii="Arial" w:hAnsi="Arial" w:cs="Arial"/>
        </w:rPr>
        <w:t xml:space="preserve"> о взаимодействии между МФЦ и Администрацией </w:t>
      </w:r>
      <w:r>
        <w:rPr>
          <w:rFonts w:ascii="Arial" w:hAnsi="Arial" w:cs="Arial"/>
        </w:rPr>
        <w:t>Саровского</w:t>
      </w:r>
      <w:r w:rsidR="008A24AE" w:rsidRPr="008A24AE">
        <w:rPr>
          <w:rFonts w:ascii="Arial" w:hAnsi="Arial" w:cs="Arial"/>
        </w:rPr>
        <w:t xml:space="preserve"> сельского поселения или с помощью ЕПГУ (при наличии технической возможности).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</w:p>
    <w:p w:rsidR="008A24AE" w:rsidRPr="008A24AE" w:rsidRDefault="008A24AE" w:rsidP="00483B01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Результат предоставления 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2.7. Результатом предоставления муниципальной услуги является: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- заключение договора безвозмездной передачи жилого помещения в муниципальную собственность (договор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отказ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2.8.Результат предоставления муниципальной услуги может быть получен: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в уполномоченном органе на бумажном носителе при личном обращении;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в МФЦ на бумажном носителе при личном обращении;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почтовым отправлением (только для уведомления об отказе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на ЕПГУ, в том числе в форме электронного документа, подписанного электронной подписью.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Default="008A24AE" w:rsidP="00483B01">
      <w:pPr>
        <w:tabs>
          <w:tab w:val="left" w:pos="6840"/>
        </w:tabs>
        <w:jc w:val="center"/>
        <w:rPr>
          <w:rFonts w:ascii="Arial" w:hAnsi="Arial" w:cs="Arial"/>
          <w:bCs/>
        </w:rPr>
      </w:pPr>
      <w:r w:rsidRPr="008A24AE">
        <w:rPr>
          <w:rFonts w:ascii="Arial" w:hAnsi="Arial" w:cs="Arial"/>
          <w:bCs/>
        </w:rPr>
        <w:t>Срок предоставления муниципальной  услуги</w:t>
      </w:r>
    </w:p>
    <w:p w:rsidR="00483B01" w:rsidRPr="008A24AE" w:rsidRDefault="00483B01" w:rsidP="00483B01">
      <w:pPr>
        <w:tabs>
          <w:tab w:val="left" w:pos="6840"/>
        </w:tabs>
        <w:jc w:val="center"/>
        <w:rPr>
          <w:rFonts w:ascii="Arial" w:hAnsi="Arial" w:cs="Arial"/>
          <w:bCs/>
        </w:rPr>
      </w:pPr>
    </w:p>
    <w:p w:rsidR="008A24AE" w:rsidRPr="008A24AE" w:rsidRDefault="00483B01" w:rsidP="00483B0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2.9. Срок предоставления муниципальной услуги не превышает 30 рабочих дней со дня поступления заявления о предоставлении муниципальной услуги.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A24AE" w:rsidRPr="008A24AE">
        <w:rPr>
          <w:rFonts w:ascii="Arial" w:hAnsi="Arial" w:cs="Arial"/>
        </w:rP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 Приостановление предоставления муниципальной услуги законодательством Российской Федерации не предусмотрено.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Default="008A24AE" w:rsidP="00483B01">
      <w:pPr>
        <w:tabs>
          <w:tab w:val="left" w:pos="6840"/>
        </w:tabs>
        <w:jc w:val="center"/>
        <w:rPr>
          <w:rFonts w:ascii="Arial" w:hAnsi="Arial" w:cs="Arial"/>
          <w:bCs/>
        </w:rPr>
      </w:pPr>
      <w:r w:rsidRPr="008A24AE">
        <w:rPr>
          <w:rFonts w:ascii="Arial" w:hAnsi="Arial" w:cs="Arial"/>
          <w:bCs/>
        </w:rPr>
        <w:t>Правовые основания для  предоставления муниципальной  услуги</w:t>
      </w:r>
    </w:p>
    <w:p w:rsidR="00483B01" w:rsidRPr="008A24AE" w:rsidRDefault="00483B01" w:rsidP="00483B01">
      <w:pPr>
        <w:tabs>
          <w:tab w:val="left" w:pos="6840"/>
        </w:tabs>
        <w:jc w:val="center"/>
        <w:rPr>
          <w:rFonts w:ascii="Arial" w:hAnsi="Arial" w:cs="Arial"/>
          <w:bCs/>
        </w:rPr>
      </w:pPr>
    </w:p>
    <w:p w:rsidR="008A24AE" w:rsidRPr="008A24AE" w:rsidRDefault="00483B01" w:rsidP="00483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2.10. Перечень нормативных правовых актов, регулирующих предоставление муниципальной услуги: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2.10.1. Жилищный кодекс Российской Федерации;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2.10.2. Налоговый кодекс Российской Федерации;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2.10.3.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2.10.4. Федеральный закон от 27 июля 2010 года № 210-ФЗ «Об организации предоставления государственных и муниципальных услуг».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483B01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2.11. Исчерпывающий перечень документов, необходимых для предоставления муниципальной услуги, которые заявитель (представитель заявителя) обязан предоставить.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2.11.1. Заявление о передаче принадлежащего гражданам на праве собственности жилого помещения в муниципальную собственность Приложение №1. Подается в уполномоченный орган  по месту нахождения жилого помещения.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Заявление о передаче принадлежащего гражданам на праве собственности жилого помещения в муниципальную собственность также может быть направлено в уполномоченный орган в форме электронного документа, подписанного электронной подписью, через ЕПГУ или подано заявителем через МФЦ. Заявителю предоставляется возможность получения бланка заявления в электронном виде с помощью ЕПГУ (в зависимости от выбора заявителя).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какой-либо иной форме, при этом на ЕПГУ размещаются образцы заполнения электронной формы запроса.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2.11.2.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2.11.3.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</w:t>
      </w:r>
      <w:r w:rsidRPr="008A24AE">
        <w:rPr>
          <w:rFonts w:ascii="Arial" w:hAnsi="Arial" w:cs="Arial"/>
        </w:rPr>
        <w:lastRenderedPageBreak/>
        <w:t>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2.11.4. Доверенность (в случае предоставления гражданином и (или) членами его семьи полномочий на обращение от его (их) имени с заявлением о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органа, специалистом МФЦ,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2.11.5. Договор на передачу жилого помещения в собственность граждан (договор приватизации) - подлинник.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2.11.6.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возврату не подлежит, в случае отказа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подлежит возврату после подготовки уведомления об отказе в заключении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2.11.7. Решения, заключения, разрешения, распоряжения органа опеки и попечительства, предоставляются подлинник или копия. Копии документов, содержащие одобрение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, заверенные специалистом уполномоченного органа, специалистом МФЦ, возвращаются после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, при этом подлинники возврату не подлежат. В случае отказа в заключение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подлинники возвращаются после подготовки уведомления об отказе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2.11.8. Справку с места жительства о составе семьи, справка с указанием сведений об отсутствии задолженности по оплате коммунальных услуг и содержанию жилого помещения на дату обращения с заявлением - подлинник и копию. В случае отказа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подлинник возвращается после подготовки уведомления об отказе в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2.11.9. Справку </w:t>
      </w:r>
      <w:proofErr w:type="spellStart"/>
      <w:r w:rsidRPr="008A24AE">
        <w:rPr>
          <w:rFonts w:ascii="Arial" w:hAnsi="Arial" w:cs="Arial"/>
        </w:rPr>
        <w:t>ресурсоснабжающих</w:t>
      </w:r>
      <w:proofErr w:type="spellEnd"/>
      <w:r w:rsidRPr="008A24AE">
        <w:rPr>
          <w:rFonts w:ascii="Arial" w:hAnsi="Arial" w:cs="Arial"/>
        </w:rPr>
        <w:t xml:space="preserve"> организаций об отсутствии задолженности по содержанию жилого помещения, если предоставление коммунальных услуг осуществляется по договорам, заключенным с </w:t>
      </w:r>
      <w:proofErr w:type="spellStart"/>
      <w:r w:rsidRPr="008A24AE">
        <w:rPr>
          <w:rFonts w:ascii="Arial" w:hAnsi="Arial" w:cs="Arial"/>
        </w:rPr>
        <w:t>ресурсоснабжающими</w:t>
      </w:r>
      <w:proofErr w:type="spellEnd"/>
      <w:r w:rsidRPr="008A24AE">
        <w:rPr>
          <w:rFonts w:ascii="Arial" w:hAnsi="Arial" w:cs="Arial"/>
        </w:rPr>
        <w:t xml:space="preserve"> организациями - подлинник,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2.11.10.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2.11.11. Справку с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 - для граждан, заключавших договор приватизации до 14.10.1995.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483B01">
      <w:pPr>
        <w:tabs>
          <w:tab w:val="left" w:pos="6840"/>
        </w:tabs>
        <w:jc w:val="center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2.12. 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2.12.1. Выписку из Единого государственного реестра недвижимости на жилое помещение, передаваемое в муниципальную собственность - подлинник и копия. Подлинник подлежит возврату после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либо подготовки уведомления об отказе в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2.12.2. Выписку из Единого государственного реестра недвижимости о правах на объекты недвижимости, принадлежащие гражданину (гражданам). Подлинник подлежит возврату после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либо подготовки уведомления об отказе в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2.12.3.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- подлинник и копия. Подлинник подлежит возврату после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либо подготовки уведомления об отказе в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2.12.4. Кадастровый паспорт жилого помещения, выдаваемый филиалом Федерального государственного бюджетного учреждения "Федеральная кадастровая палата </w:t>
      </w:r>
      <w:proofErr w:type="spellStart"/>
      <w:r w:rsidRPr="008A24AE">
        <w:rPr>
          <w:rFonts w:ascii="Arial" w:hAnsi="Arial" w:cs="Arial"/>
        </w:rPr>
        <w:t>Росреестра</w:t>
      </w:r>
      <w:proofErr w:type="spellEnd"/>
      <w:r w:rsidRPr="008A24AE">
        <w:rPr>
          <w:rFonts w:ascii="Arial" w:hAnsi="Arial" w:cs="Arial"/>
        </w:rPr>
        <w:t xml:space="preserve">" - подлинник и копия. Подлинник подлежит возврату после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либо подготовки уведомления об отказе в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копия возврату не подлежит.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2.12.5. Решения, заключения, разрешения, распоряжения органа опеки и попечительства - подлинник и копия. Копии документов, содержащие одобрение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, заверенные специалистом уполномоченного органа, специалистом МФЦ, возвращаются после заключения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при этом подлинники возврату не подлежат. В случае отказа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  <w:r w:rsidRPr="008A24AE">
        <w:rPr>
          <w:rFonts w:ascii="Arial" w:hAnsi="Arial" w:cs="Arial"/>
        </w:rPr>
        <w:br/>
        <w:t>В случае</w:t>
      </w:r>
      <w:proofErr w:type="gramStart"/>
      <w:r w:rsidRPr="008A24AE">
        <w:rPr>
          <w:rFonts w:ascii="Arial" w:hAnsi="Arial" w:cs="Arial"/>
        </w:rPr>
        <w:t>,</w:t>
      </w:r>
      <w:proofErr w:type="gramEnd"/>
      <w:r w:rsidRPr="008A24AE">
        <w:rPr>
          <w:rFonts w:ascii="Arial" w:hAnsi="Arial" w:cs="Arial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(информационного) взаимодействия.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8A24AE" w:rsidRPr="008A24AE" w:rsidRDefault="00483B01" w:rsidP="00483B0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2.13. Уполномоченный орган не вправе требовать от заявителя или его представителя: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Уполномоченного органа, муниципальными правовыми актами, за исключением документов, </w:t>
      </w:r>
      <w:r w:rsidRPr="008A24AE">
        <w:rPr>
          <w:rFonts w:ascii="Arial" w:hAnsi="Arial" w:cs="Arial"/>
        </w:rPr>
        <w:lastRenderedPageBreak/>
        <w:t>включенных в определенный частью</w:t>
      </w:r>
      <w:proofErr w:type="gramEnd"/>
      <w:r w:rsidRPr="008A24AE">
        <w:rPr>
          <w:rFonts w:ascii="Arial" w:hAnsi="Arial" w:cs="Arial"/>
        </w:rPr>
        <w:t xml:space="preserve"> 6 статьи 7 Федерального закона от 27.07.2010 N 210-ФЗ "Об организации предоставления государственных и муниципальных услуг" (далее по тексту - Федеральный закон от 27.07.2010 N 210-ФЗ), перечень документов;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8A24AE">
        <w:rPr>
          <w:rFonts w:ascii="Arial" w:hAnsi="Arial" w:cs="Arial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8A24AE" w:rsidRPr="008A24AE" w:rsidRDefault="008A24AE" w:rsidP="00483B01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A24AE" w:rsidRPr="008A24AE">
        <w:rPr>
          <w:rFonts w:ascii="Arial" w:hAnsi="Arial" w:cs="Arial"/>
        </w:rPr>
        <w:t>2.14. Основания для отказа в приеме документов, необходимых для предоставления муниципальной услуги: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- с заявлением о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обратились не все граждане, имеющие право на передачу принадлежащего им на праве собственности жилого помещения или их представители;</w:t>
      </w:r>
    </w:p>
    <w:p w:rsidR="008A24AE" w:rsidRPr="008A24AE" w:rsidRDefault="009074F6" w:rsidP="009074F6">
      <w:pPr>
        <w:tabs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24AE" w:rsidRPr="008A24AE">
        <w:rPr>
          <w:rFonts w:ascii="Arial" w:hAnsi="Arial" w:cs="Arial"/>
        </w:rPr>
        <w:t xml:space="preserve">с заявлением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обрати</w:t>
      </w:r>
      <w:r>
        <w:rPr>
          <w:rFonts w:ascii="Arial" w:hAnsi="Arial" w:cs="Arial"/>
        </w:rPr>
        <w:t>лось ненадлежащее лицо;</w:t>
      </w:r>
      <w:r>
        <w:rPr>
          <w:rFonts w:ascii="Arial" w:hAnsi="Arial" w:cs="Arial"/>
        </w:rPr>
        <w:br/>
      </w:r>
      <w:r w:rsidR="008A24AE" w:rsidRPr="008A24AE">
        <w:rPr>
          <w:rFonts w:ascii="Arial" w:hAnsi="Arial" w:cs="Arial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Исчерпывающий перечень оснований для приостановления и (или) отказа в предоставлении 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2.15. Приостановление муниципальной услуги законодательством Российской Федерации не предусмотрены.</w:t>
      </w:r>
    </w:p>
    <w:p w:rsidR="008A24AE" w:rsidRPr="008A24AE" w:rsidRDefault="009074F6" w:rsidP="009074F6">
      <w:pPr>
        <w:tabs>
          <w:tab w:val="left" w:pos="-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2.16. Основаниями для отказа в предоставлении муниципальной услуги являются: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- с заявлением о заключении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обратилось ненадлежащее лицо;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выявление в представленных документах недостоверной информации.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2.17.Перечень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2.17.1. Получение справок управляющих компаний или </w:t>
      </w:r>
      <w:proofErr w:type="spellStart"/>
      <w:r w:rsidRPr="008A24AE">
        <w:rPr>
          <w:rFonts w:ascii="Arial" w:hAnsi="Arial" w:cs="Arial"/>
        </w:rPr>
        <w:t>ресурсоснабжающих</w:t>
      </w:r>
      <w:proofErr w:type="spellEnd"/>
      <w:r w:rsidRPr="008A24AE">
        <w:rPr>
          <w:rFonts w:ascii="Arial" w:hAnsi="Arial" w:cs="Arial"/>
        </w:rPr>
        <w:t xml:space="preserve"> организаций.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2.17.2. Получение документов органа опеки и попечительства.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 xml:space="preserve"> Порядок, размер и основания взимания государственной пошлины или иной платы за предоставление 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</w:t>
      </w:r>
      <w:r>
        <w:rPr>
          <w:rFonts w:ascii="Arial" w:hAnsi="Arial" w:cs="Arial"/>
        </w:rPr>
        <w:t>8</w:t>
      </w:r>
      <w:r w:rsidR="008A24AE" w:rsidRPr="008A24AE">
        <w:rPr>
          <w:rFonts w:ascii="Arial" w:hAnsi="Arial" w:cs="Arial"/>
        </w:rPr>
        <w:t>.Предоставление муниципальной услуги осуществляется бесплатно.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  <w:bCs/>
        </w:rPr>
      </w:pPr>
      <w:r w:rsidRPr="008A24AE">
        <w:rPr>
          <w:rFonts w:ascii="Arial" w:hAnsi="Arial" w:cs="Arial"/>
        </w:rPr>
        <w:br/>
      </w:r>
      <w:r w:rsidRPr="008A24AE">
        <w:rPr>
          <w:rFonts w:ascii="Arial" w:hAnsi="Arial" w:cs="Arial"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2.1</w:t>
      </w:r>
      <w:r>
        <w:rPr>
          <w:rFonts w:ascii="Arial" w:hAnsi="Arial" w:cs="Arial"/>
        </w:rPr>
        <w:t>9</w:t>
      </w:r>
      <w:r w:rsidR="008A24AE" w:rsidRPr="008A24AE">
        <w:rPr>
          <w:rFonts w:ascii="Arial" w:hAnsi="Arial" w:cs="Arial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 и в МФЦ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2.20</w:t>
      </w:r>
      <w:r w:rsidR="008A24AE" w:rsidRPr="008A24AE">
        <w:rPr>
          <w:rFonts w:ascii="Arial" w:hAnsi="Arial" w:cs="Arial"/>
        </w:rPr>
        <w:t>. Срок и порядок регистрации запроса заявителя о предоставлении муниципальной услуги: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>2.</w:t>
      </w:r>
      <w:r w:rsidR="009074F6">
        <w:rPr>
          <w:rFonts w:ascii="Arial" w:hAnsi="Arial" w:cs="Arial"/>
        </w:rPr>
        <w:t>20</w:t>
      </w:r>
      <w:r w:rsidRPr="008A24AE">
        <w:rPr>
          <w:rFonts w:ascii="Arial" w:hAnsi="Arial" w:cs="Arial"/>
        </w:rPr>
        <w:t>.1. Заявление, представленное заявителем, регистрируется в установленном порядке в уполномоченном органе не позднее 3 дней со дня поступления такого заявления.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</w:t>
      </w:r>
      <w:r w:rsidR="009074F6">
        <w:rPr>
          <w:rFonts w:ascii="Arial" w:hAnsi="Arial" w:cs="Arial"/>
        </w:rPr>
        <w:t>20</w:t>
      </w:r>
      <w:r w:rsidRPr="008A24AE">
        <w:rPr>
          <w:rFonts w:ascii="Arial" w:hAnsi="Arial" w:cs="Arial"/>
        </w:rPr>
        <w:t>.2. Заявление, представленное заявителем в МФЦ, регистрируется в установленном порядке уполномоченным органом не позднее 3 дней со дня поступления такого заявления из МФЦ.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2.</w:t>
      </w:r>
      <w:r w:rsidR="009074F6">
        <w:rPr>
          <w:rFonts w:ascii="Arial" w:hAnsi="Arial" w:cs="Arial"/>
        </w:rPr>
        <w:t>20</w:t>
      </w:r>
      <w:r w:rsidRPr="008A24AE">
        <w:rPr>
          <w:rFonts w:ascii="Arial" w:hAnsi="Arial" w:cs="Arial"/>
        </w:rPr>
        <w:t>.3. Заявление, поступившее в электронной форме на ЕПГУ,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ЕПГУ. Заявление, поступившее в нерабочее время, регистрируется в первый рабочий день.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</w:r>
      <w:proofErr w:type="gramStart"/>
      <w:r w:rsidRPr="008A24AE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1</w:t>
      </w:r>
      <w:r w:rsidR="008A24AE" w:rsidRPr="008A24AE">
        <w:rPr>
          <w:rFonts w:ascii="Arial" w:hAnsi="Arial" w:cs="Arial"/>
        </w:rPr>
        <w:t>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A24AE" w:rsidRPr="008A24AE">
        <w:rPr>
          <w:rFonts w:ascii="Arial" w:hAnsi="Arial" w:cs="Arial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="008A24AE" w:rsidRPr="008A24AE">
        <w:rPr>
          <w:rFonts w:ascii="Arial" w:hAnsi="Arial" w:cs="Arial"/>
        </w:rPr>
        <w:t xml:space="preserve"> Федерации о социальной защите инвалидов.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="008A24AE" w:rsidRPr="008A24AE">
        <w:rPr>
          <w:rFonts w:ascii="Arial" w:hAnsi="Arial" w:cs="Arial"/>
        </w:rPr>
        <w:br/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</w:t>
      </w:r>
      <w:r w:rsidR="008A24AE" w:rsidRPr="008A24AE">
        <w:rPr>
          <w:rFonts w:ascii="Arial" w:hAnsi="Arial" w:cs="Arial"/>
        </w:rPr>
        <w:lastRenderedPageBreak/>
        <w:t>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  <w:r w:rsidR="008A24AE" w:rsidRPr="008A24AE">
        <w:rPr>
          <w:rFonts w:ascii="Arial" w:hAnsi="Arial" w:cs="Arial"/>
        </w:rPr>
        <w:br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Показатели доступности и качества 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2</w:t>
      </w:r>
      <w:r w:rsidR="008A24AE" w:rsidRPr="008A24AE">
        <w:rPr>
          <w:rFonts w:ascii="Arial" w:hAnsi="Arial" w:cs="Arial"/>
        </w:rPr>
        <w:t>. Основными показателями доступности и качества предоставления муниципальной услуги являются: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возможность выбора заявителем форм обращения за получением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своевременность предоставления муниципальной услуги в соответствии со стандартом ее предоставления;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отсутствие обоснованных жалоб со стороны заявителя по результатам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3</w:t>
      </w:r>
      <w:r w:rsidR="008A24AE" w:rsidRPr="008A24AE">
        <w:rPr>
          <w:rFonts w:ascii="Arial" w:hAnsi="Arial" w:cs="Arial"/>
        </w:rPr>
        <w:t>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A24AE">
        <w:rPr>
          <w:rFonts w:ascii="Arial" w:hAnsi="Arial" w:cs="Arial"/>
        </w:rPr>
        <w:t>сурдопереводчика</w:t>
      </w:r>
      <w:proofErr w:type="spellEnd"/>
      <w:r w:rsidRPr="008A24AE">
        <w:rPr>
          <w:rFonts w:ascii="Arial" w:hAnsi="Arial" w:cs="Arial"/>
        </w:rPr>
        <w:t xml:space="preserve">, </w:t>
      </w:r>
      <w:proofErr w:type="spellStart"/>
      <w:r w:rsidRPr="008A24AE">
        <w:rPr>
          <w:rFonts w:ascii="Arial" w:hAnsi="Arial" w:cs="Arial"/>
        </w:rPr>
        <w:t>тифлосурдопереводчика</w:t>
      </w:r>
      <w:proofErr w:type="spellEnd"/>
      <w:r w:rsidRPr="008A24AE">
        <w:rPr>
          <w:rFonts w:ascii="Arial" w:hAnsi="Arial" w:cs="Arial"/>
        </w:rPr>
        <w:t>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A24AE" w:rsidRPr="008A24AE" w:rsidRDefault="009074F6" w:rsidP="00907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4</w:t>
      </w:r>
      <w:r w:rsidR="008A24AE" w:rsidRPr="008A24AE">
        <w:rPr>
          <w:rFonts w:ascii="Arial" w:hAnsi="Arial" w:cs="Arial"/>
        </w:rPr>
        <w:t>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>для получения информации по вопросам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для подачи заявления и документов;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для получения информации о ходе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для получения результата предоставления муниципальной услуги.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5</w:t>
      </w:r>
      <w:r w:rsidR="008A24AE" w:rsidRPr="008A24AE">
        <w:rPr>
          <w:rFonts w:ascii="Arial" w:hAnsi="Arial" w:cs="Arial"/>
        </w:rPr>
        <w:t>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 xml:space="preserve">Иные требования, в том числе учитывающие особенности предоставления муниципальной услуги в многофункциональных центрах по </w:t>
      </w:r>
      <w:proofErr w:type="gramStart"/>
      <w:r w:rsidRPr="008A24AE">
        <w:rPr>
          <w:rFonts w:ascii="Arial" w:hAnsi="Arial" w:cs="Arial"/>
        </w:rPr>
        <w:t>экстерриториальному</w:t>
      </w:r>
      <w:proofErr w:type="gramEnd"/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принципу и особенности предоставления муниципальной услуги в электронной форме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6</w:t>
      </w:r>
      <w:r w:rsidR="008A24AE" w:rsidRPr="008A24AE">
        <w:rPr>
          <w:rFonts w:ascii="Arial" w:hAnsi="Arial" w:cs="Arial"/>
        </w:rPr>
        <w:t>. Предоставление муниципальной услуги по экстерриториальному принципу невозможно.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7</w:t>
      </w:r>
      <w:r w:rsidR="008A24AE" w:rsidRPr="008A24AE">
        <w:rPr>
          <w:rFonts w:ascii="Arial" w:hAnsi="Arial" w:cs="Arial"/>
        </w:rPr>
        <w:t>. Заявитель вправе обратиться за предоставлением муниципальной услуги и подать документы, указанные в п. 2.11 настоящего административного регламента, в электронной форме через ЕПГУ,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Уполномоченный орган обеспечивает информирование заявителей о возможности получения муниципальной услуги через ЕПГУ.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Обращение за услугой через ЕПГУ,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8</w:t>
      </w:r>
      <w:r w:rsidR="008A24AE" w:rsidRPr="008A24AE">
        <w:rPr>
          <w:rFonts w:ascii="Arial" w:hAnsi="Arial" w:cs="Arial"/>
        </w:rPr>
        <w:t>. При предоставлении муниципальной услуги в электронной форме посредством ЕПГУ заявителю обеспечивается: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получение информации о порядке и сроках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запись на прием в уполномоченный орган для подачи заявления и документов;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формирование запроса;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прием и регистрация уполномоченным органом запроса и документов;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получение результата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получение сведений о ходе выполнения запроса;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- осуществление оценки качества предоставления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>-досудебное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2.2</w:t>
      </w:r>
      <w:r>
        <w:rPr>
          <w:rFonts w:ascii="Arial" w:hAnsi="Arial" w:cs="Arial"/>
        </w:rPr>
        <w:t>9</w:t>
      </w:r>
      <w:r w:rsidR="008A24AE" w:rsidRPr="008A24AE">
        <w:rPr>
          <w:rFonts w:ascii="Arial" w:hAnsi="Arial" w:cs="Arial"/>
        </w:rPr>
        <w:t>. При формировании запроса в электронном виде заявителю обеспечивается: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б) возможность печати на бумажном носителе копии электронной формы запроса;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 w:rsidRPr="008A24AE">
        <w:rPr>
          <w:rFonts w:ascii="Arial" w:hAnsi="Arial" w:cs="Arial"/>
        </w:rPr>
        <w:t xml:space="preserve"> системе идентификац</w:t>
      </w:r>
      <w:proofErr w:type="gramStart"/>
      <w:r w:rsidRPr="008A24AE">
        <w:rPr>
          <w:rFonts w:ascii="Arial" w:hAnsi="Arial" w:cs="Arial"/>
        </w:rPr>
        <w:t>ии и ау</w:t>
      </w:r>
      <w:proofErr w:type="gramEnd"/>
      <w:r w:rsidRPr="008A24AE">
        <w:rPr>
          <w:rFonts w:ascii="Arial" w:hAnsi="Arial" w:cs="Arial"/>
        </w:rPr>
        <w:t>тентификации;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8A24AE">
        <w:rPr>
          <w:rFonts w:ascii="Arial" w:hAnsi="Arial" w:cs="Arial"/>
        </w:rPr>
        <w:t>потери</w:t>
      </w:r>
      <w:proofErr w:type="gramEnd"/>
      <w:r w:rsidRPr="008A24AE">
        <w:rPr>
          <w:rFonts w:ascii="Arial" w:hAnsi="Arial" w:cs="Arial"/>
        </w:rPr>
        <w:t xml:space="preserve"> ранее введенной информации;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е) возможность доступа заявителя на ЕПГУ,  к ранее поданным им запросам.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законами. 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2.</w:t>
      </w:r>
      <w:r>
        <w:rPr>
          <w:rFonts w:ascii="Arial" w:hAnsi="Arial" w:cs="Arial"/>
        </w:rPr>
        <w:t>30</w:t>
      </w:r>
      <w:r w:rsidR="008A24AE" w:rsidRPr="008A24AE">
        <w:rPr>
          <w:rFonts w:ascii="Arial" w:hAnsi="Arial" w:cs="Arial"/>
        </w:rPr>
        <w:t>. Результат муниципальной услуги выдается в форме электронного документа посредством ЕГПУ,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о получении результата услуги на бумажном носителе) заявителю на ЕПГУ, обеспечивается запись на прием в уполномоченный орган, при этом заявителю обеспечивается возможность: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а) ознакомления с расписанием работы уполномоченного органа либо сотрудника уполномоченного органа, а также с доступными для записи на прием датами и интервалами времени приема;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074F6" w:rsidRDefault="009074F6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 xml:space="preserve">3. Состав, последовательность и сроки выполнения </w:t>
      </w:r>
      <w:proofErr w:type="gramStart"/>
      <w:r w:rsidRPr="008A24AE">
        <w:rPr>
          <w:rFonts w:ascii="Arial" w:hAnsi="Arial" w:cs="Arial"/>
        </w:rPr>
        <w:t>административных</w:t>
      </w:r>
      <w:proofErr w:type="gramEnd"/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процедур, требования к порядку их выполнения, в том числе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особенности выполнения административных процедур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в электронной форме и в МФЦ.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  <w:bCs/>
        </w:rPr>
        <w:t>Исчерпывающий перечень административных процедур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прием и регистрация заявления и документов на предоставление муниципальной услуги;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3) подготовка договора безвозмездной передачи жилого помещения в муниципальную собственность (договора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 или уведомления об отказе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4) выдача договора безвозмездной передачи жилого помещения в муниципальную собственность (договора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), выдача (направление) уведомления об отказе в заключени</w:t>
      </w:r>
      <w:proofErr w:type="gramStart"/>
      <w:r w:rsidRPr="008A24AE">
        <w:rPr>
          <w:rFonts w:ascii="Arial" w:hAnsi="Arial" w:cs="Arial"/>
        </w:rPr>
        <w:t>и</w:t>
      </w:r>
      <w:proofErr w:type="gramEnd"/>
      <w:r w:rsidRPr="008A24AE">
        <w:rPr>
          <w:rFonts w:ascii="Arial" w:hAnsi="Arial" w:cs="Arial"/>
        </w:rPr>
        <w:t xml:space="preserve"> договора безвозмездной передачи жилого помещения в муниципальную собственность (договора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).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Порядок осуществления административных процедур (действий)</w:t>
      </w:r>
    </w:p>
    <w:p w:rsidR="008A24AE" w:rsidRPr="008A24AE" w:rsidRDefault="008A24AE" w:rsidP="009074F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в электронной форме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3.2. Прием и регистрация заявления и документов на предоставление муниципальной услуги.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3.2.1.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ЕПГУ.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3.2.2. При личном обращении заявителя в уполномоченный орган специалисту уполномоченного органа или МФЦ, ответственный за прием и выдачу документов: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8A24AE" w:rsidRPr="008A24AE" w:rsidRDefault="008A24AE" w:rsidP="009074F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приложены документы, необходимые для предоставления муниципальной услуги.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Заявление и документы передаются для регистрации в порядке делопроизводства.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3 рабочих дня со дня поступления заявления о предоставлении муниципальной услуги.</w:t>
      </w:r>
    </w:p>
    <w:p w:rsidR="008A24AE" w:rsidRPr="008A24AE" w:rsidRDefault="009074F6" w:rsidP="009074F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(заявления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>) и приложенных к нему документов.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Результатом административной процедуры является прием и регистрация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приложенных к нему документов.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В день регистрации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приложенных к нему документов, специалист, ответственный за регистрацию документов, передает поступившие документы руководителю уполномоченного органа, который своей резолюцией определяет специалиста, ответственного за рассмотрение заявления и приложенных документов.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7677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Прием и регистрация заявления о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и приложенных к нему документов в форме электронных документов.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3.3. При направлении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в электронной форме заявителю необходимо заполнить на ЕПГУ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На ЕПГУ размещается образец заполнения электронной формы заявления (запроса).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A24AE" w:rsidRPr="008A24AE" w:rsidRDefault="008A7677" w:rsidP="008A7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регистрирует документы в установленном порядке, в том числе в системе электронного документооборота уполномоченного структурного подразделения;</w:t>
      </w:r>
      <w:r w:rsidRPr="008A24AE">
        <w:rPr>
          <w:rFonts w:ascii="Arial" w:hAnsi="Arial" w:cs="Arial"/>
        </w:rPr>
        <w:br/>
        <w:t>формирует и направляет заявителю электронное уведомление через ЕПГУ о получении от заявителя заявления (запроса) и копий документов и их регистрации, в случае отсутствия технической возможности автоматического уведомления заявителя через ЕПГУ;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направляет поступившие документы в электронном виде руководителю уполномоченного структурного подразделения.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Срок выполнения административной процедуры по приему и регистрации заявления о передаче принадлежащего гражданам на праве собственности </w:t>
      </w:r>
      <w:r w:rsidR="008A24AE" w:rsidRPr="008A24AE">
        <w:rPr>
          <w:rFonts w:ascii="Arial" w:hAnsi="Arial" w:cs="Arial"/>
        </w:rPr>
        <w:lastRenderedPageBreak/>
        <w:t xml:space="preserve">жилого помещения в муниципальную собственность и приложенных к нему документов </w:t>
      </w:r>
      <w:bookmarkStart w:id="0" w:name="_GoBack"/>
      <w:bookmarkEnd w:id="0"/>
      <w:r w:rsidR="008A24AE" w:rsidRPr="008A24AE">
        <w:rPr>
          <w:rFonts w:ascii="Arial" w:hAnsi="Arial" w:cs="Arial"/>
        </w:rPr>
        <w:t>составляет 1 рабочий день.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Критерий принятия решения: поступление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приложенных к нему документов.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Результатом административной процедуры является прием, регистрация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приложенных к нему документов.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Информация о приеме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приложенных к нему документов фиксируется в системе электронного документооборота уполномоченного органа.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В день регистрации заявления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приложенных к нему документов, специалист, ответственный за регистрацию документов, передает поступившие документы руководителю уполномоченного органа, который своей резолюцией определяет специалиста, ответственного за рассмотрение заявления и приложенных документов.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3.4.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2.11.2 настоящего административного регламента.</w:t>
      </w:r>
      <w:r w:rsidR="008A24AE" w:rsidRPr="008A24AE">
        <w:rPr>
          <w:rFonts w:ascii="Arial" w:hAnsi="Arial" w:cs="Arial"/>
        </w:rPr>
        <w:br/>
        <w:t xml:space="preserve"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приложенными к нему документами (при наличии).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В случае</w:t>
      </w:r>
      <w:proofErr w:type="gramStart"/>
      <w:r w:rsidR="008A24AE" w:rsidRPr="008A24AE">
        <w:rPr>
          <w:rFonts w:ascii="Arial" w:hAnsi="Arial" w:cs="Arial"/>
        </w:rPr>
        <w:t>,</w:t>
      </w:r>
      <w:proofErr w:type="gramEnd"/>
      <w:r w:rsidR="008A24AE" w:rsidRPr="008A24AE">
        <w:rPr>
          <w:rFonts w:ascii="Arial" w:hAnsi="Arial" w:cs="Arial"/>
        </w:rPr>
        <w:t xml:space="preserve"> если специалистом будет выявлено, что в представленных документах отсутствуют документы, предусмотренные пунктом 2.11.2 настоящего административного регламента, принимается решение о направлении соответствующих межведомственных запросов.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  <w:r w:rsidR="008A24AE" w:rsidRPr="008A24AE">
        <w:rPr>
          <w:rFonts w:ascii="Arial" w:hAnsi="Arial" w:cs="Arial"/>
        </w:rPr>
        <w:br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В случае </w:t>
      </w:r>
      <w:proofErr w:type="spellStart"/>
      <w:r w:rsidR="008A24AE" w:rsidRPr="008A24AE">
        <w:rPr>
          <w:rFonts w:ascii="Arial" w:hAnsi="Arial" w:cs="Arial"/>
        </w:rPr>
        <w:t>непоступления</w:t>
      </w:r>
      <w:proofErr w:type="spellEnd"/>
      <w:r w:rsidR="008A24AE" w:rsidRPr="008A24AE">
        <w:rPr>
          <w:rFonts w:ascii="Arial" w:hAnsi="Arial" w:cs="Arial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Срок подготовки ответа на межведомственный запрос составляет 5 рабочих дней со дня поступления запроса.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Критерий принятия решения: непредставление документов, предусмотренных пунктом 2.11.2 настоящего административного регламента.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A24AE" w:rsidRPr="008A24AE">
        <w:rPr>
          <w:rFonts w:ascii="Arial" w:hAnsi="Arial" w:cs="Arial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</w:t>
      </w:r>
      <w:r w:rsidR="008A24AE" w:rsidRPr="008A24AE">
        <w:rPr>
          <w:rFonts w:ascii="Arial" w:hAnsi="Arial" w:cs="Arial"/>
        </w:rPr>
        <w:lastRenderedPageBreak/>
        <w:t>сведений, содержащихся в них), необходимых для предоставления муниципальной услуги.</w:t>
      </w:r>
      <w:proofErr w:type="gramEnd"/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Фиксация результата выполнения административной процедуры не производится.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3.5. Подготовка договора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доверенности на регистрацию права муниципальной собственности или отказа в заключение договора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>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заявления, документов (сведений, информации), указанных в пункте 2.11 административного регламента, в том числе по каналам межведомственного информационного взаимодействия.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В случае направления заявителем запроса и документов в электронном виде через ЕПГУ и указании в заявлении о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на получение договора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в электронном виде, уполномоченный специалист подготавливает договор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и заполняет форму договора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в электронном виде. В случае отказа в заключение договора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форма договора не заполняется.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Подготовленный договор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(3 экземпляра), доверенность на регистрацию права муниципальной собственности (1 экземпляр), отказ в заключение договора </w:t>
      </w:r>
      <w:proofErr w:type="spellStart"/>
      <w:r w:rsidR="008A24AE" w:rsidRPr="008A24AE">
        <w:rPr>
          <w:rFonts w:ascii="Arial" w:hAnsi="Arial" w:cs="Arial"/>
        </w:rPr>
        <w:t>деприватизации</w:t>
      </w:r>
      <w:proofErr w:type="spellEnd"/>
      <w:r w:rsidR="008A24AE" w:rsidRPr="008A24AE">
        <w:rPr>
          <w:rFonts w:ascii="Arial" w:hAnsi="Arial" w:cs="Arial"/>
        </w:rPr>
        <w:t xml:space="preserve"> (1 экземпляр) передается руководителю уполномоченно</w:t>
      </w:r>
      <w:r>
        <w:rPr>
          <w:rFonts w:ascii="Arial" w:hAnsi="Arial" w:cs="Arial"/>
        </w:rPr>
        <w:t xml:space="preserve">го органа для подписания. </w:t>
      </w:r>
      <w:r w:rsidR="008A24AE" w:rsidRPr="008A24AE">
        <w:rPr>
          <w:rFonts w:ascii="Arial" w:hAnsi="Arial" w:cs="Arial"/>
        </w:rPr>
        <w:t>Срок выполнения административной процедуры составляет 5 рабочих дней со дня подготовки договора.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Результат административной процедуры: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а) подписание руководителем уполномоченного структурного подразделения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и доверенности на регистрацию права муниципальной собственности;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б) регистрация уведомления об отказе в заключение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</w:t>
      </w:r>
    </w:p>
    <w:p w:rsidR="008A24AE" w:rsidRPr="008A24AE" w:rsidRDefault="008A7677" w:rsidP="008A767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3.6. Выдача (направление) результата предоставления муниципальной услуги.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3.6.1. Основанием для начала административной процедуры является обращение заявителя в уполномоченный орган для получения результата предоставления муниципальной услуги.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3.6.2. Ответственность за выполнение административных действий данной административной процедуры возлагается на специалиста уполномоченного органа.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3.6.3. Содержание административных действий административной процедуры.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3.6.3.1. Содержание административных действий административной процедуры при выдаче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Специалист уполномоченного органа: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а) устанавливает личность заявителя;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б) </w:t>
      </w:r>
      <w:proofErr w:type="spellStart"/>
      <w:r w:rsidRPr="008A24AE">
        <w:rPr>
          <w:rFonts w:ascii="Arial" w:hAnsi="Arial" w:cs="Arial"/>
        </w:rPr>
        <w:t>ознакамливает</w:t>
      </w:r>
      <w:proofErr w:type="spellEnd"/>
      <w:r w:rsidRPr="008A24AE">
        <w:rPr>
          <w:rFonts w:ascii="Arial" w:hAnsi="Arial" w:cs="Arial"/>
        </w:rPr>
        <w:t xml:space="preserve"> заявителя с договором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в) предлагает подписать договор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. Договор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подписывается всеми гражданами, передающими жилое помещение, лично или их представителями;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г) </w:t>
      </w:r>
      <w:proofErr w:type="spellStart"/>
      <w:r w:rsidRPr="008A24AE">
        <w:rPr>
          <w:rFonts w:ascii="Arial" w:hAnsi="Arial" w:cs="Arial"/>
        </w:rPr>
        <w:t>ознакамливает</w:t>
      </w:r>
      <w:proofErr w:type="spellEnd"/>
      <w:r w:rsidRPr="008A24AE">
        <w:rPr>
          <w:rFonts w:ascii="Arial" w:hAnsi="Arial" w:cs="Arial"/>
        </w:rPr>
        <w:t xml:space="preserve"> заявителя с перечнем выдаваемых документов;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д) выдает документы заявителю;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е) разъясняет необходимость и порядок государственной регистрации перехода права собственности на жилое помещение;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 xml:space="preserve">ж) регистрирует договор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и доверенность на регистрацию права муниципальной собственности в установленном порядке;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з) вносит отметку о передаче в муниципальную собственность жилого помещения в автоматизированную информационную систему;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и) передает в порядке делопроизводства документы в архив уполномоченного структурного подразделения в соответствии с пунктом 2.11 настоящего административного регламента.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3.6.3.2 Содержание административных действий административной процедуры при выдаче уведомления об отказе в заключение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(далее - уведомление об отказе).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Специалист уполномоченного органа: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а) устанавливает личность заявителя;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б) </w:t>
      </w:r>
      <w:proofErr w:type="spellStart"/>
      <w:r w:rsidRPr="008A24AE">
        <w:rPr>
          <w:rFonts w:ascii="Arial" w:hAnsi="Arial" w:cs="Arial"/>
        </w:rPr>
        <w:t>ознакамливает</w:t>
      </w:r>
      <w:proofErr w:type="spellEnd"/>
      <w:r w:rsidRPr="008A24AE">
        <w:rPr>
          <w:rFonts w:ascii="Arial" w:hAnsi="Arial" w:cs="Arial"/>
        </w:rPr>
        <w:t xml:space="preserve"> заявителя с уведомлением об отказе;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в) 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г) </w:t>
      </w:r>
      <w:proofErr w:type="spellStart"/>
      <w:r w:rsidRPr="008A24AE">
        <w:rPr>
          <w:rFonts w:ascii="Arial" w:hAnsi="Arial" w:cs="Arial"/>
        </w:rPr>
        <w:t>ознакамливает</w:t>
      </w:r>
      <w:proofErr w:type="spellEnd"/>
      <w:r w:rsidRPr="008A24AE">
        <w:rPr>
          <w:rFonts w:ascii="Arial" w:hAnsi="Arial" w:cs="Arial"/>
        </w:rPr>
        <w:t xml:space="preserve"> заявителя с перечнем выдаваемых документов;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д) выдает документы заявителю;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е) вносит отметку об отказе в автоматизированную информационную систему;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и) передает в порядке делопроизводства документы в архив уполномоченного органа в соответствии с пунктом 2.11 настоящего административного регламента.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3.6.3.3. Содержание административных действий административной процедуры при направлении уведомления об отказе почтовым отправлением.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Специалист уполномоченного органа: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а) вносит в один экземпляр уведомления об отказе </w:t>
      </w:r>
      <w:proofErr w:type="gramStart"/>
      <w:r w:rsidRPr="008A24AE">
        <w:rPr>
          <w:rFonts w:ascii="Arial" w:hAnsi="Arial" w:cs="Arial"/>
        </w:rPr>
        <w:t>отметку</w:t>
      </w:r>
      <w:proofErr w:type="gramEnd"/>
      <w:r w:rsidRPr="008A24AE">
        <w:rPr>
          <w:rFonts w:ascii="Arial" w:hAnsi="Arial" w:cs="Arial"/>
        </w:rPr>
        <w:t xml:space="preserve"> о передаче второго экземпляра уведомления об отказе заявителю почтовым отправлением;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3.6.4. Срок выполнения административных действий, входящих в состав административной процедуры, составляет 3 рабочих дня с момента подписания договора Главой </w:t>
      </w:r>
      <w:proofErr w:type="spellStart"/>
      <w:r w:rsidRPr="008A24AE">
        <w:rPr>
          <w:rFonts w:ascii="Arial" w:hAnsi="Arial" w:cs="Arial"/>
        </w:rPr>
        <w:t>Кривошеинского</w:t>
      </w:r>
      <w:proofErr w:type="spellEnd"/>
      <w:r w:rsidRPr="008A24AE">
        <w:rPr>
          <w:rFonts w:ascii="Arial" w:hAnsi="Arial" w:cs="Arial"/>
        </w:rPr>
        <w:t xml:space="preserve"> сельского поселения.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3.6.5. Критериями принятия решения являются подписание проекта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>, доверенности на регистрацию права муниципальной собственности, уведомления об отказе.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3.6.6. Результатами административной процедуры являются: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а) выдача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и доверенности на регистрацию права муниципальной собственности;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б) выдача уведомления об отказе.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3.6.7. </w:t>
      </w:r>
      <w:proofErr w:type="gramStart"/>
      <w:r w:rsidRPr="008A24AE">
        <w:rPr>
          <w:rFonts w:ascii="Arial" w:hAnsi="Arial" w:cs="Arial"/>
        </w:rPr>
        <w:t xml:space="preserve">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</w:t>
      </w:r>
      <w:proofErr w:type="spellStart"/>
      <w:r w:rsidRPr="008A24AE">
        <w:rPr>
          <w:rFonts w:ascii="Arial" w:hAnsi="Arial" w:cs="Arial"/>
        </w:rPr>
        <w:t>деприватизации</w:t>
      </w:r>
      <w:proofErr w:type="spellEnd"/>
      <w:r w:rsidRPr="008A24AE">
        <w:rPr>
          <w:rFonts w:ascii="Arial" w:hAnsi="Arial" w:cs="Arial"/>
        </w:rPr>
        <w:t xml:space="preserve"> в уполномоченном органе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органе.</w:t>
      </w:r>
      <w:proofErr w:type="gramEnd"/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7677">
      <w:pPr>
        <w:tabs>
          <w:tab w:val="left" w:pos="6840"/>
        </w:tabs>
        <w:jc w:val="center"/>
        <w:rPr>
          <w:rFonts w:ascii="Arial" w:hAnsi="Arial" w:cs="Arial"/>
          <w:bCs/>
        </w:rPr>
      </w:pPr>
      <w:r w:rsidRPr="008A24AE">
        <w:rPr>
          <w:rFonts w:ascii="Arial" w:hAnsi="Arial" w:cs="Arial"/>
          <w:bCs/>
        </w:rPr>
        <w:t>Порядок исправления допущенных опечаток и ошибок выданных</w:t>
      </w:r>
    </w:p>
    <w:p w:rsidR="008A24AE" w:rsidRPr="008A24AE" w:rsidRDefault="008A24AE" w:rsidP="008A7677">
      <w:pPr>
        <w:tabs>
          <w:tab w:val="left" w:pos="6840"/>
        </w:tabs>
        <w:jc w:val="center"/>
        <w:rPr>
          <w:rFonts w:ascii="Arial" w:hAnsi="Arial" w:cs="Arial"/>
          <w:b/>
          <w:bCs/>
        </w:rPr>
      </w:pPr>
      <w:r w:rsidRPr="008A24AE">
        <w:rPr>
          <w:rFonts w:ascii="Arial" w:hAnsi="Arial" w:cs="Arial"/>
          <w:bCs/>
        </w:rPr>
        <w:t>в результате предоставления муниципальной услуги документах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  <w:bCs/>
        </w:rPr>
      </w:pPr>
    </w:p>
    <w:p w:rsidR="008A24AE" w:rsidRPr="008A24AE" w:rsidRDefault="008A7677" w:rsidP="008A7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3.7. </w:t>
      </w:r>
      <w:proofErr w:type="gramStart"/>
      <w:r w:rsidR="008A24AE" w:rsidRPr="008A24AE">
        <w:rPr>
          <w:rFonts w:ascii="Arial" w:hAnsi="Arial" w:cs="Arial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A24AE" w:rsidRPr="008A24AE">
        <w:rPr>
          <w:rFonts w:ascii="Arial" w:hAnsi="Arial" w:cs="Arial"/>
        </w:rPr>
        <w:t>3.8. Основания отказа в приеме заявления об исправлении опечаток и ошибок указаны в пункте 2.14 настоящего Административного регламента.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 Заявитель при обнаружении опечаток и ошибок в документах, выданных в результате предоставления муниципальной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Уполномоченный орган при получении заявления, указанного в пункте 3.9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 услуги.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 услуги.</w:t>
      </w:r>
    </w:p>
    <w:p w:rsidR="008A24AE" w:rsidRPr="008A24AE" w:rsidRDefault="008A24AE" w:rsidP="008A7677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4) Срок устранения опечаток и ошибок не должен превышать трех рабочих дней </w:t>
      </w:r>
      <w:proofErr w:type="gramStart"/>
      <w:r w:rsidRPr="008A24AE">
        <w:rPr>
          <w:rFonts w:ascii="Arial" w:hAnsi="Arial" w:cs="Arial"/>
        </w:rPr>
        <w:t>с даты регистрации</w:t>
      </w:r>
      <w:proofErr w:type="gramEnd"/>
      <w:r w:rsidRPr="008A24AE">
        <w:rPr>
          <w:rFonts w:ascii="Arial" w:hAnsi="Arial" w:cs="Arial"/>
        </w:rPr>
        <w:t xml:space="preserve"> заявления.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22131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Порядок выдачи дубликата документа, выданного по результатам предоставления муниципальной услуги, а также исчерпывающий перечень оснований для отказа в выдаче этого дубликата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3.10.Основанием для выдачи дубликата документа, выданного по результатам предоставления муниципальной услуги (далее - дубликат), является предоставление  (направление) заявителем  заявления в произвольной форме в адрес уполномоченного органа.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Заявителями  являются физические лица либо их уполномоченные представители.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Заявление предоставляется в уполномоченный орган с использованием   почтового отправления, при личном обращении, через законного представителя,  а также посредством обращения  в МФЦ либо направлены в электронной форме.     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3.11.Срок выполнения услуги не может превышать пяти  рабочих дней со дня поступления заявления о выдаче дубликата документа, выданного по результатам предоставления муниципальной услуги.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3.12.Регистрация заявления о выдаче </w:t>
      </w:r>
      <w:proofErr w:type="gramStart"/>
      <w:r w:rsidR="008A24AE" w:rsidRPr="008A24AE">
        <w:rPr>
          <w:rFonts w:ascii="Arial" w:hAnsi="Arial" w:cs="Arial"/>
        </w:rPr>
        <w:t>дубликата документа, выданного по результатам предоставления муниципальной услуги осуществляется</w:t>
      </w:r>
      <w:proofErr w:type="gramEnd"/>
      <w:r w:rsidR="008A24AE" w:rsidRPr="008A24AE">
        <w:rPr>
          <w:rFonts w:ascii="Arial" w:hAnsi="Arial" w:cs="Arial"/>
        </w:rPr>
        <w:t xml:space="preserve"> в день поступления заявления.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3.13. Максимальный срок ожидания в очереди при подаче заявления  лично- 15 минут.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3.14. Заявление о выдаче дубликата  регистрируется специалистом уполномоченного органа в день поступления заявления. При направлении заявления в форме электронного документа -  не позднее одного рабочего дня, следующего за днём получения заявления.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3.15. Документы, необходимые для получения дубликата: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1) заявление с указанием обстоятельств, повлекших утрату (порчу) документа, выданного в результате предоставления муниципальной услуги; 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документы, удостоверяющие личность заявителя (представителя заявителя в случае, если  с заявлением обращается представитель заявителя);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документ, удостоверяющий право (полномочия) представителя заявителя, если с заявлением обращается  представитель заявителя;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 заявление о согласии на обработку персональных данных лица, не являющегося заявителем.</w:t>
      </w:r>
    </w:p>
    <w:p w:rsidR="008A24AE" w:rsidRPr="008A24AE" w:rsidRDefault="00D22131" w:rsidP="00D2213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A24AE" w:rsidRPr="008A24AE">
        <w:rPr>
          <w:rFonts w:ascii="Arial" w:hAnsi="Arial" w:cs="Arial"/>
        </w:rPr>
        <w:t>3.16. Исчерпывающий перечень оснований для отказа в выдаче дубликата: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 заявление подано лицом, не уполномоченным совершать такого рода действия;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 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 непредставление одного или нескольких документов, необходимых для получения дубликата, указанных в настоящем пункте;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  какой-либо из предъявленных заявителем  документов не 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5) отсутствие у заявителя законных оснований на выдачу дубликата;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6) предоставление заявления и документов неуполномоченным лицом.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3.17. Результатом предоставления  являются: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1) выдача дубликата документа, выданного по результатам предоставления муниципальной услуги; 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отказ в выдаче дубликата.</w:t>
      </w:r>
    </w:p>
    <w:p w:rsidR="008A24AE" w:rsidRPr="008A24AE" w:rsidRDefault="008A24AE" w:rsidP="00D22131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Результат  предоставляется в форме документа на бумажном носителе либо  выдается в форме электронного документа, подписанного электронной подписью, если это указано в заявлении.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3.18. Способы получения результата: лично, через законного представителя, с использованием почтового отправления, посредством обращения в МФЦ либо в электронной форме, если это указано в заявлении.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3.19. Услуга предоставляется бесплатно.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 xml:space="preserve"> 4. Формы </w:t>
      </w:r>
      <w:proofErr w:type="gramStart"/>
      <w:r w:rsidRPr="008A24AE">
        <w:rPr>
          <w:rFonts w:ascii="Arial" w:hAnsi="Arial" w:cs="Arial"/>
        </w:rPr>
        <w:t>контроля за</w:t>
      </w:r>
      <w:proofErr w:type="gramEnd"/>
      <w:r w:rsidRPr="008A24AE">
        <w:rPr>
          <w:rFonts w:ascii="Arial" w:hAnsi="Arial" w:cs="Arial"/>
        </w:rPr>
        <w:t xml:space="preserve"> исполнением административного регламента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Порядок осуществления текущего </w:t>
      </w:r>
      <w:proofErr w:type="gramStart"/>
      <w:r w:rsidRPr="008A24AE">
        <w:rPr>
          <w:rFonts w:ascii="Arial" w:hAnsi="Arial" w:cs="Arial"/>
        </w:rPr>
        <w:t>контроля за</w:t>
      </w:r>
      <w:proofErr w:type="gramEnd"/>
      <w:r w:rsidRPr="008A24AE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4.1. Текущий </w:t>
      </w:r>
      <w:proofErr w:type="gramStart"/>
      <w:r w:rsidR="008A24AE" w:rsidRPr="008A24AE">
        <w:rPr>
          <w:rFonts w:ascii="Arial" w:hAnsi="Arial" w:cs="Arial"/>
        </w:rPr>
        <w:t>контроль за</w:t>
      </w:r>
      <w:proofErr w:type="gramEnd"/>
      <w:r w:rsidR="008A24AE" w:rsidRPr="008A24AE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Текущий контроль осуществляется путем проведения проверок: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решений о предоставлении (об отказе в предоставлении) муниципальной  услуги;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  выявления и устранения нарушений прав граждан;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Порядок и периодичность осуществления </w:t>
      </w:r>
      <w:proofErr w:type="gramStart"/>
      <w:r w:rsidRPr="008A24AE">
        <w:rPr>
          <w:rFonts w:ascii="Arial" w:hAnsi="Arial" w:cs="Arial"/>
        </w:rPr>
        <w:t>плановых</w:t>
      </w:r>
      <w:proofErr w:type="gramEnd"/>
      <w:r w:rsidRPr="008A24AE">
        <w:rPr>
          <w:rFonts w:ascii="Arial" w:hAnsi="Arial" w:cs="Arial"/>
        </w:rPr>
        <w:t xml:space="preserve"> и внеплановых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проверок полноты и качества предоставления муниципальной  услуги,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в том числе порядок и формы </w:t>
      </w:r>
      <w:proofErr w:type="gramStart"/>
      <w:r w:rsidRPr="008A24AE">
        <w:rPr>
          <w:rFonts w:ascii="Arial" w:hAnsi="Arial" w:cs="Arial"/>
        </w:rPr>
        <w:t>контроля за</w:t>
      </w:r>
      <w:proofErr w:type="gramEnd"/>
      <w:r w:rsidRPr="008A24AE">
        <w:rPr>
          <w:rFonts w:ascii="Arial" w:hAnsi="Arial" w:cs="Arial"/>
        </w:rPr>
        <w:t xml:space="preserve"> полнотой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  <w:b/>
        </w:rPr>
      </w:pPr>
      <w:r w:rsidRPr="008A24AE">
        <w:rPr>
          <w:rFonts w:ascii="Arial" w:hAnsi="Arial" w:cs="Arial"/>
        </w:rPr>
        <w:t>и качеством предоставления муниципальной  услуги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A24AE" w:rsidRPr="008A24AE">
        <w:rPr>
          <w:rFonts w:ascii="Arial" w:hAnsi="Arial" w:cs="Arial"/>
        </w:rPr>
        <w:t xml:space="preserve">4.2. </w:t>
      </w:r>
      <w:proofErr w:type="gramStart"/>
      <w:r w:rsidR="008A24AE" w:rsidRPr="008A24AE">
        <w:rPr>
          <w:rFonts w:ascii="Arial" w:hAnsi="Arial" w:cs="Arial"/>
        </w:rPr>
        <w:t>Контроль за</w:t>
      </w:r>
      <w:proofErr w:type="gramEnd"/>
      <w:r w:rsidR="008A24AE" w:rsidRPr="008A24AE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  соблюдение сроков предоставления муниципальной  услуги;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  соблюдение положений настоящего Административного регламента;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правильность и обоснованность принятого решения об отказе в предоставлении муниципальной  услуги.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Основанием для проведения внеплановых проверок являются: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  <w:i/>
          <w:iCs/>
        </w:rPr>
      </w:pPr>
      <w:r w:rsidRPr="008A24AE">
        <w:rPr>
          <w:rFonts w:ascii="Arial" w:hAnsi="Arial" w:cs="Arial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</w:t>
      </w:r>
      <w:r w:rsidRPr="008A24AE">
        <w:rPr>
          <w:rFonts w:ascii="Arial" w:hAnsi="Arial" w:cs="Arial"/>
          <w:i/>
          <w:iCs/>
        </w:rPr>
        <w:t xml:space="preserve"> </w:t>
      </w:r>
      <w:r w:rsidRPr="008A24AE">
        <w:rPr>
          <w:rFonts w:ascii="Arial" w:hAnsi="Arial" w:cs="Arial"/>
        </w:rPr>
        <w:t xml:space="preserve">и нормативных правовых актов муниципального образования </w:t>
      </w:r>
      <w:r w:rsidR="00E80086">
        <w:rPr>
          <w:rFonts w:ascii="Arial" w:hAnsi="Arial" w:cs="Arial"/>
        </w:rPr>
        <w:t>Саровское</w:t>
      </w:r>
      <w:r w:rsidRPr="008A24AE">
        <w:rPr>
          <w:rFonts w:ascii="Arial" w:hAnsi="Arial" w:cs="Arial"/>
        </w:rPr>
        <w:t xml:space="preserve"> сельско</w:t>
      </w:r>
      <w:r w:rsidR="00E80086">
        <w:rPr>
          <w:rFonts w:ascii="Arial" w:hAnsi="Arial" w:cs="Arial"/>
        </w:rPr>
        <w:t>е</w:t>
      </w:r>
      <w:r w:rsidRPr="008A24AE">
        <w:rPr>
          <w:rFonts w:ascii="Arial" w:hAnsi="Arial" w:cs="Arial"/>
        </w:rPr>
        <w:t xml:space="preserve"> поселени</w:t>
      </w:r>
      <w:r w:rsidR="00E80086">
        <w:rPr>
          <w:rFonts w:ascii="Arial" w:hAnsi="Arial" w:cs="Arial"/>
        </w:rPr>
        <w:t>е</w:t>
      </w:r>
      <w:r w:rsidRPr="008A24AE">
        <w:rPr>
          <w:rFonts w:ascii="Arial" w:hAnsi="Arial" w:cs="Arial"/>
        </w:rPr>
        <w:t>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Ответственность должностных лиц за решения и действия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(бездействие), </w:t>
      </w:r>
      <w:proofErr w:type="gramStart"/>
      <w:r w:rsidRPr="008A24AE">
        <w:rPr>
          <w:rFonts w:ascii="Arial" w:hAnsi="Arial" w:cs="Arial"/>
        </w:rPr>
        <w:t>принимаемые</w:t>
      </w:r>
      <w:proofErr w:type="gramEnd"/>
      <w:r w:rsidRPr="008A24AE">
        <w:rPr>
          <w:rFonts w:ascii="Arial" w:hAnsi="Arial" w:cs="Arial"/>
        </w:rPr>
        <w:t xml:space="preserve"> (осуществляемые) ими в ходе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предоставления муниципальной 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A24AE" w:rsidRPr="008A24AE">
        <w:rPr>
          <w:rFonts w:ascii="Arial" w:hAnsi="Arial" w:cs="Arial"/>
          <w:iCs/>
        </w:rPr>
        <w:t>Томской области</w:t>
      </w:r>
      <w:r w:rsidR="008A24AE" w:rsidRPr="008A24AE">
        <w:rPr>
          <w:rFonts w:ascii="Arial" w:hAnsi="Arial" w:cs="Arial"/>
        </w:rPr>
        <w:t xml:space="preserve"> и нормативных правовых актов муниципального образования </w:t>
      </w:r>
      <w:r>
        <w:rPr>
          <w:rFonts w:ascii="Arial" w:hAnsi="Arial" w:cs="Arial"/>
        </w:rPr>
        <w:t>Саровское</w:t>
      </w:r>
      <w:r w:rsidR="008A24AE" w:rsidRPr="008A24AE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е</w:t>
      </w:r>
      <w:r w:rsidR="008A24AE" w:rsidRPr="008A24AE">
        <w:rPr>
          <w:rFonts w:ascii="Arial" w:hAnsi="Arial" w:cs="Arial"/>
        </w:rPr>
        <w:t xml:space="preserve"> поселение осуществляется привлечение виновных лиц к ответственности в соответствии с законодательством Российской Федерации.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Требования к порядку и формам </w:t>
      </w:r>
      <w:proofErr w:type="gramStart"/>
      <w:r w:rsidRPr="008A24AE">
        <w:rPr>
          <w:rFonts w:ascii="Arial" w:hAnsi="Arial" w:cs="Arial"/>
        </w:rPr>
        <w:t>контроля за</w:t>
      </w:r>
      <w:proofErr w:type="gramEnd"/>
      <w:r w:rsidRPr="008A24AE">
        <w:rPr>
          <w:rFonts w:ascii="Arial" w:hAnsi="Arial" w:cs="Arial"/>
        </w:rPr>
        <w:t xml:space="preserve"> предоставлением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муниципальной  услуги, в том числе со стороны граждан,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их объединений и организаций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 xml:space="preserve">4.6. Граждане, их объединения и организации имеют право осуществлять </w:t>
      </w:r>
      <w:proofErr w:type="gramStart"/>
      <w:r w:rsidR="008A24AE" w:rsidRPr="008A24AE">
        <w:rPr>
          <w:rFonts w:ascii="Arial" w:hAnsi="Arial" w:cs="Arial"/>
        </w:rPr>
        <w:t>контроль за</w:t>
      </w:r>
      <w:proofErr w:type="gramEnd"/>
      <w:r w:rsidR="008A24AE" w:rsidRPr="008A24AE">
        <w:rPr>
          <w:rFonts w:ascii="Arial" w:hAnsi="Arial" w:cs="Arial"/>
        </w:rPr>
        <w:t xml:space="preserve"> предоставлением муниципальной услуги путем получения информации о ходе предоставления муниципальной  услуги, в том числе о сроках завершения административных процедур (действий).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Граждане, их объединения и организации также имеют право: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направлять замечания и предложения по улучшению доступности и качества предоставления муниципальной  услуги;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вносить предложения о мерах по устранению нарушений настоящего Административного регламента.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8A24AE" w:rsidRPr="008A24AE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5.1. 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8A24AE" w:rsidRPr="008A24AE" w:rsidRDefault="008A24AE" w:rsidP="00E80086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5.2. </w:t>
      </w:r>
      <w:proofErr w:type="gramStart"/>
      <w:r w:rsidRPr="008A24AE">
        <w:rPr>
          <w:rFonts w:ascii="Arial" w:hAnsi="Arial" w:cs="Arial"/>
        </w:rPr>
        <w:t>Обжалование действий (бездействия)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</w:t>
      </w:r>
      <w:proofErr w:type="gramEnd"/>
      <w:r w:rsidRPr="008A24AE">
        <w:rPr>
          <w:rFonts w:ascii="Arial" w:hAnsi="Arial" w:cs="Arial"/>
        </w:rPr>
        <w:t xml:space="preserve">, </w:t>
      </w:r>
      <w:proofErr w:type="gramStart"/>
      <w:r w:rsidRPr="008A24AE">
        <w:rPr>
          <w:rFonts w:ascii="Arial" w:hAnsi="Arial" w:cs="Arial"/>
        </w:rPr>
        <w:t>осуществляющую</w:t>
      </w:r>
      <w:proofErr w:type="gramEnd"/>
      <w:r w:rsidRPr="008A24AE">
        <w:rPr>
          <w:rFonts w:ascii="Arial" w:hAnsi="Arial" w:cs="Arial"/>
        </w:rPr>
        <w:t xml:space="preserve"> функции по предоставлению муниципальных услуг или их работнику. 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Предмет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8A24AE" w:rsidP="00E80086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5.3. Предметом досудебного (внесудебного) обжалования являются действия (бездействие) должностных лиц Уполномоченного органа,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</w:t>
      </w:r>
      <w:proofErr w:type="gramStart"/>
      <w:r w:rsidRPr="008A24AE">
        <w:rPr>
          <w:rFonts w:ascii="Arial" w:hAnsi="Arial" w:cs="Arial"/>
        </w:rPr>
        <w:t>с</w:t>
      </w:r>
      <w:proofErr w:type="gramEnd"/>
      <w:r w:rsidRPr="008A24AE">
        <w:rPr>
          <w:rFonts w:ascii="Arial" w:hAnsi="Arial" w:cs="Arial"/>
        </w:rPr>
        <w:t xml:space="preserve">: 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2) нарушением срока предоставления муниципальной услуги. </w:t>
      </w:r>
      <w:proofErr w:type="gramStart"/>
      <w:r w:rsidRPr="008A24AE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4) отказом в приеме документов, предоставление которых предусмотрено нормативными правовыми актами Российской Федерации, нормативными </w:t>
      </w:r>
      <w:r w:rsidRPr="008A24AE">
        <w:rPr>
          <w:rFonts w:ascii="Arial" w:hAnsi="Arial" w:cs="Arial"/>
        </w:rPr>
        <w:lastRenderedPageBreak/>
        <w:t>правовыми актами Томской области, муниципальными правовыми актами для предоставления муниципальной услуги, у заявителя;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A24AE">
        <w:rPr>
          <w:rFonts w:ascii="Arial" w:hAnsi="Arial" w:cs="Arial"/>
        </w:rPr>
        <w:t xml:space="preserve"> </w:t>
      </w:r>
      <w:proofErr w:type="gramStart"/>
      <w:r w:rsidRPr="008A24AE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8A24AE">
        <w:rPr>
          <w:rFonts w:ascii="Arial" w:hAnsi="Arial" w:cs="Arial"/>
        </w:rPr>
        <w:t xml:space="preserve">. </w:t>
      </w:r>
      <w:proofErr w:type="gramStart"/>
      <w:r w:rsidRPr="008A24AE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8) нарушением срока или порядка выдачи документов по результатам предоставления муниципальной услуги;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8A24AE">
        <w:rPr>
          <w:rFonts w:ascii="Arial" w:hAnsi="Arial" w:cs="Arial"/>
        </w:rPr>
        <w:t xml:space="preserve"> </w:t>
      </w:r>
      <w:proofErr w:type="gramStart"/>
      <w:r w:rsidRPr="008A24AE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/document/12177515/entry/7014" w:history="1">
        <w:r w:rsidRPr="008A24AE">
          <w:rPr>
            <w:rStyle w:val="a7"/>
            <w:rFonts w:ascii="Arial" w:hAnsi="Arial" w:cs="Arial"/>
          </w:rPr>
          <w:t>пунктом 4 части 1 статьи 7</w:t>
        </w:r>
      </w:hyperlink>
      <w:r w:rsidRPr="008A24AE">
        <w:rPr>
          <w:rFonts w:ascii="Arial" w:hAnsi="Arial" w:cs="Arial"/>
        </w:rPr>
        <w:t> 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8A24AE">
        <w:rPr>
          <w:rFonts w:ascii="Arial" w:hAnsi="Arial" w:cs="Arial"/>
        </w:rPr>
        <w:t xml:space="preserve"> </w:t>
      </w:r>
      <w:proofErr w:type="gramStart"/>
      <w:r w:rsidRPr="008A24AE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</w:t>
      </w:r>
      <w:r w:rsidRPr="008A24AE">
        <w:rPr>
          <w:rFonts w:ascii="Arial" w:hAnsi="Arial" w:cs="Arial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/document/12177515/entry/160013" w:history="1">
        <w:r w:rsidRPr="008A24AE">
          <w:rPr>
            <w:rStyle w:val="a7"/>
            <w:rFonts w:ascii="Arial" w:hAnsi="Arial" w:cs="Arial"/>
          </w:rPr>
          <w:t>частью 1.3 статьи 16</w:t>
        </w:r>
      </w:hyperlink>
      <w:r w:rsidRPr="008A24AE">
        <w:rPr>
          <w:rFonts w:ascii="Arial" w:hAnsi="Arial" w:cs="Arial"/>
        </w:rPr>
        <w:t> 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A24AE">
        <w:rPr>
          <w:rFonts w:ascii="Arial" w:hAnsi="Arial" w:cs="Arial"/>
        </w:rPr>
        <w:t xml:space="preserve"> услуг».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5.4.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Администрацию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В уполномоченном органа,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80086" w:rsidRDefault="00E80086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80086" w:rsidRDefault="00E80086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решений, принятых (осуществленных) в ходе предоставления</w:t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E80086" w:rsidP="00E8008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4AE" w:rsidRPr="008A24AE">
        <w:rPr>
          <w:rFonts w:ascii="Arial" w:hAnsi="Arial" w:cs="Arial"/>
        </w:rPr>
        <w:t>5.6.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 Федеральным законом от 27 июля 2010 года № 210-ФЗ «Об организации предоставления государственных и муниципальных услуг».</w:t>
      </w:r>
    </w:p>
    <w:p w:rsidR="008A24AE" w:rsidRPr="008A24AE" w:rsidRDefault="008A24AE" w:rsidP="00E80086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2) 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8A24AE">
        <w:rPr>
          <w:rFonts w:ascii="Arial" w:hAnsi="Arial" w:cs="Arial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24AE" w:rsidRPr="008A24AE" w:rsidRDefault="00E80086" w:rsidP="00E80086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4AE" w:rsidRPr="008A24AE" w:rsidRDefault="008A24AE" w:rsidP="00E80086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Порядок подачи и рассмотрения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8A24AE" w:rsidP="00E80086">
      <w:pPr>
        <w:tabs>
          <w:tab w:val="left" w:pos="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5.7. Жалоба должна содержать:</w:t>
      </w:r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работников;</w:t>
      </w:r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A24AE">
        <w:rPr>
          <w:rFonts w:ascii="Arial" w:hAnsi="Arial" w:cs="Arial"/>
        </w:rPr>
        <w:t>представлена</w:t>
      </w:r>
      <w:proofErr w:type="gramEnd"/>
      <w:r w:rsidRPr="008A24AE">
        <w:rPr>
          <w:rFonts w:ascii="Arial" w:hAnsi="Arial" w:cs="Arial"/>
        </w:rPr>
        <w:t>:</w:t>
      </w:r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24AE" w:rsidRPr="008A24AE" w:rsidRDefault="008A24AE" w:rsidP="00DF63A4">
      <w:pPr>
        <w:tabs>
          <w:tab w:val="left" w:pos="684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5.9. Жалоба на решения и действия (бездействие) Уполномоченного органа, должностного лица уполномоченного органа, муниципального служащего, может быть направлена по почте, через МФЦ, а также может быть принята на личном приёме заявителя.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5.10. Прием жалоб в письменной форме на бумажном носителе осуществляется Администрацией </w:t>
      </w:r>
      <w:r w:rsidR="00DF63A4">
        <w:rPr>
          <w:rFonts w:ascii="Arial" w:hAnsi="Arial" w:cs="Arial"/>
        </w:rPr>
        <w:t>Саровского</w:t>
      </w:r>
      <w:r w:rsidRPr="008A24AE">
        <w:rPr>
          <w:rFonts w:ascii="Arial" w:hAnsi="Arial" w:cs="Arial"/>
        </w:rPr>
        <w:t xml:space="preserve"> сельского поселения, в месте </w:t>
      </w:r>
      <w:r w:rsidRPr="008A24AE">
        <w:rPr>
          <w:rFonts w:ascii="Arial" w:hAnsi="Arial" w:cs="Arial"/>
        </w:rPr>
        <w:lastRenderedPageBreak/>
        <w:t>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5.11.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5.12. </w:t>
      </w:r>
      <w:proofErr w:type="gramStart"/>
      <w:r w:rsidRPr="008A24AE">
        <w:rPr>
          <w:rFonts w:ascii="Arial" w:hAnsi="Arial" w:cs="Arial"/>
        </w:rPr>
        <w:t>Жалоба на решения и действия (бездействие)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5.13.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5.14. Подача жалоб в электронной форме через официальный сайт муниципального образования </w:t>
      </w:r>
      <w:r w:rsidR="00DF63A4">
        <w:rPr>
          <w:rFonts w:ascii="Arial" w:hAnsi="Arial" w:cs="Arial"/>
        </w:rPr>
        <w:t xml:space="preserve">Саровское </w:t>
      </w:r>
      <w:r w:rsidRPr="008A24AE">
        <w:rPr>
          <w:rFonts w:ascii="Arial" w:hAnsi="Arial" w:cs="Arial"/>
        </w:rPr>
        <w:t>сельское поселение, Единый портал государственных и муниципальных услуг (функций) не осуществляется.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5.15. Жалоба на решения и действия (бездействия) должностных лиц уполномоченного органа и муниципальных служащих рассматривается Главой </w:t>
      </w:r>
      <w:r w:rsidR="00DF63A4">
        <w:rPr>
          <w:rFonts w:ascii="Arial" w:hAnsi="Arial" w:cs="Arial"/>
        </w:rPr>
        <w:t>Саровского</w:t>
      </w:r>
      <w:r w:rsidRPr="008A24AE">
        <w:rPr>
          <w:rFonts w:ascii="Arial" w:hAnsi="Arial" w:cs="Arial"/>
        </w:rPr>
        <w:t xml:space="preserve"> сельского поселения.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5.16.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A24AE" w:rsidRPr="008A24AE" w:rsidRDefault="008A24AE" w:rsidP="00DF63A4">
      <w:pPr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5.17.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5.18.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Сроки рассмотрения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5.19. </w:t>
      </w:r>
      <w:proofErr w:type="gramStart"/>
      <w:r w:rsidRPr="008A24AE">
        <w:rPr>
          <w:rFonts w:ascii="Arial" w:hAnsi="Arial" w:cs="Arial"/>
        </w:rPr>
        <w:t>Жалоба, поступившая в Уполномоченный орган подлежит</w:t>
      </w:r>
      <w:proofErr w:type="gramEnd"/>
      <w:r w:rsidRPr="008A24AE">
        <w:rPr>
          <w:rFonts w:ascii="Arial" w:hAnsi="Arial" w:cs="Arial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5.20. В случае обжалования отказа уполномоченного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F63A4" w:rsidRDefault="00DF63A4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>Результат рассмотрения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5.21.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1) 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2)  отказывает в удовлетворении жалобы. 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5.22. В случае установления в ходе или по результатам </w:t>
      </w:r>
      <w:proofErr w:type="gramStart"/>
      <w:r w:rsidRPr="008A24AE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A24AE">
        <w:rPr>
          <w:rFonts w:ascii="Arial" w:hAnsi="Arial" w:cs="Arial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Порядок информирования заявителя о результатах</w:t>
      </w: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рассмотрения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5.23.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5.25. В ответе по результатам рассмотрения жалобы указываются: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1) 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2)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3)   фамилия, имя, отчество (при наличии) или наименование заявителя;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4)   основания для принятия решения по жалобе;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5)   принятое по жалобе решение;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6) в случае если жалоба признана обоснованной – сроки устранения выявленных нарушений;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>7)   сведения о порядке обжалования принятого по жалобе решения.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Порядок обжалования решения по жалобе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  <w:b/>
        </w:rPr>
      </w:pP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>5.26. Заявитель вправе обжаловать решение по жалобе, принимаемое должностным лицом уполномоченного органа, руководителем МФЦ, руководителем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 в административном порядке.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Право заявителя на получение информации и документов,</w:t>
      </w: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proofErr w:type="gramStart"/>
      <w:r w:rsidRPr="008A24AE">
        <w:rPr>
          <w:rFonts w:ascii="Arial" w:hAnsi="Arial" w:cs="Arial"/>
        </w:rPr>
        <w:t>необходимых</w:t>
      </w:r>
      <w:proofErr w:type="gramEnd"/>
      <w:r w:rsidRPr="008A24AE">
        <w:rPr>
          <w:rFonts w:ascii="Arial" w:hAnsi="Arial" w:cs="Arial"/>
        </w:rPr>
        <w:t xml:space="preserve"> для обоснования и рассмотрения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lastRenderedPageBreak/>
        <w:tab/>
        <w:t>5.27.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5.28. При подаче жалобы заявитель вправе получить следующую информацию: </w:t>
      </w:r>
    </w:p>
    <w:p w:rsidR="008A24AE" w:rsidRPr="008A24AE" w:rsidRDefault="00DF63A4" w:rsidP="00DF63A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A24AE" w:rsidRPr="008A24AE">
        <w:rPr>
          <w:rFonts w:ascii="Arial" w:hAnsi="Arial" w:cs="Arial"/>
        </w:rPr>
        <w:t xml:space="preserve">местонахождение уполномоченного органа,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услуг»; 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2)   перечень номеров телефонов для получения сведений о прохождении процедур по рассмотрению жалобы; 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 xml:space="preserve">3)  местонахождение органов местного самоуправления,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5.29. При подаче жалобы заинтересованное лицо вправе получить в Уполномоченный орган,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Способы информирования заявителей о порядке</w:t>
      </w: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t>подачи и рассмотрения жалобы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0"/>
        </w:tabs>
        <w:jc w:val="both"/>
        <w:rPr>
          <w:rFonts w:ascii="Arial" w:hAnsi="Arial" w:cs="Arial"/>
        </w:rPr>
      </w:pPr>
      <w:r w:rsidRPr="008A24AE">
        <w:rPr>
          <w:rFonts w:ascii="Arial" w:hAnsi="Arial" w:cs="Arial"/>
        </w:rPr>
        <w:tab/>
        <w:t xml:space="preserve">5.30. </w:t>
      </w:r>
      <w:proofErr w:type="gramStart"/>
      <w:r w:rsidRPr="008A24AE">
        <w:rPr>
          <w:rFonts w:ascii="Arial" w:hAnsi="Arial" w:cs="Arial"/>
        </w:rPr>
        <w:t>Информирование заявителей о порядке подачи и рассмотрения жалобы на решения и действия (бездействие) уполномоченного органа, должностных лиц Уполномоченного органа, муниципальных служащих, МФЦ, работников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</w:t>
      </w:r>
      <w:proofErr w:type="gramEnd"/>
      <w:r w:rsidRPr="008A24AE">
        <w:rPr>
          <w:rFonts w:ascii="Arial" w:hAnsi="Arial" w:cs="Arial"/>
        </w:rPr>
        <w:t xml:space="preserve">, </w:t>
      </w:r>
      <w:proofErr w:type="gramStart"/>
      <w:r w:rsidRPr="008A24AE">
        <w:rPr>
          <w:rFonts w:ascii="Arial" w:hAnsi="Arial" w:cs="Arial"/>
        </w:rPr>
        <w:t xml:space="preserve">в организациях,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 на официальном сайте муниципального образования </w:t>
      </w:r>
      <w:r w:rsidR="00DF63A4">
        <w:rPr>
          <w:rFonts w:ascii="Arial" w:hAnsi="Arial" w:cs="Arial"/>
        </w:rPr>
        <w:t>Саровское</w:t>
      </w:r>
      <w:r w:rsidRPr="008A24AE">
        <w:rPr>
          <w:rFonts w:ascii="Arial" w:hAnsi="Arial" w:cs="Arial"/>
        </w:rPr>
        <w:t xml:space="preserve"> сельское поселение, на официальном сайте МФЦ, официальном сайте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на Едином портале</w:t>
      </w:r>
      <w:proofErr w:type="gramEnd"/>
      <w:r w:rsidRPr="008A24AE">
        <w:rPr>
          <w:rFonts w:ascii="Arial" w:hAnsi="Arial" w:cs="Arial"/>
        </w:rPr>
        <w:t xml:space="preserve"> государственных и муниципальных услуг (функций), а также может быть </w:t>
      </w:r>
      <w:proofErr w:type="gramStart"/>
      <w:r w:rsidRPr="008A24AE">
        <w:rPr>
          <w:rFonts w:ascii="Arial" w:hAnsi="Arial" w:cs="Arial"/>
        </w:rPr>
        <w:t>сообщена</w:t>
      </w:r>
      <w:proofErr w:type="gramEnd"/>
      <w:r w:rsidRPr="008A24AE">
        <w:rPr>
          <w:rFonts w:ascii="Arial" w:hAnsi="Arial" w:cs="Arial"/>
        </w:rPr>
        <w:t xml:space="preserve"> заявителю в устной и (или) письменной форме.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DF63A4" w:rsidRDefault="00DF63A4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DF63A4" w:rsidP="00DF63A4">
      <w:pPr>
        <w:tabs>
          <w:tab w:val="left" w:pos="68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  <w:r w:rsidR="008A24AE" w:rsidRPr="008A24AE">
        <w:rPr>
          <w:rFonts w:ascii="Arial" w:hAnsi="Arial" w:cs="Arial"/>
        </w:rPr>
        <w:br/>
        <w:t>к Административному регламенту</w:t>
      </w:r>
      <w:r w:rsidR="008A24AE" w:rsidRPr="008A24AE">
        <w:rPr>
          <w:rFonts w:ascii="Arial" w:hAnsi="Arial" w:cs="Arial"/>
        </w:rPr>
        <w:br/>
      </w:r>
      <w:r w:rsidR="008A24AE" w:rsidRPr="008A24AE">
        <w:rPr>
          <w:rFonts w:ascii="Arial" w:hAnsi="Arial" w:cs="Arial"/>
        </w:rPr>
        <w:br/>
        <w:t> </w:t>
      </w: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  <w:bCs/>
        </w:rPr>
        <w:t>Форма заявления на предоставление муниципальной услуги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> 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> 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Руководителю Уполномоченного органа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____________________________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  <w:vertAlign w:val="superscript"/>
        </w:rPr>
      </w:pPr>
      <w:r w:rsidRPr="008A24AE">
        <w:rPr>
          <w:rFonts w:ascii="Arial" w:hAnsi="Arial" w:cs="Arial"/>
          <w:vertAlign w:val="superscript"/>
        </w:rPr>
        <w:t>(Ф.И.О.)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от __________________________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почтовый адрес ______________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____________________________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адрес электронной почты ______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____________________________</w:t>
      </w:r>
    </w:p>
    <w:p w:rsidR="00DF63A4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документ, удостоверяющий личность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_______________________________</w:t>
      </w:r>
    </w:p>
    <w:p w:rsidR="008A24AE" w:rsidRPr="008A24AE" w:rsidRDefault="008A24AE" w:rsidP="00DF63A4">
      <w:pPr>
        <w:tabs>
          <w:tab w:val="left" w:pos="6840"/>
        </w:tabs>
        <w:jc w:val="right"/>
        <w:rPr>
          <w:rFonts w:ascii="Arial" w:hAnsi="Arial" w:cs="Arial"/>
        </w:rPr>
      </w:pPr>
      <w:r w:rsidRPr="008A24AE">
        <w:rPr>
          <w:rFonts w:ascii="Arial" w:hAnsi="Arial" w:cs="Arial"/>
        </w:rPr>
        <w:t>телефон: ____________________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p w:rsidR="008A24AE" w:rsidRPr="008A24AE" w:rsidRDefault="008A24AE" w:rsidP="00DF63A4">
      <w:pPr>
        <w:tabs>
          <w:tab w:val="left" w:pos="6840"/>
        </w:tabs>
        <w:jc w:val="center"/>
        <w:rPr>
          <w:rFonts w:ascii="Arial" w:hAnsi="Arial" w:cs="Arial"/>
        </w:rPr>
      </w:pPr>
      <w:r w:rsidRPr="008A24AE">
        <w:rPr>
          <w:rFonts w:ascii="Arial" w:hAnsi="Arial" w:cs="Arial"/>
        </w:rPr>
        <w:br/>
        <w:t>      ЗАЯВЛЕНИЕ</w:t>
      </w:r>
      <w:r w:rsidRPr="008A24AE">
        <w:rPr>
          <w:rFonts w:ascii="Arial" w:hAnsi="Arial" w:cs="Arial"/>
        </w:rPr>
        <w:br/>
      </w:r>
    </w:p>
    <w:p w:rsidR="008A24AE" w:rsidRPr="008A24AE" w:rsidRDefault="00DF63A4" w:rsidP="00DF63A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A24AE" w:rsidRPr="008A24AE">
        <w:rPr>
          <w:rFonts w:ascii="Arial" w:hAnsi="Arial" w:cs="Arial"/>
        </w:rPr>
        <w:t xml:space="preserve">Прошу  принять  безвозмездно в собственность муниципального образования </w:t>
      </w:r>
      <w:r>
        <w:rPr>
          <w:rFonts w:ascii="Arial" w:hAnsi="Arial" w:cs="Arial"/>
        </w:rPr>
        <w:t>Саровское</w:t>
      </w:r>
      <w:r w:rsidR="008A24AE" w:rsidRPr="008A24AE"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Колпашевского</w:t>
      </w:r>
      <w:proofErr w:type="spellEnd"/>
      <w:r w:rsidR="008A24AE" w:rsidRPr="008A24AE">
        <w:rPr>
          <w:rFonts w:ascii="Arial" w:hAnsi="Arial" w:cs="Arial"/>
        </w:rPr>
        <w:t xml:space="preserve"> района Томской области, жилое помещение, расположенное по адресу:_______________________________________________________________</w:t>
      </w:r>
      <w:r w:rsidR="008A24AE" w:rsidRPr="008A24AE">
        <w:rPr>
          <w:rFonts w:ascii="Arial" w:hAnsi="Arial" w:cs="Arial"/>
        </w:rPr>
        <w:br/>
        <w:t>______________________________________________________________________</w:t>
      </w:r>
      <w:r w:rsidR="008A24AE" w:rsidRPr="008A24AE">
        <w:rPr>
          <w:rFonts w:ascii="Arial" w:hAnsi="Arial" w:cs="Arial"/>
        </w:rPr>
        <w:br/>
        <w:t>принадлежащее  мне  (нам)  на  праве  собственности по договору на передачу</w:t>
      </w:r>
      <w:r w:rsidR="008A24AE" w:rsidRPr="008A24AE">
        <w:rPr>
          <w:rFonts w:ascii="Arial" w:hAnsi="Arial" w:cs="Arial"/>
        </w:rPr>
        <w:br/>
        <w:t>жилого помещения в собственность граждан N _______ от "__"________ _____ г.</w:t>
      </w:r>
      <w:r w:rsidR="008A24AE" w:rsidRPr="008A24AE">
        <w:rPr>
          <w:rFonts w:ascii="Arial" w:hAnsi="Arial" w:cs="Arial"/>
        </w:rPr>
        <w:br/>
        <w:t xml:space="preserve">                                        </w:t>
      </w:r>
      <w:r w:rsidR="008A24AE" w:rsidRPr="008A24AE">
        <w:rPr>
          <w:rFonts w:ascii="Arial" w:hAnsi="Arial" w:cs="Arial"/>
          <w:vertAlign w:val="superscript"/>
        </w:rPr>
        <w:t>(реквизиты правоустанавливающего документа)</w:t>
      </w:r>
      <w:r w:rsidR="008A24AE" w:rsidRPr="008A24AE">
        <w:rPr>
          <w:rFonts w:ascii="Arial" w:hAnsi="Arial" w:cs="Arial"/>
          <w:vertAlign w:val="superscript"/>
        </w:rPr>
        <w:br/>
      </w:r>
      <w:r w:rsidR="008A24AE" w:rsidRPr="008A24AE">
        <w:rPr>
          <w:rFonts w:ascii="Arial" w:hAnsi="Arial" w:cs="Arial"/>
        </w:rPr>
        <w:t>     Об утрате права на приобретение жилого помещения в порядке приватизации</w:t>
      </w:r>
      <w:r w:rsidR="008A24AE" w:rsidRPr="008A24AE">
        <w:rPr>
          <w:rFonts w:ascii="Arial" w:hAnsi="Arial" w:cs="Arial"/>
        </w:rPr>
        <w:br/>
        <w:t>повторно мне (нам) разъяснено и понятно.</w:t>
      </w:r>
      <w:proofErr w:type="gramEnd"/>
      <w:r w:rsidR="008A24AE" w:rsidRPr="008A24AE">
        <w:rPr>
          <w:rFonts w:ascii="Arial" w:hAnsi="Arial" w:cs="Arial"/>
        </w:rPr>
        <w:br/>
        <w:t> </w:t>
      </w:r>
      <w:r w:rsidR="008A24AE" w:rsidRPr="008A24AE">
        <w:rPr>
          <w:rFonts w:ascii="Arial" w:hAnsi="Arial" w:cs="Arial"/>
        </w:rPr>
        <w:br/>
        <w:t>    К заявлению прилагаю следующие документы:</w:t>
      </w:r>
      <w:r w:rsidR="008A24AE" w:rsidRPr="008A24AE">
        <w:rPr>
          <w:rFonts w:ascii="Arial" w:hAnsi="Arial" w:cs="Arial"/>
        </w:rPr>
        <w:br/>
        <w:t>1. ______________________________________________________________.</w:t>
      </w:r>
      <w:r w:rsidR="008A24AE" w:rsidRPr="008A24AE">
        <w:rPr>
          <w:rFonts w:ascii="Arial" w:hAnsi="Arial" w:cs="Arial"/>
        </w:rPr>
        <w:br/>
        <w:t>2. ______________________________________________________________.</w:t>
      </w:r>
      <w:r w:rsidR="008A24AE" w:rsidRPr="008A24AE">
        <w:rPr>
          <w:rFonts w:ascii="Arial" w:hAnsi="Arial" w:cs="Arial"/>
        </w:rPr>
        <w:br/>
        <w:t>3. ______________________________________________________________.</w:t>
      </w:r>
      <w:r w:rsidR="008A24AE" w:rsidRPr="008A24AE">
        <w:rPr>
          <w:rFonts w:ascii="Arial" w:hAnsi="Arial" w:cs="Arial"/>
        </w:rPr>
        <w:br/>
        <w:t>4. ______________________________________________________________.</w:t>
      </w:r>
      <w:r w:rsidR="008A24AE" w:rsidRPr="008A24AE">
        <w:rPr>
          <w:rFonts w:ascii="Arial" w:hAnsi="Arial" w:cs="Arial"/>
        </w:rPr>
        <w:br/>
        <w:t>5. ______________________________________________________________.</w:t>
      </w:r>
      <w:r w:rsidR="008A24AE" w:rsidRPr="008A24AE">
        <w:rPr>
          <w:rFonts w:ascii="Arial" w:hAnsi="Arial" w:cs="Arial"/>
        </w:rPr>
        <w:br/>
        <w:t>6. ______________________________________________________________.</w:t>
      </w:r>
      <w:r w:rsidR="008A24AE" w:rsidRPr="008A24AE">
        <w:rPr>
          <w:rFonts w:ascii="Arial" w:hAnsi="Arial" w:cs="Arial"/>
        </w:rPr>
        <w:br/>
        <w:t>7. ______________________________________________________________.</w:t>
      </w:r>
      <w:r w:rsidR="008A24AE" w:rsidRPr="008A24AE">
        <w:rPr>
          <w:rFonts w:ascii="Arial" w:hAnsi="Arial" w:cs="Arial"/>
        </w:rPr>
        <w:br/>
        <w:t>8.            ______________________________________________________________.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br/>
        <w:t>________________________________________ ___________  "__"________ 20__ г.</w:t>
      </w:r>
      <w:r w:rsidRPr="008A24AE">
        <w:rPr>
          <w:rFonts w:ascii="Arial" w:hAnsi="Arial" w:cs="Arial"/>
        </w:rPr>
        <w:br/>
      </w:r>
      <w:r w:rsidRPr="008A24AE">
        <w:rPr>
          <w:rFonts w:ascii="Arial" w:hAnsi="Arial" w:cs="Arial"/>
          <w:vertAlign w:val="superscript"/>
        </w:rPr>
        <w:t>Ф.И.О. собственник</w:t>
      </w:r>
      <w:proofErr w:type="gramStart"/>
      <w:r w:rsidRPr="008A24AE">
        <w:rPr>
          <w:rFonts w:ascii="Arial" w:hAnsi="Arial" w:cs="Arial"/>
          <w:vertAlign w:val="superscript"/>
        </w:rPr>
        <w:t>а(</w:t>
      </w:r>
      <w:proofErr w:type="spellStart"/>
      <w:proofErr w:type="gramEnd"/>
      <w:r w:rsidRPr="008A24AE">
        <w:rPr>
          <w:rFonts w:ascii="Arial" w:hAnsi="Arial" w:cs="Arial"/>
          <w:vertAlign w:val="superscript"/>
        </w:rPr>
        <w:t>ов</w:t>
      </w:r>
      <w:proofErr w:type="spellEnd"/>
      <w:r w:rsidRPr="008A24AE">
        <w:rPr>
          <w:rFonts w:ascii="Arial" w:hAnsi="Arial" w:cs="Arial"/>
          <w:vertAlign w:val="superscript"/>
        </w:rPr>
        <w:t>) жилого помещения                                                        (подпись)</w:t>
      </w:r>
    </w:p>
    <w:p w:rsidR="008A24AE" w:rsidRPr="008A24AE" w:rsidRDefault="008A24AE" w:rsidP="008A24AE">
      <w:pPr>
        <w:tabs>
          <w:tab w:val="left" w:pos="6840"/>
        </w:tabs>
        <w:rPr>
          <w:rFonts w:ascii="Arial" w:hAnsi="Arial" w:cs="Arial"/>
        </w:rPr>
      </w:pPr>
      <w:r w:rsidRPr="008A24AE">
        <w:rPr>
          <w:rFonts w:ascii="Arial" w:hAnsi="Arial" w:cs="Arial"/>
        </w:rPr>
        <w:t> </w:t>
      </w:r>
      <w:r w:rsidRPr="008A24AE">
        <w:rPr>
          <w:rFonts w:ascii="Arial" w:hAnsi="Arial" w:cs="Arial"/>
        </w:rPr>
        <w:br/>
        <w:t>Заявление  и  прилагаемые   к  нему   согласно  перечню  документы  приняты</w:t>
      </w:r>
      <w:r w:rsidRPr="008A24AE">
        <w:rPr>
          <w:rFonts w:ascii="Arial" w:hAnsi="Arial" w:cs="Arial"/>
        </w:rPr>
        <w:br/>
        <w:t>"__"__________ 20__ г. ________________________   _________ / _____________/</w:t>
      </w:r>
      <w:r w:rsidRPr="008A24AE">
        <w:rPr>
          <w:rFonts w:ascii="Arial" w:hAnsi="Arial" w:cs="Arial"/>
        </w:rPr>
        <w:br/>
      </w:r>
      <w:r w:rsidRPr="008A24AE">
        <w:rPr>
          <w:rFonts w:ascii="Arial" w:hAnsi="Arial" w:cs="Arial"/>
          <w:vertAlign w:val="superscript"/>
        </w:rPr>
        <w:t xml:space="preserve">     (дата)                                                (должность лица, принявшего  заявление)        (подпись)       (расшифровка подписи)</w:t>
      </w:r>
    </w:p>
    <w:p w:rsidR="008A24AE" w:rsidRDefault="008A24AE" w:rsidP="008A24AE">
      <w:pPr>
        <w:tabs>
          <w:tab w:val="left" w:pos="6840"/>
        </w:tabs>
        <w:rPr>
          <w:rFonts w:ascii="Arial" w:hAnsi="Arial" w:cs="Arial"/>
        </w:rPr>
      </w:pPr>
    </w:p>
    <w:sectPr w:rsidR="008A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0"/>
    <w:rsid w:val="00324560"/>
    <w:rsid w:val="00483B01"/>
    <w:rsid w:val="008A24AE"/>
    <w:rsid w:val="008A7677"/>
    <w:rsid w:val="009074F6"/>
    <w:rsid w:val="00970AED"/>
    <w:rsid w:val="009A5231"/>
    <w:rsid w:val="00C52CD6"/>
    <w:rsid w:val="00D22131"/>
    <w:rsid w:val="00DF63A4"/>
    <w:rsid w:val="00E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24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45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4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 Spacing"/>
    <w:uiPriority w:val="1"/>
    <w:qFormat/>
    <w:rsid w:val="003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8A24AE"/>
  </w:style>
  <w:style w:type="character" w:customStyle="1" w:styleId="ConsPlusNormal0">
    <w:name w:val="ConsPlusNormal Знак"/>
    <w:link w:val="ConsPlusNormal"/>
    <w:locked/>
    <w:rsid w:val="008A24AE"/>
    <w:rPr>
      <w:rFonts w:ascii="Calibri" w:eastAsiaTheme="minorEastAsia" w:hAnsi="Calibri" w:cs="Calibri"/>
      <w:lang w:eastAsia="ru-RU"/>
    </w:rPr>
  </w:style>
  <w:style w:type="paragraph" w:customStyle="1" w:styleId="1">
    <w:name w:val="Стиль1"/>
    <w:basedOn w:val="ConsPlusNormal"/>
    <w:link w:val="10"/>
    <w:qFormat/>
    <w:rsid w:val="008A24AE"/>
    <w:pPr>
      <w:adjustRightInd w:val="0"/>
      <w:ind w:firstLine="720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character" w:customStyle="1" w:styleId="10">
    <w:name w:val="Стиль1 Знак"/>
    <w:basedOn w:val="ConsPlusNormal0"/>
    <w:link w:val="1"/>
    <w:rsid w:val="008A24AE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A24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A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A24AE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8A24AE"/>
    <w:pPr>
      <w:ind w:left="72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8A24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A24A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24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A24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5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24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45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4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No Spacing"/>
    <w:uiPriority w:val="1"/>
    <w:qFormat/>
    <w:rsid w:val="0032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8A24AE"/>
  </w:style>
  <w:style w:type="character" w:customStyle="1" w:styleId="ConsPlusNormal0">
    <w:name w:val="ConsPlusNormal Знак"/>
    <w:link w:val="ConsPlusNormal"/>
    <w:locked/>
    <w:rsid w:val="008A24AE"/>
    <w:rPr>
      <w:rFonts w:ascii="Calibri" w:eastAsiaTheme="minorEastAsia" w:hAnsi="Calibri" w:cs="Calibri"/>
      <w:lang w:eastAsia="ru-RU"/>
    </w:rPr>
  </w:style>
  <w:style w:type="paragraph" w:customStyle="1" w:styleId="1">
    <w:name w:val="Стиль1"/>
    <w:basedOn w:val="ConsPlusNormal"/>
    <w:link w:val="10"/>
    <w:qFormat/>
    <w:rsid w:val="008A24AE"/>
    <w:pPr>
      <w:adjustRightInd w:val="0"/>
      <w:ind w:firstLine="720"/>
      <w:jc w:val="both"/>
    </w:pPr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character" w:customStyle="1" w:styleId="10">
    <w:name w:val="Стиль1 Знак"/>
    <w:basedOn w:val="ConsPlusNormal0"/>
    <w:link w:val="1"/>
    <w:rsid w:val="008A24AE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A24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A2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A24AE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8A24AE"/>
    <w:pPr>
      <w:ind w:left="72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8A24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A24A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24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A24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12853</Words>
  <Characters>73265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2023-12-26T05:41:00Z</dcterms:created>
  <dcterms:modified xsi:type="dcterms:W3CDTF">2023-12-26T05:41:00Z</dcterms:modified>
</cp:coreProperties>
</file>